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8b9d" w14:textId="185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Д.А.Кәлетаев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13 қазандағы N 672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Дархан Аманұлы Кәлетаев басқа жұмысқа ауысуына байланысты Қазақстан Республикасы Президентінің Әкімшілігі Басшысының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