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9df3" w14:textId="ade9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16 қазандағы N 680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туралы" 1995 жылғы 26 желтоқсандағы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
 17-1-бабы 2-тармағының 1)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 Әкімшілігінің штат саны мен құрылымы туралы" Қазақстан Республикасы Президентінің 2008 жылғы 11 ақпандағы N 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5, 52-құжат):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"346" деген цифрлар "356"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 Әкімшілігінің құрылымында: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"Құжаттамалық қамтамасыз ету бөлімі" деген жол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"Кадр саясаты бөлімі"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және кадр саясаты бөлімі";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"Президент Әкімшілігі Басшысының хатшылығы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хатшының хатшылығы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бөлім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Ақпараттандыру және ақпараттық ресурстарды қорғау бөлімі";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Әкімшілігі туралы ережені бекіту туралы" Қазақстан Республикасы Президентінің 2008 жылғы 11 наурыздағы N 552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12-13, 116-құжат):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Әкімшілігі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21-тармақтың 6) тармақшасы "осы мақсаттарда, сондай-ақ Мемлекет басшысы қатысатын іс-шараларды дайындау мәселелері бойынша Әкімшілік Басшысы сонымен қатар Республиканың тиісті мемлекеттік органдарының басшыларын шақыра отырып, Әкімшіліктің басшы қызметкерлерімен апта сайынғы кеңестер өткізеді;"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