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fde7" w14:textId="725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халқының рухани даму қоры" акционерлік қоғамын құру және қызметін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 желтоқсандағы N 703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халқының мәдени құндылықтарын сақтау және салт-дәстүрін дамыту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Мәдениет пен өнерді қолдау мемлекеттік қоры" мемлекеттік мекемесі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жарғылық капиталына мемлекет жүз пайыз қатысатын "Қазақстан халқының рухани даму қоры" акционерлік қоғамын (бұдан әрі - Қоғам)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қызметінің негізгі мәні: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халқы мәдени құндылықтары мен салт-дәстүрінің дамуына тұрақты мониторинг жүргізуді және оны қолдауды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мәдениеттің дамуы мен оның әлемдік мәдени кеңістікке кірігуін тереңдету жөніндегі серпінді жобаларды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әлемдік мәдени кеңістікке сәйкестенуін зерттеу және негіздеу;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пен өнер саласындағы жобаларды талдау және оларды іске асырылуды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халқы ұлттық мәдениетін рухани байытуға және олардың халықаралық мәдени алмасуларға қатысуына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әлеуметтік-экономикалық және мәдени дамуына бағытталған жыл сайынғы байқау-конкурстар, фестивальдар, семинарлар, мұражай мен кітап көрмелерін ұйымдастыруға, өткізуге көмек көрсету болып айқындалсын;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нормативтік құқықтық актілерге тиісті өзгертулер мен толықтыруларды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Қоғамның жарғылық капиталын қалыптастыруды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Жарлықтан туындайтын өзге 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