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5829" w14:textId="551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Көші-қон органдары басшыларының кеңесін құру туралы келісімге толықтыру енгізу туралы хаттамаға қол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14 қазандағы N 880 Жарлығы. Күші жойылды - Қазақстан Республикасы Президентінің 2010 жылғы 23 желтоқсандағы № 1126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2010.12.23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жинағында жариялануға тиіс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Көші-қон органдары басшыларының кеңесін құру туралы келісімге толықтыру енгізу туралы хаттаманың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Премьер-Министрі Кәрім Қажымқанұлы Мәсімов Қазақстан Республикасының атынан Тәуелсіз Мемлекеттер Достастығына қатысушы мемлекеттердің Көші-қон органдары басшыларының кеңесін құру туралы келісімге толықтыру енгізу туралы хаттамаға қол қойсын.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880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 Көші-қон органдары басшыларының кеңесін құру туралы келісімге толықтыру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2007 жылғы 5 қазандағы Тәуелсіз Мемлекеттер Достастығына қатысушы мемлекеттердің Көші-қон органдары басшыларының кеңесін құру туралы келісімге (бұдан әрі - Келісім) қатысушы мемлекеттер 2007 жылғы 5 қазандағы Тәуелсіз Мемлекеттер Достастығын одан әрі дамыту тұжырымдамасының 4.5-тармағын іске асыру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қосымша болып табылатын Тәуелсіз Мемлекеттер Достастығына қатысушы мемлекеттердің Көші-қон органдары басшыларының кеңесі туралы ереженің 3-бөлімі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"ТМД-ның салалық ынтымақтастық органдарының Кеңестің құзыретіне жататын көші-қон саласындағы мәселелер жөніндегі қызметін үйлестіруге;".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қол қойылған күнінен бастап, ал заңнамасы оның күшіне енуі үшін қажетті мемлекетішілік рәсімдерді орындауды талап ететін Тараптар үшін - көрсетілген рәсімдерді орындағаны туралы жазбаша хабарламаны депозитарий алған күнінен бастап күшіне енеді.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 жылғы ___________ қаласында орыс тіліндегі бір түпнұсқа данада жасалды. Түпнұсқа данасы Тәуелсіз Мемлекеттер Достастығының Атқарушы комитетінде сақталады, ол осы Хаттамаға қол қойған әрбір мемлекетке оның расталған көшірмесін жібереді.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Әзірбайжан Республикасы үшін        Молдова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Армения Республикасы үшін     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Беларусь Республикасы үшін          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Грузия үшін                         Түрікменстан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үшін         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Қырғыз Республикасы үшін            Украина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