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9272" w14:textId="03c9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23 желтоқсандағы № 1686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27 желтоқсандағы № 1127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"Сыбайлас жемқорлыққа қарсы күрестің 2006 - 2010 жылдарға арналған мемлекеттік бағдарламасы туралы" Қазақстан Республикасы Президентінің 2005 жылғы 23 желтоқсандағы № 1686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46, 593-құжат)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