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d404" w14:textId="a36d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3 жылғы 5 наурыздағы № 11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 тамыздағы № 103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 мен Үкіметі а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стипендиясын тағайындау туралы» Қазақстан Республикасы Президентінің 1993 жылғы 5 наурыздағы № 113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№ 6, 76-құжат; 2004 ж., № 27, 343-құжат; 2005 ж., № 16, 19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және 2-тармақтардағы «аспирантына», «аспиранттар» деген сөздер тиісінше «магистрантына», «магистранттар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