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b7ff" w14:textId="b12b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Президентіне тікелей бағынатын және есеп беретін мемлекеттік органдардың басшылары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8 сәуірдегі № 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Президенті туралы" Қазақстан Республикасы Конституциялық заңының 17-1-бабының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жаңадан сайланған Қазақстан Республикасының Президенті қызметіне кіріскен кезде Қазақстан Республикасының Президентіне тікелей бағынатын және есеп беретін мемлекеттік органдардың басшылары өкілеттігінің тоқтатылуына байланысты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Президентіне тікелей бағынатын және есеп беретін мемлекеттік органдардың басшылары тиісті басшылар тағайындалғанға дейін өз міндеттерін атқаратын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