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82834" w14:textId="bd82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"Бизнестің әлеуметтік жауапкершілігі жөніндегі "Парыз" конкурсы туралы" Қазақстан Республикасы Президентінің 2008 жылғы 23 қаңтардағы № 523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22 шілдедегі № 123 Жарлығы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«Бизнестің әлеуметтік жауапкершілігі жөніндегі «Парыз» конкурсы туралы» Қазақстан Республикасы Президентінің 2008 жылғы 23 қаңтардағы № 523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3, 36-құжат; № 38, 405-құжат; № 43, 481-құжат; 2009 ж., № 27-28, 234-құжат; № 33, 309-құжат; 2010 ж., № 45, 402-құжат)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жоғарыда аталған Жарлықпен құрылған Бизнестің әлеуметтік жауапкершілігі жөніндегі «Парыз» конкурсының лауреаттары атақтарын беру жөніндегі комиссияның 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Жарлыққа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жоғарыда аталған Жарлықпен бекітілген Бизнестің әлеуметтік жауапкершілігі жөніндегі «Парыз» конкурсын өткізудің </w:t>
      </w:r>
      <w:r>
        <w:rPr>
          <w:rFonts w:ascii="Times New Roman"/>
          <w:b w:val="false"/>
          <w:i w:val="false"/>
          <w:color w:val="000000"/>
          <w:sz w:val="28"/>
        </w:rPr>
        <w:t>ережелерінде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Конкурстың жеңімпаздарын айқындау жөніндегі комиссияның (бұдан әрі – Комиссия) шешімі негізінде лауреаттар атақтары жыл сайын мынадай: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шағын және орта кәсіпкерлік субъектісі;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ірі кәсіпкерлік субъектісі санаттары бойынша беріледі.»;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жоғарыда аталған Жарлықпен бекітілген Бизнестің әлеуметтік жауапкершілігі жөніндегі «Парыз» конкурсының лауреаттары атақтарын беру жөніндегі комиссия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«Комиссияның лауазымдық құрамын Қазақстан Республикасының Президенті бекітеді.».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 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22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123 Жарлығына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23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523 Жарлығына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Бизнестің әлеуметтік жауапкершілігі жөніндегі «Парыз»</w:t>
      </w:r>
      <w:r>
        <w:br/>
      </w:r>
      <w:r>
        <w:rPr>
          <w:rFonts w:ascii="Times New Roman"/>
          <w:b/>
          <w:i w:val="false"/>
          <w:color w:val="000000"/>
        </w:rPr>
        <w:t>
конкурсының лауреаттары атақтарын беру жөніндегі комиссияның</w:t>
      </w:r>
      <w:r>
        <w:br/>
      </w:r>
      <w:r>
        <w:rPr>
          <w:rFonts w:ascii="Times New Roman"/>
          <w:b/>
          <w:i w:val="false"/>
          <w:color w:val="000000"/>
        </w:rPr>
        <w:t>
лауазымдық 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Президенті          –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Еңбек және          – төрағаның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халықты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     – комиссия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әлеуметтік қорғау министрлігі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әлеуметтік әріптестік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директоры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Ауыл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Индустрия және жаңа технологиялар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Көлік және коммуникация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Қоршаған ортаны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Мәдениет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Мұнай және газ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Парламенті Сенатының Әлеуметтік-мәдени даму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Парламенті Мәжілісінің Әлеуметтік-мәдени даму комитетінің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«Атамекен» одағы» ұлттық экономикалық палатасының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Кәсіподақтар федерациясының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кәсіпкерлері форумының президенті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Қазақстанның тауар өндірушілері мен экспорттаушылары одағының президенті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