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6d01" w14:textId="a49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2011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25 сәуірдегі № 304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2011 жылғы есебін қарап,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Банкінің 2011 жылғы есебі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 2011 жылғы есепті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