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abea" w14:textId="903a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2013 жылғы 13 тамыздағы № 613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(құпия).</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қауіпсіздік комитеті:</w:t>
      </w:r>
      <w:r>
        <w:br/>
      </w:r>
      <w:r>
        <w:rPr>
          <w:rFonts w:ascii="Times New Roman"/>
          <w:b w:val="false"/>
          <w:i w:val="false"/>
          <w:color w:val="000000"/>
          <w:sz w:val="28"/>
        </w:rPr>
        <w:t>
      1) ведомстволық нормативтік құқықтық актілерді осы Жарлыққа сәйкес келтірсін;</w:t>
      </w:r>
      <w:r>
        <w:br/>
      </w:r>
      <w:r>
        <w:rPr>
          <w:rFonts w:ascii="Times New Roman"/>
          <w:b w:val="false"/>
          <w:i w:val="false"/>
          <w:color w:val="000000"/>
          <w:sz w:val="28"/>
        </w:rPr>
        <w:t>
      2) заңнамада белгіленген тәртіппен осы Жарлықтан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                           Н.Назарбаев</w:t>
      </w:r>
      <w:r>
        <w:br/>
      </w:r>
      <w:r>
        <w:rPr>
          <w:rFonts w:ascii="Times New Roman"/>
          <w:b w:val="false"/>
          <w:i w:val="false"/>
          <w:color w:val="000000"/>
          <w:sz w:val="28"/>
        </w:rPr>
        <w:t>
</w:t>
      </w:r>
      <w:r>
        <w:rPr>
          <w:rFonts w:ascii="Times New Roman"/>
          <w:b w:val="false"/>
          <w:i/>
          <w:color w:val="000000"/>
          <w:sz w:val="28"/>
        </w:rPr>
        <w:t>      Президенті</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13 тамыздағы</w:t>
      </w:r>
      <w:r>
        <w:br/>
      </w:r>
      <w:r>
        <w:rPr>
          <w:rFonts w:ascii="Times New Roman"/>
          <w:b w:val="false"/>
          <w:i w:val="false"/>
          <w:color w:val="000000"/>
          <w:sz w:val="28"/>
        </w:rPr>
        <w:t xml:space="preserve">
№ 613 Жарлығымен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Қазақстан Республикасы Президентінің кейбір жарлықтарына</w:t>
      </w:r>
      <w:r>
        <w:br/>
      </w:r>
      <w:r>
        <w:rPr>
          <w:rFonts w:ascii="Times New Roman"/>
          <w:b/>
          <w:i w:val="false"/>
          <w:color w:val="000000"/>
        </w:rPr>
        <w:t>
енгізілетін өзгерістер мен толықтырулар</w:t>
      </w:r>
    </w:p>
    <w:bookmarkEnd w:id="2"/>
    <w:bookmarkStart w:name="z12" w:id="3"/>
    <w:p>
      <w:pPr>
        <w:spacing w:after="0"/>
        <w:ind w:left="0"/>
        <w:jc w:val="both"/>
      </w:pPr>
      <w:r>
        <w:rPr>
          <w:rFonts w:ascii="Times New Roman"/>
          <w:b w:val="false"/>
          <w:i w:val="false"/>
          <w:color w:val="000000"/>
          <w:sz w:val="28"/>
        </w:rPr>
        <w:t>
      1. «Қазақстан Республикасының Ұлттық қауіпсіздік комитеті туралы ережені бекіту туралы» Қазақстан Республикасы Президентінің 1996 жылғы 1 сәуірдегі № 2922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қауіпсіздік органдары туралы» 1995 жылғы 21 желтоқсандағы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6) тармақшасына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Республикасының Ұлттық қауіпсіздік комитеті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үшінші бөлігі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Ұлттық қауіпсіздік комитетінің ведомостволық бағынысты ұйымдары, аумақтық және өзге де органдары, сондай-ақ мынадай: Қазақстан Республикасы Ұлттық қауіпсіздік комитетінің Шекара қызметі (құпия), Қазақстан Республикасы Ұлттық қауіпсіздік комитетінің Арнаулы ақпарат қызметі (құпия) ведомстволары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Ұлттық қауіпсіздік комитеті азаматтық-құқықтық қатынастарға өз атынан қатысады.</w:t>
      </w:r>
      <w:r>
        <w:br/>
      </w:r>
      <w:r>
        <w:rPr>
          <w:rFonts w:ascii="Times New Roman"/>
          <w:b w:val="false"/>
          <w:i w:val="false"/>
          <w:color w:val="000000"/>
          <w:sz w:val="28"/>
        </w:rPr>
        <w:t>
</w:t>
      </w:r>
      <w:r>
        <w:rPr>
          <w:rFonts w:ascii="Times New Roman"/>
          <w:b w:val="false"/>
          <w:i w:val="false"/>
          <w:color w:val="000000"/>
          <w:sz w:val="28"/>
        </w:rPr>
        <w:t>
      5. Ұлттық қауіпсіздік комитетінің, егер оған заңнамаға сәйкес уәкілеттік берілген болса, мемлекеттің атынан азаматтық-құқықтық қатынастар тарапы болуға құқығы бар.»;</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Ұлттық қауіпсіздік комитеті өз құзыретінің мәселелері бойынша заңнамада белгіленген тәртіппен Ұлттық қауіпсіздік комитеті басшыларының бұйрықтарымен және заңнамада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Ұлттық қауіпсіздік комитетінің толық атауы - «Қазақстан Республикасы Ұлттық қауіпсіздік комитеті» мемлекеттік мекемесі.</w:t>
      </w:r>
      <w:r>
        <w:br/>
      </w:r>
      <w:r>
        <w:rPr>
          <w:rFonts w:ascii="Times New Roman"/>
          <w:b w:val="false"/>
          <w:i w:val="false"/>
          <w:color w:val="000000"/>
          <w:sz w:val="28"/>
        </w:rPr>
        <w:t>
</w:t>
      </w:r>
      <w:r>
        <w:rPr>
          <w:rFonts w:ascii="Times New Roman"/>
          <w:b w:val="false"/>
          <w:i w:val="false"/>
          <w:color w:val="000000"/>
          <w:sz w:val="28"/>
        </w:rPr>
        <w:t>
      (құпия).</w:t>
      </w:r>
      <w:r>
        <w:br/>
      </w:r>
      <w:r>
        <w:rPr>
          <w:rFonts w:ascii="Times New Roman"/>
          <w:b w:val="false"/>
          <w:i w:val="false"/>
          <w:color w:val="000000"/>
          <w:sz w:val="28"/>
        </w:rPr>
        <w:t>
</w:t>
      </w:r>
      <w:r>
        <w:rPr>
          <w:rFonts w:ascii="Times New Roman"/>
          <w:b w:val="false"/>
          <w:i w:val="false"/>
          <w:color w:val="000000"/>
          <w:sz w:val="28"/>
        </w:rPr>
        <w:t>
      10. Осы Ереже Ұлттық қауіпсіздік комитетінің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10-1-тармақпен толықтырылсын:</w:t>
      </w:r>
      <w:r>
        <w:br/>
      </w:r>
      <w:r>
        <w:rPr>
          <w:rFonts w:ascii="Times New Roman"/>
          <w:b w:val="false"/>
          <w:i w:val="false"/>
          <w:color w:val="000000"/>
          <w:sz w:val="28"/>
        </w:rPr>
        <w:t>
</w:t>
      </w:r>
      <w:r>
        <w:rPr>
          <w:rFonts w:ascii="Times New Roman"/>
          <w:b w:val="false"/>
          <w:i w:val="false"/>
          <w:color w:val="000000"/>
          <w:sz w:val="28"/>
        </w:rPr>
        <w:t>
      «10-1. Ұлттық қауіпсіздік комитетіне кәсіпкерлік субъектілерімен Ұлттық қауіпсіздік комитетінің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Ұлттық қауіпсіздік комитетіне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Ұлттық қауіпсіздік комитетінің миссиясы және негізгі міндеттері»;</w:t>
      </w:r>
      <w:r>
        <w:br/>
      </w:r>
      <w:r>
        <w:rPr>
          <w:rFonts w:ascii="Times New Roman"/>
          <w:b w:val="false"/>
          <w:i w:val="false"/>
          <w:color w:val="000000"/>
          <w:sz w:val="28"/>
        </w:rPr>
        <w:t>
</w:t>
      </w:r>
      <w:r>
        <w:rPr>
          <w:rFonts w:ascii="Times New Roman"/>
          <w:b w:val="false"/>
          <w:i w:val="false"/>
          <w:color w:val="000000"/>
          <w:sz w:val="28"/>
        </w:rPr>
        <w:t>
      мынадай мазмұндағы 10-2-тармақпен толықтырылсын:</w:t>
      </w:r>
      <w:r>
        <w:br/>
      </w:r>
      <w:r>
        <w:rPr>
          <w:rFonts w:ascii="Times New Roman"/>
          <w:b w:val="false"/>
          <w:i w:val="false"/>
          <w:color w:val="000000"/>
          <w:sz w:val="28"/>
        </w:rPr>
        <w:t>
</w:t>
      </w:r>
      <w:r>
        <w:rPr>
          <w:rFonts w:ascii="Times New Roman"/>
          <w:b w:val="false"/>
          <w:i w:val="false"/>
          <w:color w:val="000000"/>
          <w:sz w:val="28"/>
        </w:rPr>
        <w:t>
      «10-2. Ұлттық қауіпсіздік комитетінің миссиясы қарсыластың барлау-бүлдіру әрекетінен елдің конституциялық құрылысы негіздерінің, мемлекеттік егемендігі, аумақтық тұтастығы, экономикалық, ғылыми-техникалық және қорғаныс әлеуеті қорғалуының тиісті деңгейін қамтамасыз ету үшін қажетті жағдайларды құру, ұстап тұру және дамыту, Мемлекеттік шекараны күзету, үкіметтік байланысты ұстап тұру және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Қазақстан Республикасында терроризмге және экстремизмге қарсы іс-қимыл саласындағы қызметті үйлестіру;»;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w:t>
      </w:r>
      <w:r>
        <w:br/>
      </w:r>
      <w:r>
        <w:rPr>
          <w:rFonts w:ascii="Times New Roman"/>
          <w:b w:val="false"/>
          <w:i w:val="false"/>
          <w:color w:val="000000"/>
          <w:sz w:val="28"/>
        </w:rPr>
        <w:t>
</w:t>
      </w:r>
      <w:r>
        <w:rPr>
          <w:rFonts w:ascii="Times New Roman"/>
          <w:b w:val="false"/>
          <w:i w:val="false"/>
          <w:color w:val="000000"/>
          <w:sz w:val="28"/>
        </w:rPr>
        <w:t>
      8) Қазақстан Республикасының Мемлекеттік шекарасын қорғауды және күзетуді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Қазақстан Республикасының шетелдердегі мекемелерін физикалық қорғауды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Ұлттық қауіпсіздік комитетінің негізгі функциялары, міндеттері мен құқықтары»;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терроризмге және экстремизмге, Қазақстан Республикасының конституциялық құрылысын күштеп өзгертуге, тұтастығын бұзуға және қауіпсіздігін әлсіретуге бағытталған өзге де іс-әрекеттерге қарсы іс-қимыл бойынша шараларды әзірлейді және іске асырады, терроризмге және экстремизмге қарсы іс-қимыл салаларындағы мемлекеттік органдардың қызметін үйлестіруді жүзеге асырады. Терроризмге қарсы операцияларды өткізуді ұйымдастырады;</w:t>
      </w:r>
      <w:r>
        <w:br/>
      </w:r>
      <w:r>
        <w:rPr>
          <w:rFonts w:ascii="Times New Roman"/>
          <w:b w:val="false"/>
          <w:i w:val="false"/>
          <w:color w:val="000000"/>
          <w:sz w:val="28"/>
        </w:rPr>
        <w:t>
</w:t>
      </w:r>
      <w:r>
        <w:rPr>
          <w:rFonts w:ascii="Times New Roman"/>
          <w:b w:val="false"/>
          <w:i w:val="false"/>
          <w:color w:val="000000"/>
          <w:sz w:val="28"/>
        </w:rPr>
        <w:t>
      14)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қорғалу жөніндегі ұсынымдарды әзірлеу, террористік тұрғыдан осал объектілерде терроризмге қарсы практикалық оқу-жаттығуларды өткізу арқылы олардың терроризмге қарсы қорғалуы деңгейін арттыруға ықпал етеді;</w:t>
      </w:r>
      <w:r>
        <w:br/>
      </w:r>
      <w:r>
        <w:rPr>
          <w:rFonts w:ascii="Times New Roman"/>
          <w:b w:val="false"/>
          <w:i w:val="false"/>
          <w:color w:val="000000"/>
          <w:sz w:val="28"/>
        </w:rPr>
        <w:t>
</w:t>
      </w:r>
      <w:r>
        <w:rPr>
          <w:rFonts w:ascii="Times New Roman"/>
          <w:b w:val="false"/>
          <w:i w:val="false"/>
          <w:color w:val="000000"/>
          <w:sz w:val="28"/>
        </w:rPr>
        <w:t>
      15) Қазақстан Республикасы мемлекеттік органдарының және жергілікті өзін-өзі басқару органдарының қауіпсіздік жүйелерін жетілдіру және террористік қатерлерді бейтараптандыруға дайын болу жөніндегі шаралар кешенін іске асыруына бақылауды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26)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27-1), 27-2), 27-3), 27-4), 27-5) және 27-6)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(құпия);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жеке адамның, қоғам мен мемлекеттің мүдделеріне нұқсан келтіретін қылмыстық мақсаттарда желілер мен байланыс құралдарының пайдаланылуын анықтауды және оның жолын кесуді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шифрлау құралдарын есепке алу, тарату, тасымалдау, сүйемелдеу және олармен жұмыс істеу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38)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ұлттық қауіпсіздік органдарының мемлекеттік қызметке кіретін және онда жұмыс істейтін, сондай-ақ Қазақстан Республикасы Ұлттық Банкі және оның ведомстволары қызметшілерінің лауазымына орналасуға үміткер Қазақстан Республикасының азаматтарына заңнамада белгіленген тәртіппен және шекте міндетті арнайы тексеру жүргізуін ұйымдастырады;»;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52)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және </w:t>
      </w:r>
      <w:r>
        <w:rPr>
          <w:rFonts w:ascii="Times New Roman"/>
          <w:b w:val="false"/>
          <w:i w:val="false"/>
          <w:color w:val="000000"/>
          <w:sz w:val="28"/>
        </w:rPr>
        <w:t>59)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«57) өз өкілеттігі шегінде құрлықта, аумақтық суларда (теңізде) және ішкі суларда, құрлықтық қайраңда және өткізу пункттерінде Мемлекеттік шекараны қорғауды және күзетуді қамтамасыз етеді, Мемлекеттік шекарада жеке адамның, қоғам мен мемлекеттің мүдделерін қорғауды қамтамасыз етеді;</w:t>
      </w:r>
      <w:r>
        <w:br/>
      </w:r>
      <w:r>
        <w:rPr>
          <w:rFonts w:ascii="Times New Roman"/>
          <w:b w:val="false"/>
          <w:i w:val="false"/>
          <w:color w:val="000000"/>
          <w:sz w:val="28"/>
        </w:rPr>
        <w:t>
</w:t>
      </w:r>
      <w:r>
        <w:rPr>
          <w:rFonts w:ascii="Times New Roman"/>
          <w:b w:val="false"/>
          <w:i w:val="false"/>
          <w:color w:val="000000"/>
          <w:sz w:val="28"/>
        </w:rPr>
        <w:t>
      58) өз құзыреті шегінде Қазақстан Республикасының шекаралық қауіпсіздігін қамтамасыз етуге бағытталған барлау, қарсы барлау және жедел іздестіру қызметін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59) Мемлекеттік шекараны межелеуге, шегендеуге және қайта шегендеуге, Мемлекеттік шекара режимін белгілеу мақсатында қажетті құжаттар мен материалдарды дайындауға қатысады;»;</w:t>
      </w:r>
      <w:r>
        <w:br/>
      </w:r>
      <w:r>
        <w:rPr>
          <w:rFonts w:ascii="Times New Roman"/>
          <w:b w:val="false"/>
          <w:i w:val="false"/>
          <w:color w:val="000000"/>
          <w:sz w:val="28"/>
        </w:rPr>
        <w:t>
</w:t>
      </w:r>
      <w:r>
        <w:rPr>
          <w:rFonts w:ascii="Times New Roman"/>
          <w:b w:val="false"/>
          <w:i w:val="false"/>
          <w:color w:val="000000"/>
          <w:sz w:val="28"/>
        </w:rPr>
        <w:t>
      мынадай мазмұндағы 59-1), 59-2), 59-3) және 59-4)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«59-1) шекаралық кеңістікте және халықаралық қатынас арналарында саяси, әлеуметтік-экономикалық және қылмыстық ахуалды талдауды және болжамдауды жүзеге асырады;</w:t>
      </w:r>
      <w:r>
        <w:br/>
      </w:r>
      <w:r>
        <w:rPr>
          <w:rFonts w:ascii="Times New Roman"/>
          <w:b w:val="false"/>
          <w:i w:val="false"/>
          <w:color w:val="000000"/>
          <w:sz w:val="28"/>
        </w:rPr>
        <w:t>
</w:t>
      </w:r>
      <w:r>
        <w:rPr>
          <w:rFonts w:ascii="Times New Roman"/>
          <w:b w:val="false"/>
          <w:i w:val="false"/>
          <w:color w:val="000000"/>
          <w:sz w:val="28"/>
        </w:rPr>
        <w:t>
      59-2) азаматтарды әскери қызметке шақыруды жүргізу кезеңінде әскерге шақыру комиссияларының жұмысына қатысады;</w:t>
      </w:r>
      <w:r>
        <w:br/>
      </w:r>
      <w:r>
        <w:rPr>
          <w:rFonts w:ascii="Times New Roman"/>
          <w:b w:val="false"/>
          <w:i w:val="false"/>
          <w:color w:val="000000"/>
          <w:sz w:val="28"/>
        </w:rPr>
        <w:t>
</w:t>
      </w:r>
      <w:r>
        <w:rPr>
          <w:rFonts w:ascii="Times New Roman"/>
          <w:b w:val="false"/>
          <w:i w:val="false"/>
          <w:color w:val="000000"/>
          <w:sz w:val="28"/>
        </w:rPr>
        <w:t>
      59-3) Қазақстан Республикасының жергілікті әскери басқару органдары ұсынған жиынтық деректер негізінде Ұлттық қауіпсіздік комитеті Шекара қызметінің мұқтажы үшін шақырылатын контингентке мониторингті және оларды іріктеуді жүзеге асырады;</w:t>
      </w:r>
      <w:r>
        <w:br/>
      </w:r>
      <w:r>
        <w:rPr>
          <w:rFonts w:ascii="Times New Roman"/>
          <w:b w:val="false"/>
          <w:i w:val="false"/>
          <w:color w:val="000000"/>
          <w:sz w:val="28"/>
        </w:rPr>
        <w:t>
</w:t>
      </w:r>
      <w:r>
        <w:rPr>
          <w:rFonts w:ascii="Times New Roman"/>
          <w:b w:val="false"/>
          <w:i w:val="false"/>
          <w:color w:val="000000"/>
          <w:sz w:val="28"/>
        </w:rPr>
        <w:t>
      59-4) шектес мемлекеттер аумақтарынан Қазақстан Республикасының Мемлекеттік шекарасы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бұза отырып, билікті күштеп ұстап тұруға бағытталған іс-әрекеттерден; диверсиялардан; қарулы бүліктен туындаған әлеуметтік сипаттағы төтенше жағдайларды анықтайды, олардың алдын алады және жолын кеседі, сондай-ақ «Төтенше жағдай туралы» 2003 жылғы 8 ақпандағы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өзге де іс-әрекеттерді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12-1, 12-2 және 12-3-тармақтармен толықтырылсын:</w:t>
      </w:r>
      <w:r>
        <w:br/>
      </w:r>
      <w:r>
        <w:rPr>
          <w:rFonts w:ascii="Times New Roman"/>
          <w:b w:val="false"/>
          <w:i w:val="false"/>
          <w:color w:val="000000"/>
          <w:sz w:val="28"/>
        </w:rPr>
        <w:t>
</w:t>
      </w:r>
      <w:r>
        <w:rPr>
          <w:rFonts w:ascii="Times New Roman"/>
          <w:b w:val="false"/>
          <w:i w:val="false"/>
          <w:color w:val="000000"/>
          <w:sz w:val="28"/>
        </w:rPr>
        <w:t>
      «12-1. Ұлттық қауіпсіздік комитеті Шекара қызметінің (бұдан әрі - Шекара қызметі) функциялары:</w:t>
      </w:r>
      <w:r>
        <w:br/>
      </w:r>
      <w:r>
        <w:rPr>
          <w:rFonts w:ascii="Times New Roman"/>
          <w:b w:val="false"/>
          <w:i w:val="false"/>
          <w:color w:val="000000"/>
          <w:sz w:val="28"/>
        </w:rPr>
        <w:t>
</w:t>
      </w:r>
      <w:r>
        <w:rPr>
          <w:rFonts w:ascii="Times New Roman"/>
          <w:b w:val="false"/>
          <w:i w:val="false"/>
          <w:color w:val="000000"/>
          <w:sz w:val="28"/>
        </w:rPr>
        <w:t>
      1) шекаралық саясатты іске асырады;</w:t>
      </w:r>
      <w:r>
        <w:br/>
      </w:r>
      <w:r>
        <w:rPr>
          <w:rFonts w:ascii="Times New Roman"/>
          <w:b w:val="false"/>
          <w:i w:val="false"/>
          <w:color w:val="000000"/>
          <w:sz w:val="28"/>
        </w:rPr>
        <w:t>
</w:t>
      </w:r>
      <w:r>
        <w:rPr>
          <w:rFonts w:ascii="Times New Roman"/>
          <w:b w:val="false"/>
          <w:i w:val="false"/>
          <w:color w:val="000000"/>
          <w:sz w:val="28"/>
        </w:rPr>
        <w:t>
      2) Мемлекеттік шекарада жеке адамның, қоғамның және мемлекеттің қауіпсіздігін қамтамасыз етуге қатысты мемлекеттік және өзге де бағдарламаларды орындауға және әзірлеуге қатысады;</w:t>
      </w:r>
      <w:r>
        <w:br/>
      </w:r>
      <w:r>
        <w:rPr>
          <w:rFonts w:ascii="Times New Roman"/>
          <w:b w:val="false"/>
          <w:i w:val="false"/>
          <w:color w:val="000000"/>
          <w:sz w:val="28"/>
        </w:rPr>
        <w:t>
</w:t>
      </w:r>
      <w:r>
        <w:rPr>
          <w:rFonts w:ascii="Times New Roman"/>
          <w:b w:val="false"/>
          <w:i w:val="false"/>
          <w:color w:val="000000"/>
          <w:sz w:val="28"/>
        </w:rPr>
        <w:t>
      3) Мемлекеттік шекара туралы Қазақстан Республикасының халықаралық шарттарынан туындайтын міндеттерді орындауды ұйымдастырады;</w:t>
      </w:r>
      <w:r>
        <w:br/>
      </w:r>
      <w:r>
        <w:rPr>
          <w:rFonts w:ascii="Times New Roman"/>
          <w:b w:val="false"/>
          <w:i w:val="false"/>
          <w:color w:val="000000"/>
          <w:sz w:val="28"/>
        </w:rPr>
        <w:t>
</w:t>
      </w:r>
      <w:r>
        <w:rPr>
          <w:rFonts w:ascii="Times New Roman"/>
          <w:b w:val="false"/>
          <w:i w:val="false"/>
          <w:color w:val="000000"/>
          <w:sz w:val="28"/>
        </w:rPr>
        <w:t>
      4) Мемлекеттік шекараны күзету мен қорғауға қатысты мәселелер бойынша өз құзыретінің шегінде халықаралық ұйымдардың іс-қимылына қатысады;</w:t>
      </w:r>
      <w:r>
        <w:br/>
      </w:r>
      <w:r>
        <w:rPr>
          <w:rFonts w:ascii="Times New Roman"/>
          <w:b w:val="false"/>
          <w:i w:val="false"/>
          <w:color w:val="000000"/>
          <w:sz w:val="28"/>
        </w:rPr>
        <w:t>
</w:t>
      </w:r>
      <w:r>
        <w:rPr>
          <w:rFonts w:ascii="Times New Roman"/>
          <w:b w:val="false"/>
          <w:i w:val="false"/>
          <w:color w:val="000000"/>
          <w:sz w:val="28"/>
        </w:rPr>
        <w:t>
      5) Мемлекеттік шекараны межелеуге, шегендеуге және қайта шегендеуге қатысады;</w:t>
      </w:r>
      <w:r>
        <w:br/>
      </w:r>
      <w:r>
        <w:rPr>
          <w:rFonts w:ascii="Times New Roman"/>
          <w:b w:val="false"/>
          <w:i w:val="false"/>
          <w:color w:val="000000"/>
          <w:sz w:val="28"/>
        </w:rPr>
        <w:t>
</w:t>
      </w:r>
      <w:r>
        <w:rPr>
          <w:rFonts w:ascii="Times New Roman"/>
          <w:b w:val="false"/>
          <w:i w:val="false"/>
          <w:color w:val="000000"/>
          <w:sz w:val="28"/>
        </w:rPr>
        <w:t>
      6) белгіленген тәртіппен басқа мемлекеттік органдармен өзара іс-қимыл жасауды жүзеге асырады;</w:t>
      </w:r>
      <w:r>
        <w:br/>
      </w:r>
      <w:r>
        <w:rPr>
          <w:rFonts w:ascii="Times New Roman"/>
          <w:b w:val="false"/>
          <w:i w:val="false"/>
          <w:color w:val="000000"/>
          <w:sz w:val="28"/>
        </w:rPr>
        <w:t>
</w:t>
      </w:r>
      <w:r>
        <w:rPr>
          <w:rFonts w:ascii="Times New Roman"/>
          <w:b w:val="false"/>
          <w:i w:val="false"/>
          <w:color w:val="000000"/>
          <w:sz w:val="28"/>
        </w:rPr>
        <w:t>
      7) Шекара қызметінің құрылымына кіретін бөлімшелердің (бұдан әрі - Шекара қызметінің бөлімшелері) іс-қимылына басшылықты, үйлестіруді жүзеге асырады және келісімділігін қамтамасыз етеді, оларға практикалық және әдістемелік көмек көрсетеді;</w:t>
      </w:r>
      <w:r>
        <w:br/>
      </w:r>
      <w:r>
        <w:rPr>
          <w:rFonts w:ascii="Times New Roman"/>
          <w:b w:val="false"/>
          <w:i w:val="false"/>
          <w:color w:val="000000"/>
          <w:sz w:val="28"/>
        </w:rPr>
        <w:t>
</w:t>
      </w:r>
      <w:r>
        <w:rPr>
          <w:rFonts w:ascii="Times New Roman"/>
          <w:b w:val="false"/>
          <w:i w:val="false"/>
          <w:color w:val="000000"/>
          <w:sz w:val="28"/>
        </w:rPr>
        <w:t>
      8) Шекара қызметі бөлімшелерінің тұрақты дайындығын жауынгерлік</w:t>
      </w:r>
      <w:r>
        <w:br/>
      </w:r>
      <w:r>
        <w:rPr>
          <w:rFonts w:ascii="Times New Roman"/>
          <w:b w:val="false"/>
          <w:i w:val="false"/>
          <w:color w:val="000000"/>
          <w:sz w:val="28"/>
        </w:rPr>
        <w:t>
және жедел-қызметтік дайындықтың түрлі дәрежесіне ауыстыруды қамтамасыз етеді;</w:t>
      </w:r>
      <w:r>
        <w:br/>
      </w:r>
      <w:r>
        <w:rPr>
          <w:rFonts w:ascii="Times New Roman"/>
          <w:b w:val="false"/>
          <w:i w:val="false"/>
          <w:color w:val="000000"/>
          <w:sz w:val="28"/>
        </w:rPr>
        <w:t>
</w:t>
      </w:r>
      <w:r>
        <w:rPr>
          <w:rFonts w:ascii="Times New Roman"/>
          <w:b w:val="false"/>
          <w:i w:val="false"/>
          <w:color w:val="000000"/>
          <w:sz w:val="28"/>
        </w:rPr>
        <w:t>
      9) жауынгерлік кезекшілік пен жауынгерлік қызметті өткеруді ұйымдастырады;</w:t>
      </w:r>
      <w:r>
        <w:br/>
      </w:r>
      <w:r>
        <w:rPr>
          <w:rFonts w:ascii="Times New Roman"/>
          <w:b w:val="false"/>
          <w:i w:val="false"/>
          <w:color w:val="000000"/>
          <w:sz w:val="28"/>
        </w:rPr>
        <w:t>
</w:t>
      </w:r>
      <w:r>
        <w:rPr>
          <w:rFonts w:ascii="Times New Roman"/>
          <w:b w:val="false"/>
          <w:i w:val="false"/>
          <w:color w:val="000000"/>
          <w:sz w:val="28"/>
        </w:rPr>
        <w:t>
      10) Шекара қызметі жедел бөлімшелерінің барлау, қарсы барлау, жедел іздестіру іс-қимылдарын ұйымдастырады;</w:t>
      </w:r>
      <w:r>
        <w:br/>
      </w:r>
      <w:r>
        <w:rPr>
          <w:rFonts w:ascii="Times New Roman"/>
          <w:b w:val="false"/>
          <w:i w:val="false"/>
          <w:color w:val="000000"/>
          <w:sz w:val="28"/>
        </w:rPr>
        <w:t>
</w:t>
      </w:r>
      <w:r>
        <w:rPr>
          <w:rFonts w:ascii="Times New Roman"/>
          <w:b w:val="false"/>
          <w:i w:val="false"/>
          <w:color w:val="000000"/>
          <w:sz w:val="28"/>
        </w:rPr>
        <w:t>
      11) шекара маңы аудандарында радиотехникалық және радиоэлектрондық барлауды жүзеге асырады;</w:t>
      </w:r>
      <w:r>
        <w:br/>
      </w:r>
      <w:r>
        <w:rPr>
          <w:rFonts w:ascii="Times New Roman"/>
          <w:b w:val="false"/>
          <w:i w:val="false"/>
          <w:color w:val="000000"/>
          <w:sz w:val="28"/>
        </w:rPr>
        <w:t>
</w:t>
      </w:r>
      <w:r>
        <w:rPr>
          <w:rFonts w:ascii="Times New Roman"/>
          <w:b w:val="false"/>
          <w:i w:val="false"/>
          <w:color w:val="000000"/>
          <w:sz w:val="28"/>
        </w:rPr>
        <w:t>
      12) Мемлекеттік шекара арқылы жүзеге асырылатын шет мемлекеттердің арнаулы қызметтері мен ұйымдарының Қазақстан Республикасының қауіпсіздігіне нұқсан келтіруге бағытталған барлау және өзге де іс-әрекетіне қарсы күрес жөніндегі Шекара қызметі тиісті бөлімшелері жүргізетін негізгі бағыттарын анықтайды;</w:t>
      </w:r>
      <w:r>
        <w:br/>
      </w:r>
      <w:r>
        <w:rPr>
          <w:rFonts w:ascii="Times New Roman"/>
          <w:b w:val="false"/>
          <w:i w:val="false"/>
          <w:color w:val="000000"/>
          <w:sz w:val="28"/>
        </w:rPr>
        <w:t>
</w:t>
      </w:r>
      <w:r>
        <w:rPr>
          <w:rFonts w:ascii="Times New Roman"/>
          <w:b w:val="false"/>
          <w:i w:val="false"/>
          <w:color w:val="000000"/>
          <w:sz w:val="28"/>
        </w:rPr>
        <w:t>
      13) Шекара қызметі бөлімшелерінің қызметтік-жауынгерлік іс-қимылын моральдық-психологиялық қамтамасыз ету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
      14) жеке құрам арасында әскери тәртіп пен құқықтық тәртіпті сақтау, көпұлтты әскери ұжымдарды топтастыру, әскери қызметтің қауіпсіздігі үшін қажетті жағдайларды қамтамасыз ету, құқық бұзушылықтың алдын алу жөніндегі іс-шараларды әзірлейді және іске асырады;</w:t>
      </w:r>
      <w:r>
        <w:br/>
      </w:r>
      <w:r>
        <w:rPr>
          <w:rFonts w:ascii="Times New Roman"/>
          <w:b w:val="false"/>
          <w:i w:val="false"/>
          <w:color w:val="000000"/>
          <w:sz w:val="28"/>
        </w:rPr>
        <w:t>
</w:t>
      </w:r>
      <w:r>
        <w:rPr>
          <w:rFonts w:ascii="Times New Roman"/>
          <w:b w:val="false"/>
          <w:i w:val="false"/>
          <w:color w:val="000000"/>
          <w:sz w:val="28"/>
        </w:rPr>
        <w:t>
      15) әскери тәртіп пен құқықтық тәртіпті нығайту, құқық бұзушылықтың алдын алу, әскери ұжымдарды топтастыру, әскери қызметтің қауіпсіздік жағдайларын қамтамасыз ету бойынша жұмыстарды ұйымдастырады және жүргізеді;</w:t>
      </w:r>
      <w:r>
        <w:br/>
      </w:r>
      <w:r>
        <w:rPr>
          <w:rFonts w:ascii="Times New Roman"/>
          <w:b w:val="false"/>
          <w:i w:val="false"/>
          <w:color w:val="000000"/>
          <w:sz w:val="28"/>
        </w:rPr>
        <w:t>
</w:t>
      </w:r>
      <w:r>
        <w:rPr>
          <w:rFonts w:ascii="Times New Roman"/>
          <w:b w:val="false"/>
          <w:i w:val="false"/>
          <w:color w:val="000000"/>
          <w:sz w:val="28"/>
        </w:rPr>
        <w:t>
      16) Шекара қызметінің бөлімшелерінде заңдылық пен құқықтық тәртіптің сақталуына бақылауды жүзеге асырады, олардың жеке құрамымен әлеуметтік-құқықтық жұмыстарды ұйымдастырады және әскери қызметшілердің, олардың отбасы мүшелерінің әлеуметтік және құқықтық кепілдігін қамтамасыз етеді;</w:t>
      </w:r>
      <w:r>
        <w:br/>
      </w:r>
      <w:r>
        <w:rPr>
          <w:rFonts w:ascii="Times New Roman"/>
          <w:b w:val="false"/>
          <w:i w:val="false"/>
          <w:color w:val="000000"/>
          <w:sz w:val="28"/>
        </w:rPr>
        <w:t>
</w:t>
      </w:r>
      <w:r>
        <w:rPr>
          <w:rFonts w:ascii="Times New Roman"/>
          <w:b w:val="false"/>
          <w:i w:val="false"/>
          <w:color w:val="000000"/>
          <w:sz w:val="28"/>
        </w:rPr>
        <w:t>
      17) перспективалық жоспарлауды және Шекара қызметінің бөлімшелерін пәтерге орналастыруды қоса алғанда, жауынгерлік, техникалық, тылдық, қаржылық, кадрлық, ақпараттық, медициналық және басқа да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18) Қазақстан Республикасының қолданыстағы заңнамасына сәйкес</w:t>
      </w:r>
      <w:r>
        <w:br/>
      </w:r>
      <w:r>
        <w:rPr>
          <w:rFonts w:ascii="Times New Roman"/>
          <w:b w:val="false"/>
          <w:i w:val="false"/>
          <w:color w:val="000000"/>
          <w:sz w:val="28"/>
        </w:rPr>
        <w:t>
</w:t>
      </w:r>
      <w:r>
        <w:rPr>
          <w:rFonts w:ascii="Times New Roman"/>
          <w:b w:val="false"/>
          <w:i w:val="false"/>
          <w:color w:val="000000"/>
          <w:sz w:val="28"/>
        </w:rPr>
        <w:t>
қажеттіліктерді жоспарлауды жүзеге асырады;</w:t>
      </w:r>
      <w:r>
        <w:br/>
      </w:r>
      <w:r>
        <w:rPr>
          <w:rFonts w:ascii="Times New Roman"/>
          <w:b w:val="false"/>
          <w:i w:val="false"/>
          <w:color w:val="000000"/>
          <w:sz w:val="28"/>
        </w:rPr>
        <w:t>
</w:t>
      </w:r>
      <w:r>
        <w:rPr>
          <w:rFonts w:ascii="Times New Roman"/>
          <w:b w:val="false"/>
          <w:i w:val="false"/>
          <w:color w:val="000000"/>
          <w:sz w:val="28"/>
        </w:rPr>
        <w:t>
      19) Шекара қызметі бөлімшелерінің бюджеттік қаражаттарды мақсатты пайдалануын қамтамасыз етеді;</w:t>
      </w:r>
      <w:r>
        <w:br/>
      </w:r>
      <w:r>
        <w:rPr>
          <w:rFonts w:ascii="Times New Roman"/>
          <w:b w:val="false"/>
          <w:i w:val="false"/>
          <w:color w:val="000000"/>
          <w:sz w:val="28"/>
        </w:rPr>
        <w:t>
</w:t>
      </w:r>
      <w:r>
        <w:rPr>
          <w:rFonts w:ascii="Times New Roman"/>
          <w:b w:val="false"/>
          <w:i w:val="false"/>
          <w:color w:val="000000"/>
          <w:sz w:val="28"/>
        </w:rPr>
        <w:t>
      20) Шекара қызметі объектілерінің және оның бөлімшелерінің өртке қарсы қорғалуын қамтамасыз ету бойынша шараларды әзірлейді және қабылдайды;</w:t>
      </w:r>
      <w:r>
        <w:br/>
      </w:r>
      <w:r>
        <w:rPr>
          <w:rFonts w:ascii="Times New Roman"/>
          <w:b w:val="false"/>
          <w:i w:val="false"/>
          <w:color w:val="000000"/>
          <w:sz w:val="28"/>
        </w:rPr>
        <w:t>
</w:t>
      </w:r>
      <w:r>
        <w:rPr>
          <w:rFonts w:ascii="Times New Roman"/>
          <w:b w:val="false"/>
          <w:i w:val="false"/>
          <w:color w:val="000000"/>
          <w:sz w:val="28"/>
        </w:rPr>
        <w:t>
      21) Шекара қызметін және оның бөлімшелерін мерзімдік қызмет, келісімшарт бойынша әскери қызметшілермен жасақтауды және жұмыскерлерді алуды жүргізеді және ұйымдастырады;</w:t>
      </w:r>
      <w:r>
        <w:br/>
      </w:r>
      <w:r>
        <w:rPr>
          <w:rFonts w:ascii="Times New Roman"/>
          <w:b w:val="false"/>
          <w:i w:val="false"/>
          <w:color w:val="000000"/>
          <w:sz w:val="28"/>
        </w:rPr>
        <w:t>
</w:t>
      </w:r>
      <w:r>
        <w:rPr>
          <w:rFonts w:ascii="Times New Roman"/>
          <w:b w:val="false"/>
          <w:i w:val="false"/>
          <w:color w:val="000000"/>
          <w:sz w:val="28"/>
        </w:rPr>
        <w:t>
      22) кадрларды орналастыруды және әскери атақтарды беруді жүзеге асырады, Қазақстан Республикасы Ұлттық қауіпсіздік комитеті Төрағасының қарауына номенклатураға сәйкес лауазымға тағайындау және әскери атақ беру бойынша ұсыныстар енгізеді;</w:t>
      </w:r>
      <w:r>
        <w:br/>
      </w:r>
      <w:r>
        <w:rPr>
          <w:rFonts w:ascii="Times New Roman"/>
          <w:b w:val="false"/>
          <w:i w:val="false"/>
          <w:color w:val="000000"/>
          <w:sz w:val="28"/>
        </w:rPr>
        <w:t>
</w:t>
      </w:r>
      <w:r>
        <w:rPr>
          <w:rFonts w:ascii="Times New Roman"/>
          <w:b w:val="false"/>
          <w:i w:val="false"/>
          <w:color w:val="000000"/>
          <w:sz w:val="28"/>
        </w:rPr>
        <w:t>
      23) Академияны және өзге де оқу бөлімдерін басқаруды және олардың жұмысының сапасына бақылауды жүзеге асырады;</w:t>
      </w:r>
      <w:r>
        <w:br/>
      </w:r>
      <w:r>
        <w:rPr>
          <w:rFonts w:ascii="Times New Roman"/>
          <w:b w:val="false"/>
          <w:i w:val="false"/>
          <w:color w:val="000000"/>
          <w:sz w:val="28"/>
        </w:rPr>
        <w:t>
</w:t>
      </w:r>
      <w:r>
        <w:rPr>
          <w:rFonts w:ascii="Times New Roman"/>
          <w:b w:val="false"/>
          <w:i w:val="false"/>
          <w:color w:val="000000"/>
          <w:sz w:val="28"/>
        </w:rPr>
        <w:t>
      24) Шекара қызметі академиясында, сондай-ақ Қазақстан Республикасының және де шет мемлекеттердің басқа да оқу орындары мен орталықтарында кадрларды даярлауды, қайта даярлауды және олардың біліктілігін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
      25) Шекара қызметі бөлімшелерінің жауынгерлік дайындығы оқу үдерісінің сапасын арттыруды қамтамасыз ету бойынша іс-шараларды өткізеді;</w:t>
      </w:r>
      <w:r>
        <w:br/>
      </w:r>
      <w:r>
        <w:rPr>
          <w:rFonts w:ascii="Times New Roman"/>
          <w:b w:val="false"/>
          <w:i w:val="false"/>
          <w:color w:val="000000"/>
          <w:sz w:val="28"/>
        </w:rPr>
        <w:t>
</w:t>
      </w:r>
      <w:r>
        <w:rPr>
          <w:rFonts w:ascii="Times New Roman"/>
          <w:b w:val="false"/>
          <w:i w:val="false"/>
          <w:color w:val="000000"/>
          <w:sz w:val="28"/>
        </w:rPr>
        <w:t>
      26) белгіленген сан шегінде Шекара қызметі бөлімшелерінің ұйымдастырушылық құрылымы мен штаты бойынша ұсыныстарды әзірлейді;</w:t>
      </w:r>
      <w:r>
        <w:br/>
      </w:r>
      <w:r>
        <w:rPr>
          <w:rFonts w:ascii="Times New Roman"/>
          <w:b w:val="false"/>
          <w:i w:val="false"/>
          <w:color w:val="000000"/>
          <w:sz w:val="28"/>
        </w:rPr>
        <w:t>
</w:t>
      </w:r>
      <w:r>
        <w:rPr>
          <w:rFonts w:ascii="Times New Roman"/>
          <w:b w:val="false"/>
          <w:i w:val="false"/>
          <w:color w:val="000000"/>
          <w:sz w:val="28"/>
        </w:rPr>
        <w:t>
      27) заңдармен және Қазақстан Республикасы Президентінің актілерімен өз қарауына жатқызылған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12-2. (құпия).</w:t>
      </w:r>
      <w:r>
        <w:br/>
      </w:r>
      <w:r>
        <w:rPr>
          <w:rFonts w:ascii="Times New Roman"/>
          <w:b w:val="false"/>
          <w:i w:val="false"/>
          <w:color w:val="000000"/>
          <w:sz w:val="28"/>
        </w:rPr>
        <w:t>
</w:t>
      </w:r>
      <w:r>
        <w:rPr>
          <w:rFonts w:ascii="Times New Roman"/>
          <w:b w:val="false"/>
          <w:i w:val="false"/>
          <w:color w:val="000000"/>
          <w:sz w:val="28"/>
        </w:rPr>
        <w:t>
      12-3. Ұлттық қауіпсіздік комитеті өз құзыреті шегінде:</w:t>
      </w:r>
      <w:r>
        <w:br/>
      </w:r>
      <w:r>
        <w:rPr>
          <w:rFonts w:ascii="Times New Roman"/>
          <w:b w:val="false"/>
          <w:i w:val="false"/>
          <w:color w:val="000000"/>
          <w:sz w:val="28"/>
        </w:rPr>
        <w:t>
</w:t>
      </w:r>
      <w:r>
        <w:rPr>
          <w:rFonts w:ascii="Times New Roman"/>
          <w:b w:val="false"/>
          <w:i w:val="false"/>
          <w:color w:val="000000"/>
          <w:sz w:val="28"/>
        </w:rPr>
        <w:t>
      1) мемлекеттік қызметке кіретін және онда жұмыс істейтін, сондай-ақ Қазақстан Республикасы Ұлттық Банкі және оның ведомстволары қызметшілерінің лауазымына орналасуға үміткер Қазақстан Республикасының азаматтарына заңнамада белгіленген тәртіппен және шекте міндетті арнайы тексеруді жүргізуге;</w:t>
      </w:r>
      <w:r>
        <w:br/>
      </w:r>
      <w:r>
        <w:rPr>
          <w:rFonts w:ascii="Times New Roman"/>
          <w:b w:val="false"/>
          <w:i w:val="false"/>
          <w:color w:val="000000"/>
          <w:sz w:val="28"/>
        </w:rPr>
        <w:t>
</w:t>
      </w:r>
      <w:r>
        <w:rPr>
          <w:rFonts w:ascii="Times New Roman"/>
          <w:b w:val="false"/>
          <w:i w:val="false"/>
          <w:color w:val="000000"/>
          <w:sz w:val="28"/>
        </w:rPr>
        <w:t>
      2) жеке қауіпсіздікті қамтамасыз ету бойынша, оның ішінде мемлекеттік құпияларды құрайтын ұлттық қауіпсіздік органдарының мәліметтеріне техникалық енудің алдын алу бойынша шараларды жүзеге асыруға;</w:t>
      </w:r>
      <w:r>
        <w:br/>
      </w:r>
      <w:r>
        <w:rPr>
          <w:rFonts w:ascii="Times New Roman"/>
          <w:b w:val="false"/>
          <w:i w:val="false"/>
          <w:color w:val="000000"/>
          <w:sz w:val="28"/>
        </w:rPr>
        <w:t>
</w:t>
      </w:r>
      <w:r>
        <w:rPr>
          <w:rFonts w:ascii="Times New Roman"/>
          <w:b w:val="false"/>
          <w:i w:val="false"/>
          <w:color w:val="000000"/>
          <w:sz w:val="28"/>
        </w:rPr>
        <w:t>
      3) ұлттық қауіпсіздік органдарының жұмылдыру дайындығын қамтамасыз етуге;</w:t>
      </w:r>
      <w:r>
        <w:br/>
      </w:r>
      <w:r>
        <w:rPr>
          <w:rFonts w:ascii="Times New Roman"/>
          <w:b w:val="false"/>
          <w:i w:val="false"/>
          <w:color w:val="000000"/>
          <w:sz w:val="28"/>
        </w:rPr>
        <w:t>
</w:t>
      </w:r>
      <w:r>
        <w:rPr>
          <w:rFonts w:ascii="Times New Roman"/>
          <w:b w:val="false"/>
          <w:i w:val="false"/>
          <w:color w:val="000000"/>
          <w:sz w:val="28"/>
        </w:rPr>
        <w:t>
      4) мемлекеттік органдарға Қазақстан Республикасының аумағындағы заңсыз әскерилендірілген құрамалардың, басқа мемлекеттердің саяси партиялары мен кәсіби одақтарының, діни негіздегі партиялардың, сондай-ақ шетел заңды тұлғалары мен азаматтарының, шет мемлекеттер мен халықаралық ұйымдардың саяси партиялар мен кәсіби одақтарды қаржыландырудың алдын алуға және жолын кесуге көмек көрсетуге;</w:t>
      </w:r>
      <w:r>
        <w:br/>
      </w:r>
      <w:r>
        <w:rPr>
          <w:rFonts w:ascii="Times New Roman"/>
          <w:b w:val="false"/>
          <w:i w:val="false"/>
          <w:color w:val="000000"/>
          <w:sz w:val="28"/>
        </w:rPr>
        <w:t>
</w:t>
      </w:r>
      <w:r>
        <w:rPr>
          <w:rFonts w:ascii="Times New Roman"/>
          <w:b w:val="false"/>
          <w:i w:val="false"/>
          <w:color w:val="000000"/>
          <w:sz w:val="28"/>
        </w:rPr>
        <w:t>
      5) тізбесін Қазақстан Республикасының Үкіметі белгілейтін қорғаныс кешені, атом энергетикасы, көлік және байланыс объектілерінің, өңірлердің тұрмыс-тіршілігін қамтамасыз ету объектілерінің және басқа да стратегиялық объектілердің қауіпсіздігін қамтамасыз ету жөнінде шаралар әзірлеуге және жүзеге асыруға қатысуға;</w:t>
      </w:r>
      <w:r>
        <w:br/>
      </w:r>
      <w:r>
        <w:rPr>
          <w:rFonts w:ascii="Times New Roman"/>
          <w:b w:val="false"/>
          <w:i w:val="false"/>
          <w:color w:val="000000"/>
          <w:sz w:val="28"/>
        </w:rPr>
        <w:t>
</w:t>
      </w:r>
      <w:r>
        <w:rPr>
          <w:rFonts w:ascii="Times New Roman"/>
          <w:b w:val="false"/>
          <w:i w:val="false"/>
          <w:color w:val="000000"/>
          <w:sz w:val="28"/>
        </w:rPr>
        <w:t>
      6) ұлттық қауіпсіздік органдарына жүктелген міндеттерді іске асыру мақсатында ақпараттық-талдау жұмысын жүзеге асыруға;</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заңдарына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 азаматтары мен азаматтығы жоқ адамдардың Қазақстан Республикасының аумағына келуіне және оның аумағынан тыс жерлерге кетуіне, сондай-ақ олардың Республика аумағында болу режиміне қатысты мәселелерді шешуге қатысуға;</w:t>
      </w:r>
      <w:r>
        <w:br/>
      </w:r>
      <w:r>
        <w:rPr>
          <w:rFonts w:ascii="Times New Roman"/>
          <w:b w:val="false"/>
          <w:i w:val="false"/>
          <w:color w:val="000000"/>
          <w:sz w:val="28"/>
        </w:rPr>
        <w:t>
</w:t>
      </w:r>
      <w:r>
        <w:rPr>
          <w:rFonts w:ascii="Times New Roman"/>
          <w:b w:val="false"/>
          <w:i w:val="false"/>
          <w:color w:val="000000"/>
          <w:sz w:val="28"/>
        </w:rPr>
        <w:t>
      8) Қазақстан Республикасының аумағындағы шет мемлекеттер өкілдіктерінің және халықаралық ұйымдардың қауіпсіздігін қамтамасыз ету бойынша басқа құзыретті органдармен өзара іс-қимылда шаралар қолдануға;</w:t>
      </w:r>
      <w:r>
        <w:br/>
      </w:r>
      <w:r>
        <w:rPr>
          <w:rFonts w:ascii="Times New Roman"/>
          <w:b w:val="false"/>
          <w:i w:val="false"/>
          <w:color w:val="000000"/>
          <w:sz w:val="28"/>
        </w:rPr>
        <w:t>
</w:t>
      </w:r>
      <w:r>
        <w:rPr>
          <w:rFonts w:ascii="Times New Roman"/>
          <w:b w:val="false"/>
          <w:i w:val="false"/>
          <w:color w:val="000000"/>
          <w:sz w:val="28"/>
        </w:rPr>
        <w:t>
      9) Қазақстан Республикасы Президентінің нұсқауы бойынша басқа мемлекеттік органдармен бірлесіп Қазақстан Республикасында болған кезеңде мемлекет басшыларының, шетел үкіметтері мен халықаралық ұйым басшыларының, сондай-ақ ел аумағында өтетін маңызды қоғамдық-саяси іс-шаралардың қауіпсіздігін қамтамасыз етуге қатысуға;</w:t>
      </w:r>
      <w:r>
        <w:br/>
      </w:r>
      <w:r>
        <w:rPr>
          <w:rFonts w:ascii="Times New Roman"/>
          <w:b w:val="false"/>
          <w:i w:val="false"/>
          <w:color w:val="000000"/>
          <w:sz w:val="28"/>
        </w:rPr>
        <w:t>
</w:t>
      </w:r>
      <w:r>
        <w:rPr>
          <w:rFonts w:ascii="Times New Roman"/>
          <w:b w:val="false"/>
          <w:i w:val="false"/>
          <w:color w:val="000000"/>
          <w:sz w:val="28"/>
        </w:rPr>
        <w:t>
      10) Қазақстан Республикасы Президентінің және Қазақстан Республикасы Тұңғыш Президентінің - Елбасының қауіпсіздігін қамтамасыз етуге қатысуға;</w:t>
      </w:r>
      <w:r>
        <w:br/>
      </w:r>
      <w:r>
        <w:rPr>
          <w:rFonts w:ascii="Times New Roman"/>
          <w:b w:val="false"/>
          <w:i w:val="false"/>
          <w:color w:val="000000"/>
          <w:sz w:val="28"/>
        </w:rPr>
        <w:t>
</w:t>
      </w:r>
      <w:r>
        <w:rPr>
          <w:rFonts w:ascii="Times New Roman"/>
          <w:b w:val="false"/>
          <w:i w:val="false"/>
          <w:color w:val="000000"/>
          <w:sz w:val="28"/>
        </w:rPr>
        <w:t>
      11) Қазақстан Республикасының азаматтарына мемлекеттік және қызметтік құпияларды құрайтын мәліметтерге рұқсатты ресімдеуге (қайта ресімдеуге) рұқсат беруге арнайы тексеру жүргізуге;</w:t>
      </w:r>
      <w:r>
        <w:br/>
      </w:r>
      <w:r>
        <w:rPr>
          <w:rFonts w:ascii="Times New Roman"/>
          <w:b w:val="false"/>
          <w:i w:val="false"/>
          <w:color w:val="000000"/>
          <w:sz w:val="28"/>
        </w:rPr>
        <w:t>
</w:t>
      </w:r>
      <w:r>
        <w:rPr>
          <w:rFonts w:ascii="Times New Roman"/>
          <w:b w:val="false"/>
          <w:i w:val="false"/>
          <w:color w:val="000000"/>
          <w:sz w:val="28"/>
        </w:rPr>
        <w:t>
      12) заңдармен және Қазақстан Республикасы Президентінің актілерімен өз қарауына жатқызылған өзге де міндеттерді орындауға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1-1), 15-1) және 19-1)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құқыққа қайшы іс-әрекеттің жолын кесу жөніндегі жедел-жауынгерлік іс-шараларды әзірленетін арнайы әдістемелерге сәйкес жүзеге асыруға, сондай-ақ арнайы құралдарды Қазақстан Республикасының Үкіметі бекітетін тізбеге сәйкес пайдалануға;»;</w:t>
      </w:r>
      <w:r>
        <w:br/>
      </w:r>
      <w:r>
        <w:rPr>
          <w:rFonts w:ascii="Times New Roman"/>
          <w:b w:val="false"/>
          <w:i w:val="false"/>
          <w:color w:val="000000"/>
          <w:sz w:val="28"/>
        </w:rPr>
        <w:t>
</w:t>
      </w:r>
      <w:r>
        <w:rPr>
          <w:rFonts w:ascii="Times New Roman"/>
          <w:b w:val="false"/>
          <w:i w:val="false"/>
          <w:color w:val="000000"/>
          <w:sz w:val="28"/>
        </w:rPr>
        <w:t>
      «15-1) Ұлттық қауіпсіздік комитеті функциясының бөлігін орындайтын және уәкілетті органда есептік тіркеуге жатпайтын оның орналасқан жерден тыс оқшауланған құрылымдық бөлімшелерін иеленуге;»;</w:t>
      </w:r>
      <w:r>
        <w:br/>
      </w:r>
      <w:r>
        <w:rPr>
          <w:rFonts w:ascii="Times New Roman"/>
          <w:b w:val="false"/>
          <w:i w:val="false"/>
          <w:color w:val="000000"/>
          <w:sz w:val="28"/>
        </w:rPr>
        <w:t>
</w:t>
      </w:r>
      <w:r>
        <w:rPr>
          <w:rFonts w:ascii="Times New Roman"/>
          <w:b w:val="false"/>
          <w:i w:val="false"/>
          <w:color w:val="000000"/>
          <w:sz w:val="28"/>
        </w:rPr>
        <w:t>
      «19-1) радиоэлектрондық және радиотехникалық барлауды жүзеге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Ұлттық қауіпсіздік комитетіне басшылықты Ұлттық қауіпсіздік комитетіне жүктелген міндеттердің орындалуына және оның функцияларын жүзеге асыруға дербес жауапты болатын Ұлттық қауіпсіздік комитетінің Төрағасы (бірінші басшы)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14-1-тармақпен толықтырылсын:</w:t>
      </w:r>
      <w:r>
        <w:br/>
      </w:r>
      <w:r>
        <w:rPr>
          <w:rFonts w:ascii="Times New Roman"/>
          <w:b w:val="false"/>
          <w:i w:val="false"/>
          <w:color w:val="000000"/>
          <w:sz w:val="28"/>
        </w:rPr>
        <w:t>
</w:t>
      </w:r>
      <w:r>
        <w:rPr>
          <w:rFonts w:ascii="Times New Roman"/>
          <w:b w:val="false"/>
          <w:i w:val="false"/>
          <w:color w:val="000000"/>
          <w:sz w:val="28"/>
        </w:rPr>
        <w:t>
      «14-1. Ұлттық қауіпсіздік комитетінің Төрағасын лауазымға Қазақстан Республикасы Парламенті Сенатының келісімімен Қазақстан Республикасының Президенті тағайындайды және Қазақстан Республикасының Президенті қызметтен босатады.»;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Ұлттық қауіпсіздік комитеті Төрағасының өкілеттігі:»;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Ұлттық қауіпсіздік комитетінің жұмысын ұйымдастырады;»;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ұйымдастырушылық, кадрлық, құрылымдық-штаттық, қаржылық, өндірістік-шаруашылық және өзге де мәселелерді шешуде Ұлттық қауіпсіздік комитеті ведомстволарының, құрылымдық бөлімшелерінің, аумақтық органдарының ведомстволық бағынысты ұйымдарының басшылары мен лауазымды тұлғаларының өкілеттігін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Сүңгуірлік түсу қағидаларын бекітеді;»;</w:t>
      </w:r>
      <w:r>
        <w:br/>
      </w:r>
      <w:r>
        <w:rPr>
          <w:rFonts w:ascii="Times New Roman"/>
          <w:b w:val="false"/>
          <w:i w:val="false"/>
          <w:color w:val="000000"/>
          <w:sz w:val="28"/>
        </w:rPr>
        <w:t>
</w:t>
      </w:r>
      <w:r>
        <w:rPr>
          <w:rFonts w:ascii="Times New Roman"/>
          <w:b w:val="false"/>
          <w:i w:val="false"/>
          <w:color w:val="000000"/>
          <w:sz w:val="28"/>
        </w:rPr>
        <w:t>
      мынадай мазмұндағы 51-1) және 51-2)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«51-1) Әуе-десанттық дайындық қағидаларын бекітеді;</w:t>
      </w:r>
      <w:r>
        <w:br/>
      </w:r>
      <w:r>
        <w:rPr>
          <w:rFonts w:ascii="Times New Roman"/>
          <w:b w:val="false"/>
          <w:i w:val="false"/>
          <w:color w:val="000000"/>
          <w:sz w:val="28"/>
        </w:rPr>
        <w:t>
</w:t>
      </w:r>
      <w:r>
        <w:rPr>
          <w:rFonts w:ascii="Times New Roman"/>
          <w:b w:val="false"/>
          <w:i w:val="false"/>
          <w:color w:val="000000"/>
          <w:sz w:val="28"/>
        </w:rPr>
        <w:t>
      51-2) Биікте атқарылатын дайындық қағидаларын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«54) Ұлттық қауіпсіздік органдарында арнаулы мақсаттағы телекоммуникация желілерін техникалық пайдалануды ұйымдастыру қағидаларын, сондай-ақ оларды Ұйымдастыру қағидаларын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және </w:t>
      </w:r>
      <w:r>
        <w:rPr>
          <w:rFonts w:ascii="Times New Roman"/>
          <w:b w:val="false"/>
          <w:i w:val="false"/>
          <w:color w:val="000000"/>
          <w:sz w:val="28"/>
        </w:rPr>
        <w:t>117)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(құпия);</w:t>
      </w:r>
      <w:r>
        <w:br/>
      </w:r>
      <w:r>
        <w:rPr>
          <w:rFonts w:ascii="Times New Roman"/>
          <w:b w:val="false"/>
          <w:i w:val="false"/>
          <w:color w:val="000000"/>
          <w:sz w:val="28"/>
        </w:rPr>
        <w:t>
</w:t>
      </w:r>
      <w:r>
        <w:rPr>
          <w:rFonts w:ascii="Times New Roman"/>
          <w:b w:val="false"/>
          <w:i w:val="false"/>
          <w:color w:val="000000"/>
          <w:sz w:val="28"/>
        </w:rPr>
        <w:t>
      мынадай мазмұндағы 124-1), 124-2), 124-3), 124-4), 124-5), 124-6), 124-7), 124-8) және 124-9)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(құпия);</w:t>
      </w:r>
      <w:r>
        <w:br/>
      </w:r>
      <w:r>
        <w:rPr>
          <w:rFonts w:ascii="Times New Roman"/>
          <w:b w:val="false"/>
          <w:i w:val="false"/>
          <w:color w:val="000000"/>
          <w:sz w:val="28"/>
        </w:rPr>
        <w:t>
</w:t>
      </w:r>
      <w:r>
        <w:rPr>
          <w:rFonts w:ascii="Times New Roman"/>
          <w:b w:val="false"/>
          <w:i w:val="false"/>
          <w:color w:val="000000"/>
          <w:sz w:val="28"/>
        </w:rPr>
        <w:t>
      мынадай мазмұндағы 125-1), 125-2), 125-3), 125-4), 125-5), 125-6), 125-7), 125-8), 125-9), 125-10), 125-11), 125-12), 125-13), 125-14), 125-15), 125-16), 125-17), 125-18), 125-19), 125-20), 125-21), 125-22), 125-23), 125-24), 125-25), 125-26) және 125-27)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«125-1) Ұлттық қауіпсіздік комитетінің арнайы мақсаттағы бөлімшелерінің кинологиялық жұмысты жүргізу тәртібін анықтайды;</w:t>
      </w:r>
      <w:r>
        <w:br/>
      </w:r>
      <w:r>
        <w:rPr>
          <w:rFonts w:ascii="Times New Roman"/>
          <w:b w:val="false"/>
          <w:i w:val="false"/>
          <w:color w:val="000000"/>
          <w:sz w:val="28"/>
        </w:rPr>
        <w:t>
</w:t>
      </w:r>
      <w:r>
        <w:rPr>
          <w:rFonts w:ascii="Times New Roman"/>
          <w:b w:val="false"/>
          <w:i w:val="false"/>
          <w:color w:val="000000"/>
          <w:sz w:val="28"/>
        </w:rPr>
        <w:t>
      125-2) ұлттық қауіпсіздік органдарында жоспарлау тәртібін анықтайды;</w:t>
      </w:r>
      <w:r>
        <w:br/>
      </w:r>
      <w:r>
        <w:rPr>
          <w:rFonts w:ascii="Times New Roman"/>
          <w:b w:val="false"/>
          <w:i w:val="false"/>
          <w:color w:val="000000"/>
          <w:sz w:val="28"/>
        </w:rPr>
        <w:t>
</w:t>
      </w:r>
      <w:r>
        <w:rPr>
          <w:rFonts w:ascii="Times New Roman"/>
          <w:b w:val="false"/>
          <w:i w:val="false"/>
          <w:color w:val="000000"/>
          <w:sz w:val="28"/>
        </w:rPr>
        <w:t>
      125-3) ұлттық қауіпсіздік органдары заңды тұлғаларының шартты және шынайы атауларын қолдану тәртібін анықтайды;</w:t>
      </w:r>
      <w:r>
        <w:br/>
      </w:r>
      <w:r>
        <w:rPr>
          <w:rFonts w:ascii="Times New Roman"/>
          <w:b w:val="false"/>
          <w:i w:val="false"/>
          <w:color w:val="000000"/>
          <w:sz w:val="28"/>
        </w:rPr>
        <w:t>
</w:t>
      </w:r>
      <w:r>
        <w:rPr>
          <w:rFonts w:ascii="Times New Roman"/>
          <w:b w:val="false"/>
          <w:i w:val="false"/>
          <w:color w:val="000000"/>
          <w:sz w:val="28"/>
        </w:rPr>
        <w:t>
      125-4) мүдделі мемлекеттік органдармен бірлесіп Ұстау, Мемлекеттік шекарадан өтуді бақылау, заңды шектеу қойылған адамдарға қатысты кіруді және шығуды жабу жөніндегі қағидаларды бекітеді;</w:t>
      </w:r>
      <w:r>
        <w:br/>
      </w:r>
      <w:r>
        <w:rPr>
          <w:rFonts w:ascii="Times New Roman"/>
          <w:b w:val="false"/>
          <w:i w:val="false"/>
          <w:color w:val="000000"/>
          <w:sz w:val="28"/>
        </w:rPr>
        <w:t>
</w:t>
      </w:r>
      <w:r>
        <w:rPr>
          <w:rFonts w:ascii="Times New Roman"/>
          <w:b w:val="false"/>
          <w:i w:val="false"/>
          <w:color w:val="000000"/>
          <w:sz w:val="28"/>
        </w:rPr>
        <w:t>
      125-5) «Бүркіт» бірыңғай ақпараттық жүйесінде жедел есепте тұрған адамдарды Мемлекеттік шекара арқылы өткізуді ұйымдастыру жөніндегі қағидаларды бекітеді;</w:t>
      </w:r>
      <w:r>
        <w:br/>
      </w:r>
      <w:r>
        <w:rPr>
          <w:rFonts w:ascii="Times New Roman"/>
          <w:b w:val="false"/>
          <w:i w:val="false"/>
          <w:color w:val="000000"/>
          <w:sz w:val="28"/>
        </w:rPr>
        <w:t>
</w:t>
      </w:r>
      <w:r>
        <w:rPr>
          <w:rFonts w:ascii="Times New Roman"/>
          <w:b w:val="false"/>
          <w:i w:val="false"/>
          <w:color w:val="000000"/>
          <w:sz w:val="28"/>
        </w:rPr>
        <w:t>
      125-6) Ұлттық қауіпсіздік органдарындағы ақпараттық жүйелерді құру, жұмыс істеуін және дамытуды қамтамасыз ету қағидаларын бекітеді;</w:t>
      </w:r>
      <w:r>
        <w:br/>
      </w:r>
      <w:r>
        <w:rPr>
          <w:rFonts w:ascii="Times New Roman"/>
          <w:b w:val="false"/>
          <w:i w:val="false"/>
          <w:color w:val="000000"/>
          <w:sz w:val="28"/>
        </w:rPr>
        <w:t>
</w:t>
      </w:r>
      <w:r>
        <w:rPr>
          <w:rFonts w:ascii="Times New Roman"/>
          <w:b w:val="false"/>
          <w:i w:val="false"/>
          <w:color w:val="000000"/>
          <w:sz w:val="28"/>
        </w:rPr>
        <w:t>
      125-7) Ұлттық қауіпсіздік органдарында электрондық ақпараттық ресурстарды қалыптастыру, сақтау, өңдеу, беру және оған ену қағидаларын бекітеді;</w:t>
      </w:r>
      <w:r>
        <w:br/>
      </w:r>
      <w:r>
        <w:rPr>
          <w:rFonts w:ascii="Times New Roman"/>
          <w:b w:val="false"/>
          <w:i w:val="false"/>
          <w:color w:val="000000"/>
          <w:sz w:val="28"/>
        </w:rPr>
        <w:t>
</w:t>
      </w:r>
      <w:r>
        <w:rPr>
          <w:rFonts w:ascii="Times New Roman"/>
          <w:b w:val="false"/>
          <w:i w:val="false"/>
          <w:color w:val="000000"/>
          <w:sz w:val="28"/>
        </w:rPr>
        <w:t>
      125-8) мүдделі мемлекеттік органдармен бірлесіп Ұлттық қауіпсіздік комитетінің электрондық ақпараттық ресурстары мен мемлекеттік органдар деректерінің өзара іс-қимылын қамтамасыз ету қағидаларын бекітеді;</w:t>
      </w:r>
      <w:r>
        <w:br/>
      </w:r>
      <w:r>
        <w:rPr>
          <w:rFonts w:ascii="Times New Roman"/>
          <w:b w:val="false"/>
          <w:i w:val="false"/>
          <w:color w:val="000000"/>
          <w:sz w:val="28"/>
        </w:rPr>
        <w:t>
</w:t>
      </w:r>
      <w:r>
        <w:rPr>
          <w:rFonts w:ascii="Times New Roman"/>
          <w:b w:val="false"/>
          <w:i w:val="false"/>
          <w:color w:val="000000"/>
          <w:sz w:val="28"/>
        </w:rPr>
        <w:t>
      125-9) Ұлттық қауіпсіздік комитетінің тиісті білім деңгейіндегі жоғары арнаулы (әскери) оқу орындарында білім беру қызметін ұйымдастыру қағидаларын бекітеді;</w:t>
      </w:r>
      <w:r>
        <w:br/>
      </w:r>
      <w:r>
        <w:rPr>
          <w:rFonts w:ascii="Times New Roman"/>
          <w:b w:val="false"/>
          <w:i w:val="false"/>
          <w:color w:val="000000"/>
          <w:sz w:val="28"/>
        </w:rPr>
        <w:t>
</w:t>
      </w:r>
      <w:r>
        <w:rPr>
          <w:rFonts w:ascii="Times New Roman"/>
          <w:b w:val="false"/>
          <w:i w:val="false"/>
          <w:color w:val="000000"/>
          <w:sz w:val="28"/>
        </w:rPr>
        <w:t>
      125-10) Ұлттық қауіпсіздік комитетінің жоғары арнаулы (әскери) оқу орындарында оқитындарға тәжірибе (тағылымдама) ұйымдастыру қағидаларын бекітеді;</w:t>
      </w:r>
      <w:r>
        <w:br/>
      </w:r>
      <w:r>
        <w:rPr>
          <w:rFonts w:ascii="Times New Roman"/>
          <w:b w:val="false"/>
          <w:i w:val="false"/>
          <w:color w:val="000000"/>
          <w:sz w:val="28"/>
        </w:rPr>
        <w:t>
</w:t>
      </w:r>
      <w:r>
        <w:rPr>
          <w:rFonts w:ascii="Times New Roman"/>
          <w:b w:val="false"/>
          <w:i w:val="false"/>
          <w:color w:val="000000"/>
          <w:sz w:val="28"/>
        </w:rPr>
        <w:t>
      125-11) Ұлттық қауіпсіздік органдарында жедел-жауынгерлік, арнаулы және дене шынықтыру дайындығын ұйымдастыру жөніндегі қағидаларды бекітеді;</w:t>
      </w:r>
      <w:r>
        <w:br/>
      </w:r>
      <w:r>
        <w:rPr>
          <w:rFonts w:ascii="Times New Roman"/>
          <w:b w:val="false"/>
          <w:i w:val="false"/>
          <w:color w:val="000000"/>
          <w:sz w:val="28"/>
        </w:rPr>
        <w:t>
</w:t>
      </w:r>
      <w:r>
        <w:rPr>
          <w:rFonts w:ascii="Times New Roman"/>
          <w:b w:val="false"/>
          <w:i w:val="false"/>
          <w:color w:val="000000"/>
          <w:sz w:val="28"/>
        </w:rPr>
        <w:t>
      125-12) Ұлттық қауіпсіздік органдарында шифрды ашу жұмысын жүргізу қағидаларын бекітеді;</w:t>
      </w:r>
      <w:r>
        <w:br/>
      </w:r>
      <w:r>
        <w:rPr>
          <w:rFonts w:ascii="Times New Roman"/>
          <w:b w:val="false"/>
          <w:i w:val="false"/>
          <w:color w:val="000000"/>
          <w:sz w:val="28"/>
        </w:rPr>
        <w:t>
</w:t>
      </w:r>
      <w:r>
        <w:rPr>
          <w:rFonts w:ascii="Times New Roman"/>
          <w:b w:val="false"/>
          <w:i w:val="false"/>
          <w:color w:val="000000"/>
          <w:sz w:val="28"/>
        </w:rPr>
        <w:t>
      125-13) Ұлттық қауіпсіздік органдарында радиожиілік спектрі мен радиоэлектрондық құралдарды пайдалану қағидаларын бекітеді;</w:t>
      </w:r>
      <w:r>
        <w:br/>
      </w:r>
      <w:r>
        <w:rPr>
          <w:rFonts w:ascii="Times New Roman"/>
          <w:b w:val="false"/>
          <w:i w:val="false"/>
          <w:color w:val="000000"/>
          <w:sz w:val="28"/>
        </w:rPr>
        <w:t>
</w:t>
      </w:r>
      <w:r>
        <w:rPr>
          <w:rFonts w:ascii="Times New Roman"/>
          <w:b w:val="false"/>
          <w:i w:val="false"/>
          <w:color w:val="000000"/>
          <w:sz w:val="28"/>
        </w:rPr>
        <w:t>
      125-14) Ұлттық қауіпсіздік комитеті ведомстволарының, құрылымдық бөлімшелерінің, ведомстволық бағынысты ұйымдарының, аумақтық және өзге де органдарының өзара іс-қимылы тәртібін белгілейді;</w:t>
      </w:r>
      <w:r>
        <w:br/>
      </w:r>
      <w:r>
        <w:rPr>
          <w:rFonts w:ascii="Times New Roman"/>
          <w:b w:val="false"/>
          <w:i w:val="false"/>
          <w:color w:val="000000"/>
          <w:sz w:val="28"/>
        </w:rPr>
        <w:t>
</w:t>
      </w:r>
      <w:r>
        <w:rPr>
          <w:rFonts w:ascii="Times New Roman"/>
          <w:b w:val="false"/>
          <w:i w:val="false"/>
          <w:color w:val="000000"/>
          <w:sz w:val="28"/>
        </w:rPr>
        <w:t>
      125-15) Ұлттық қауіпсіздік комитеті әскери полициясы органдарының гауптвахталарында ұлттық қауіпсіздік органдарының әскери қызметшілерін ұстаудың ішкі тәртібінің қағидаларын бекітеді;</w:t>
      </w:r>
      <w:r>
        <w:br/>
      </w:r>
      <w:r>
        <w:rPr>
          <w:rFonts w:ascii="Times New Roman"/>
          <w:b w:val="false"/>
          <w:i w:val="false"/>
          <w:color w:val="000000"/>
          <w:sz w:val="28"/>
        </w:rPr>
        <w:t>
</w:t>
      </w:r>
      <w:r>
        <w:rPr>
          <w:rFonts w:ascii="Times New Roman"/>
          <w:b w:val="false"/>
          <w:i w:val="false"/>
          <w:color w:val="000000"/>
          <w:sz w:val="28"/>
        </w:rPr>
        <w:t>
      125-16) Ұлттық қауіпсіздік комитеті әскери полициясы органдарының алдын алу іс-шараларын ұйымдастыру, жүзеге асыру және есепке алу жөніндегі нұсқаулықты бекітеді;</w:t>
      </w:r>
      <w:r>
        <w:br/>
      </w:r>
      <w:r>
        <w:rPr>
          <w:rFonts w:ascii="Times New Roman"/>
          <w:b w:val="false"/>
          <w:i w:val="false"/>
          <w:color w:val="000000"/>
          <w:sz w:val="28"/>
        </w:rPr>
        <w:t>
</w:t>
      </w:r>
      <w:r>
        <w:rPr>
          <w:rFonts w:ascii="Times New Roman"/>
          <w:b w:val="false"/>
          <w:i w:val="false"/>
          <w:color w:val="000000"/>
          <w:sz w:val="28"/>
        </w:rPr>
        <w:t>
      125-17) Ұлттық қауіпсіздік комитеті әскери полициясы органдарының анықтау, тергеу және сот органдарынан жасырынған, сондай-ақ бөлім мен қызмет орнын өз бетімен тастап кеткен әскери қызметшілерін іздеуді ұйымдастыру жөніндегі нұсқаулықты бекітеді;</w:t>
      </w:r>
      <w:r>
        <w:br/>
      </w:r>
      <w:r>
        <w:rPr>
          <w:rFonts w:ascii="Times New Roman"/>
          <w:b w:val="false"/>
          <w:i w:val="false"/>
          <w:color w:val="000000"/>
          <w:sz w:val="28"/>
        </w:rPr>
        <w:t>
</w:t>
      </w:r>
      <w:r>
        <w:rPr>
          <w:rFonts w:ascii="Times New Roman"/>
          <w:b w:val="false"/>
          <w:i w:val="false"/>
          <w:color w:val="000000"/>
          <w:sz w:val="28"/>
        </w:rPr>
        <w:t>
      125-18) Ұлттық қауіпсіздік органдары автокөлік құралдарының жол жүру қауіпсіздігін қамтамасыз ету жөніндегі нұсқаулықты бекітеді;</w:t>
      </w:r>
      <w:r>
        <w:br/>
      </w:r>
      <w:r>
        <w:rPr>
          <w:rFonts w:ascii="Times New Roman"/>
          <w:b w:val="false"/>
          <w:i w:val="false"/>
          <w:color w:val="000000"/>
          <w:sz w:val="28"/>
        </w:rPr>
        <w:t>
</w:t>
      </w:r>
      <w:r>
        <w:rPr>
          <w:rFonts w:ascii="Times New Roman"/>
          <w:b w:val="false"/>
          <w:i w:val="false"/>
          <w:color w:val="000000"/>
          <w:sz w:val="28"/>
        </w:rPr>
        <w:t>
      125-19) Ұлттық қауіпсіздік органдары объектілерінің күштік  және техникалық қорғанысын қамтамасыз етуді үйлестіруді жүзеге асыру және бақылау қағидаларын бекітеді;</w:t>
      </w:r>
      <w:r>
        <w:br/>
      </w:r>
      <w:r>
        <w:rPr>
          <w:rFonts w:ascii="Times New Roman"/>
          <w:b w:val="false"/>
          <w:i w:val="false"/>
          <w:color w:val="000000"/>
          <w:sz w:val="28"/>
        </w:rPr>
        <w:t>
</w:t>
      </w:r>
      <w:r>
        <w:rPr>
          <w:rFonts w:ascii="Times New Roman"/>
          <w:b w:val="false"/>
          <w:i w:val="false"/>
          <w:color w:val="000000"/>
          <w:sz w:val="28"/>
        </w:rPr>
        <w:t>
      125-20) Ұлттық қауіпсіздік комитеті «Арыстан» қызметінің жеке құрамын, қару-жарақ, оқ-дәрілерін және арнайы техникасын тасымалдау үшін Ұлттық қауіпсіздік комитеті Шекара қызметінің әуе көлігін тарту қағидаларын бекітеді;</w:t>
      </w:r>
      <w:r>
        <w:br/>
      </w:r>
      <w:r>
        <w:rPr>
          <w:rFonts w:ascii="Times New Roman"/>
          <w:b w:val="false"/>
          <w:i w:val="false"/>
          <w:color w:val="000000"/>
          <w:sz w:val="28"/>
        </w:rPr>
        <w:t>
</w:t>
      </w:r>
      <w:r>
        <w:rPr>
          <w:rFonts w:ascii="Times New Roman"/>
          <w:b w:val="false"/>
          <w:i w:val="false"/>
          <w:color w:val="000000"/>
          <w:sz w:val="28"/>
        </w:rPr>
        <w:t>
      125-21) Қорғалған байланыс жабдықтары мен желілерін орналастыру  және монтаждау қағидаларын бекітеді;</w:t>
      </w:r>
      <w:r>
        <w:br/>
      </w:r>
      <w:r>
        <w:rPr>
          <w:rFonts w:ascii="Times New Roman"/>
          <w:b w:val="false"/>
          <w:i w:val="false"/>
          <w:color w:val="000000"/>
          <w:sz w:val="28"/>
        </w:rPr>
        <w:t>
</w:t>
      </w:r>
      <w:r>
        <w:rPr>
          <w:rFonts w:ascii="Times New Roman"/>
          <w:b w:val="false"/>
          <w:i w:val="false"/>
          <w:color w:val="000000"/>
          <w:sz w:val="28"/>
        </w:rPr>
        <w:t>
      125-22) Соғыс уақытында жұмысқа ұлттық қауіпсіздік органдарының қажеттіліктерін қамтамасыз етуге арналған арнайы мақсаттағы телекоммуникация желілерін дайындау қағидаларын бекітеді;</w:t>
      </w:r>
      <w:r>
        <w:br/>
      </w:r>
      <w:r>
        <w:rPr>
          <w:rFonts w:ascii="Times New Roman"/>
          <w:b w:val="false"/>
          <w:i w:val="false"/>
          <w:color w:val="000000"/>
          <w:sz w:val="28"/>
        </w:rPr>
        <w:t>
</w:t>
      </w:r>
      <w:r>
        <w:rPr>
          <w:rFonts w:ascii="Times New Roman"/>
          <w:b w:val="false"/>
          <w:i w:val="false"/>
          <w:color w:val="000000"/>
          <w:sz w:val="28"/>
        </w:rPr>
        <w:t>
      125-23) Соғыс уақытында жұмысқа ұлттық қауіпсіздік органдарының қажеттіліктерін қамтамасыз етуге арналған шифрланған, құпияландырылған және кодталған байланыс желілерін ұйымдастыру және дайындау қағидаларын бекітеді;</w:t>
      </w:r>
      <w:r>
        <w:br/>
      </w:r>
      <w:r>
        <w:rPr>
          <w:rFonts w:ascii="Times New Roman"/>
          <w:b w:val="false"/>
          <w:i w:val="false"/>
          <w:color w:val="000000"/>
          <w:sz w:val="28"/>
        </w:rPr>
        <w:t>
</w:t>
      </w:r>
      <w:r>
        <w:rPr>
          <w:rFonts w:ascii="Times New Roman"/>
          <w:b w:val="false"/>
          <w:i w:val="false"/>
          <w:color w:val="000000"/>
          <w:sz w:val="28"/>
        </w:rPr>
        <w:t>
      125-24) Ұлттық қауіпсіздік органдарының жергілікті және қалааралық хабарландыру жүйелерін (желілерін) ұйымдастыру және пайдалану қағидаларын бекітеді;</w:t>
      </w:r>
      <w:r>
        <w:br/>
      </w:r>
      <w:r>
        <w:rPr>
          <w:rFonts w:ascii="Times New Roman"/>
          <w:b w:val="false"/>
          <w:i w:val="false"/>
          <w:color w:val="000000"/>
          <w:sz w:val="28"/>
        </w:rPr>
        <w:t>
</w:t>
      </w:r>
      <w:r>
        <w:rPr>
          <w:rFonts w:ascii="Times New Roman"/>
          <w:b w:val="false"/>
          <w:i w:val="false"/>
          <w:color w:val="000000"/>
          <w:sz w:val="28"/>
        </w:rPr>
        <w:t>
      125-25) Ұлттық қауіпсіздік органдарында локальді есептеуіш желілерді ұйымдастыру және құру жөніндегі қағидаларды бекітеді;</w:t>
      </w:r>
      <w:r>
        <w:br/>
      </w:r>
      <w:r>
        <w:rPr>
          <w:rFonts w:ascii="Times New Roman"/>
          <w:b w:val="false"/>
          <w:i w:val="false"/>
          <w:color w:val="000000"/>
          <w:sz w:val="28"/>
        </w:rPr>
        <w:t>
</w:t>
      </w:r>
      <w:r>
        <w:rPr>
          <w:rFonts w:ascii="Times New Roman"/>
          <w:b w:val="false"/>
          <w:i w:val="false"/>
          <w:color w:val="000000"/>
          <w:sz w:val="28"/>
        </w:rPr>
        <w:t>
      125-26) Ұлттық қауіпсіздік органдарында электронды поштаны ұйымдастыру және техникалық пайдалану жөніндегі қағидаларды бекітеді;</w:t>
      </w:r>
      <w:r>
        <w:br/>
      </w:r>
      <w:r>
        <w:rPr>
          <w:rFonts w:ascii="Times New Roman"/>
          <w:b w:val="false"/>
          <w:i w:val="false"/>
          <w:color w:val="000000"/>
          <w:sz w:val="28"/>
        </w:rPr>
        <w:t>
</w:t>
      </w:r>
      <w:r>
        <w:rPr>
          <w:rFonts w:ascii="Times New Roman"/>
          <w:b w:val="false"/>
          <w:i w:val="false"/>
          <w:color w:val="000000"/>
          <w:sz w:val="28"/>
        </w:rPr>
        <w:t>
      125-27) Ұлттық қауіпсіздік органдарында Интернет желісіне ену шлюзін ұйымдастыру және техникалық пайдалану жөніндегі қағидаларды бекітеді;»;</w:t>
      </w:r>
      <w:r>
        <w:br/>
      </w:r>
      <w:r>
        <w:rPr>
          <w:rFonts w:ascii="Times New Roman"/>
          <w:b w:val="false"/>
          <w:i w:val="false"/>
          <w:color w:val="000000"/>
          <w:sz w:val="28"/>
        </w:rPr>
        <w:t>
</w:t>
      </w:r>
      <w:r>
        <w:rPr>
          <w:rFonts w:ascii="Times New Roman"/>
          <w:b w:val="false"/>
          <w:i w:val="false"/>
          <w:color w:val="000000"/>
          <w:sz w:val="28"/>
        </w:rPr>
        <w:t>
      мынадай мазмұндағы 17-1-тармақпен толықтырылсын:</w:t>
      </w:r>
      <w:r>
        <w:br/>
      </w:r>
      <w:r>
        <w:rPr>
          <w:rFonts w:ascii="Times New Roman"/>
          <w:b w:val="false"/>
          <w:i w:val="false"/>
          <w:color w:val="000000"/>
          <w:sz w:val="28"/>
        </w:rPr>
        <w:t>
</w:t>
      </w:r>
      <w:r>
        <w:rPr>
          <w:rFonts w:ascii="Times New Roman"/>
          <w:b w:val="false"/>
          <w:i w:val="false"/>
          <w:color w:val="000000"/>
          <w:sz w:val="28"/>
        </w:rPr>
        <w:t>
      «17-1. Ұлттық қауіпсіздік комитетінің Төрағасы қолданыстағы заңнамаға сәйкес өз орынбасарларының өкілеттігін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Ұлттық қауіпсіздік комитетінің объектілері Қазақстан Республикасының режимдік немесе айрықша режимдік объектілерінің қатарына жатады. Оларды қорғау Ұлттық қауіпсіздік комитеті Төрағасының бұйрығына сәйкес жүзеге асырылады.</w:t>
      </w:r>
      <w:r>
        <w:br/>
      </w:r>
      <w:r>
        <w:rPr>
          <w:rFonts w:ascii="Times New Roman"/>
          <w:b w:val="false"/>
          <w:i w:val="false"/>
          <w:color w:val="000000"/>
          <w:sz w:val="28"/>
        </w:rPr>
        <w:t>
</w:t>
      </w:r>
      <w:r>
        <w:rPr>
          <w:rFonts w:ascii="Times New Roman"/>
          <w:b w:val="false"/>
          <w:i w:val="false"/>
          <w:color w:val="000000"/>
          <w:sz w:val="28"/>
        </w:rPr>
        <w:t>
      21. Ұлттық қауіпсіздік комитеті заңнамада көзделген жағдайларда жедел басқару құқығында оқшауланған мүлікке ие болуы мүмкін.</w:t>
      </w:r>
      <w:r>
        <w:br/>
      </w:r>
      <w:r>
        <w:rPr>
          <w:rFonts w:ascii="Times New Roman"/>
          <w:b w:val="false"/>
          <w:i w:val="false"/>
          <w:color w:val="000000"/>
          <w:sz w:val="28"/>
        </w:rPr>
        <w:t>
</w:t>
      </w:r>
      <w:r>
        <w:rPr>
          <w:rFonts w:ascii="Times New Roman"/>
          <w:b w:val="false"/>
          <w:i w:val="false"/>
          <w:color w:val="000000"/>
          <w:sz w:val="28"/>
        </w:rPr>
        <w:t>
      Ұлттық қауіпсіздік комитетінің мүлкі оған меншік иесі берген мүлік, сондай-ақ өз қызметі нәтижесінде сатып алынған мүлік (ақшалай кірістерді қоса алғанда) және заңнамада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мынадай мазмұндағы 22-1-тармақпен толықтырылсын:</w:t>
      </w:r>
      <w:r>
        <w:br/>
      </w:r>
      <w:r>
        <w:rPr>
          <w:rFonts w:ascii="Times New Roman"/>
          <w:b w:val="false"/>
          <w:i w:val="false"/>
          <w:color w:val="000000"/>
          <w:sz w:val="28"/>
        </w:rPr>
        <w:t>
</w:t>
      </w:r>
      <w:r>
        <w:rPr>
          <w:rFonts w:ascii="Times New Roman"/>
          <w:b w:val="false"/>
          <w:i w:val="false"/>
          <w:color w:val="000000"/>
          <w:sz w:val="28"/>
        </w:rPr>
        <w:t>
      «22-1. Ұлттық қауіпсіздік комитеті егер заңнамада өзгеше көзделмесе, өзіне бекітілген мүлікті және қаржыландыру жоспары бойынша оған бөлінген қаражат есебінен сатып алынған мүлікті өз бетімен иеліктен шығаруға немесе оған өзге тәсілмен иелік етуге құқығы жоқ.»;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Ұлттық қауіпсіздік комитетін қайта ұйымдастыру және тарату</w:t>
      </w:r>
      <w:r>
        <w:br/>
      </w:r>
      <w:r>
        <w:rPr>
          <w:rFonts w:ascii="Times New Roman"/>
          <w:b w:val="false"/>
          <w:i w:val="false"/>
          <w:color w:val="000000"/>
          <w:sz w:val="28"/>
        </w:rPr>
        <w:t>
</w:t>
      </w:r>
      <w:r>
        <w:rPr>
          <w:rFonts w:ascii="Times New Roman"/>
          <w:b w:val="false"/>
          <w:i w:val="false"/>
          <w:color w:val="000000"/>
          <w:sz w:val="28"/>
        </w:rPr>
        <w:t>
      23. Ұлттық қауіпсіздік комитетін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Ұлттық қауіпсіздік комитетінің және оның ведомстволарының қарамағындағы ұйымдардың, аумақтық органдардың және мемлекеттік мекемелердің тізбелерімен толықтырылсын:</w:t>
      </w:r>
    </w:p>
    <w:bookmarkEnd w:id="3"/>
    <w:bookmarkStart w:name="z185" w:id="4"/>
    <w:p>
      <w:pPr>
        <w:spacing w:after="0"/>
        <w:ind w:left="0"/>
        <w:jc w:val="left"/>
      </w:pPr>
      <w:r>
        <w:rPr>
          <w:rFonts w:ascii="Times New Roman"/>
          <w:b/>
          <w:i w:val="false"/>
          <w:color w:val="000000"/>
        </w:rPr>
        <w:t xml:space="preserve"> 
«Ұлттық қауіпсіздік комитетінің қарамағында тұрған ұйымдардың</w:t>
      </w:r>
      <w:r>
        <w:br/>
      </w:r>
      <w:r>
        <w:rPr>
          <w:rFonts w:ascii="Times New Roman"/>
          <w:b/>
          <w:i w:val="false"/>
          <w:color w:val="000000"/>
        </w:rPr>
        <w:t>
тізбесі</w:t>
      </w:r>
    </w:p>
    <w:bookmarkEnd w:id="4"/>
    <w:bookmarkStart w:name="z186" w:id="5"/>
    <w:p>
      <w:pPr>
        <w:spacing w:after="0"/>
        <w:ind w:left="0"/>
        <w:jc w:val="both"/>
      </w:pPr>
      <w:r>
        <w:rPr>
          <w:rFonts w:ascii="Times New Roman"/>
          <w:b w:val="false"/>
          <w:i w:val="false"/>
          <w:color w:val="000000"/>
          <w:sz w:val="28"/>
        </w:rPr>
        <w:t>       
«Қазимпекс» республикалық орталығы» акционерлік қоғамы</w:t>
      </w:r>
    </w:p>
    <w:bookmarkEnd w:id="5"/>
    <w:bookmarkStart w:name="z187" w:id="6"/>
    <w:p>
      <w:pPr>
        <w:spacing w:after="0"/>
        <w:ind w:left="0"/>
        <w:jc w:val="left"/>
      </w:pPr>
      <w:r>
        <w:rPr>
          <w:rFonts w:ascii="Times New Roman"/>
          <w:b/>
          <w:i w:val="false"/>
          <w:color w:val="000000"/>
        </w:rPr>
        <w:t xml:space="preserve"> 
Ұлттық қауіпсіздік комитетінің және оның ведомстволарының</w:t>
      </w:r>
      <w:r>
        <w:br/>
      </w:r>
      <w:r>
        <w:rPr>
          <w:rFonts w:ascii="Times New Roman"/>
          <w:b/>
          <w:i w:val="false"/>
          <w:color w:val="000000"/>
        </w:rPr>
        <w:t>
қарамағындағы аумақтық органдардың тізбесі</w:t>
      </w:r>
    </w:p>
    <w:bookmarkEnd w:id="6"/>
    <w:bookmarkStart w:name="z188" w:id="7"/>
    <w:p>
      <w:pPr>
        <w:spacing w:after="0"/>
        <w:ind w:left="0"/>
        <w:jc w:val="left"/>
      </w:pPr>
      <w:r>
        <w:rPr>
          <w:rFonts w:ascii="Times New Roman"/>
          <w:b/>
          <w:i w:val="false"/>
          <w:color w:val="000000"/>
        </w:rPr>
        <w:t xml:space="preserve"> 
Ұлттық қауіпсіздік комитеті</w:t>
      </w:r>
    </w:p>
    <w:bookmarkEnd w:id="7"/>
    <w:bookmarkStart w:name="z189" w:id="8"/>
    <w:p>
      <w:pPr>
        <w:spacing w:after="0"/>
        <w:ind w:left="0"/>
        <w:jc w:val="both"/>
      </w:pPr>
      <w:r>
        <w:rPr>
          <w:rFonts w:ascii="Times New Roman"/>
          <w:b w:val="false"/>
          <w:i w:val="false"/>
          <w:color w:val="000000"/>
          <w:sz w:val="28"/>
        </w:rPr>
        <w:t>
      1. Қазақстан Республикасы ұлттық қауіпсіздік комитетінің Ақмола облысы бойынша департаменті (құпия).</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комитетінің Ақтөбе облысы бойынша департаменті (құпия).</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қауіпсіздік комитетінің Алматы қаласы бойынша департаменті (құпия).</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қауіпсіздік комитетінің Алматы облысы бойынша департаменті (құпия).</w:t>
      </w:r>
      <w:r>
        <w:br/>
      </w:r>
      <w:r>
        <w:rPr>
          <w:rFonts w:ascii="Times New Roman"/>
          <w:b w:val="false"/>
          <w:i w:val="false"/>
          <w:color w:val="000000"/>
          <w:sz w:val="28"/>
        </w:rPr>
        <w:t>
</w:t>
      </w:r>
      <w:r>
        <w:rPr>
          <w:rFonts w:ascii="Times New Roman"/>
          <w:b w:val="false"/>
          <w:i w:val="false"/>
          <w:color w:val="000000"/>
          <w:sz w:val="28"/>
        </w:rPr>
        <w:t>
      5. Қазақстан Республикасы ұлттық қауіпсіздік комитетінің Астана қаласы бойынша департаменті (құпия).</w:t>
      </w:r>
      <w:r>
        <w:br/>
      </w:r>
      <w:r>
        <w:rPr>
          <w:rFonts w:ascii="Times New Roman"/>
          <w:b w:val="false"/>
          <w:i w:val="false"/>
          <w:color w:val="000000"/>
          <w:sz w:val="28"/>
        </w:rPr>
        <w:t>
</w:t>
      </w:r>
      <w:r>
        <w:rPr>
          <w:rFonts w:ascii="Times New Roman"/>
          <w:b w:val="false"/>
          <w:i w:val="false"/>
          <w:color w:val="000000"/>
          <w:sz w:val="28"/>
        </w:rPr>
        <w:t>
      6. Қазақстан Республикасы ұлттық қауіпсіздік комитетінің Атырау облысы бойынша департаменті (құпия).</w:t>
      </w:r>
      <w:r>
        <w:br/>
      </w:r>
      <w:r>
        <w:rPr>
          <w:rFonts w:ascii="Times New Roman"/>
          <w:b w:val="false"/>
          <w:i w:val="false"/>
          <w:color w:val="000000"/>
          <w:sz w:val="28"/>
        </w:rPr>
        <w:t>
</w:t>
      </w:r>
      <w:r>
        <w:rPr>
          <w:rFonts w:ascii="Times New Roman"/>
          <w:b w:val="false"/>
          <w:i w:val="false"/>
          <w:color w:val="000000"/>
          <w:sz w:val="28"/>
        </w:rPr>
        <w:t>
      7. Қазақстан Республикасы ұлттық қауіпсіздік комитетінің Шығыс Қазақстан облысы бойынша департаменті (құпия).</w:t>
      </w:r>
      <w:r>
        <w:br/>
      </w:r>
      <w:r>
        <w:rPr>
          <w:rFonts w:ascii="Times New Roman"/>
          <w:b w:val="false"/>
          <w:i w:val="false"/>
          <w:color w:val="000000"/>
          <w:sz w:val="28"/>
        </w:rPr>
        <w:t>
</w:t>
      </w:r>
      <w:r>
        <w:rPr>
          <w:rFonts w:ascii="Times New Roman"/>
          <w:b w:val="false"/>
          <w:i w:val="false"/>
          <w:color w:val="000000"/>
          <w:sz w:val="28"/>
        </w:rPr>
        <w:t>
      8. Қазақстан Республикасы ұлттық қауіпсіздік комитетінің Жамбыл облысы бойынша департаменті (құпия).</w:t>
      </w:r>
      <w:r>
        <w:br/>
      </w:r>
      <w:r>
        <w:rPr>
          <w:rFonts w:ascii="Times New Roman"/>
          <w:b w:val="false"/>
          <w:i w:val="false"/>
          <w:color w:val="000000"/>
          <w:sz w:val="28"/>
        </w:rPr>
        <w:t>
</w:t>
      </w:r>
      <w:r>
        <w:rPr>
          <w:rFonts w:ascii="Times New Roman"/>
          <w:b w:val="false"/>
          <w:i w:val="false"/>
          <w:color w:val="000000"/>
          <w:sz w:val="28"/>
        </w:rPr>
        <w:t>
      9. Қазақстан Республикасы ұлттық қауіпсіздік комитетінің Батыс Қазақстан облысы бойынша департаменті (құпия).</w:t>
      </w:r>
      <w:r>
        <w:br/>
      </w:r>
      <w:r>
        <w:rPr>
          <w:rFonts w:ascii="Times New Roman"/>
          <w:b w:val="false"/>
          <w:i w:val="false"/>
          <w:color w:val="000000"/>
          <w:sz w:val="28"/>
        </w:rPr>
        <w:t>
</w:t>
      </w:r>
      <w:r>
        <w:rPr>
          <w:rFonts w:ascii="Times New Roman"/>
          <w:b w:val="false"/>
          <w:i w:val="false"/>
          <w:color w:val="000000"/>
          <w:sz w:val="28"/>
        </w:rPr>
        <w:t>
      10. Қазақстан Республикасы Ұлттық қауіпсіздік комитетінің Қарағанды облысы бойынша департаменті (құпия).</w:t>
      </w:r>
      <w:r>
        <w:br/>
      </w:r>
      <w:r>
        <w:rPr>
          <w:rFonts w:ascii="Times New Roman"/>
          <w:b w:val="false"/>
          <w:i w:val="false"/>
          <w:color w:val="000000"/>
          <w:sz w:val="28"/>
        </w:rPr>
        <w:t>
</w:t>
      </w:r>
      <w:r>
        <w:rPr>
          <w:rFonts w:ascii="Times New Roman"/>
          <w:b w:val="false"/>
          <w:i w:val="false"/>
          <w:color w:val="000000"/>
          <w:sz w:val="28"/>
        </w:rPr>
        <w:t>
      11. Қазақстан Республикасы ұлттық қауіпсіздік комитетінің Қостанай облысы бойынша департаменті (құпия).</w:t>
      </w:r>
      <w:r>
        <w:br/>
      </w:r>
      <w:r>
        <w:rPr>
          <w:rFonts w:ascii="Times New Roman"/>
          <w:b w:val="false"/>
          <w:i w:val="false"/>
          <w:color w:val="000000"/>
          <w:sz w:val="28"/>
        </w:rPr>
        <w:t>
</w:t>
      </w:r>
      <w:r>
        <w:rPr>
          <w:rFonts w:ascii="Times New Roman"/>
          <w:b w:val="false"/>
          <w:i w:val="false"/>
          <w:color w:val="000000"/>
          <w:sz w:val="28"/>
        </w:rPr>
        <w:t>
      12. Қазақстан Республикасы Ұлттық қауіпсіздік комитетінің Қызылорда облысы және Байқоңыр қаласы бойынша департаменті (құпия).</w:t>
      </w:r>
      <w:r>
        <w:br/>
      </w:r>
      <w:r>
        <w:rPr>
          <w:rFonts w:ascii="Times New Roman"/>
          <w:b w:val="false"/>
          <w:i w:val="false"/>
          <w:color w:val="000000"/>
          <w:sz w:val="28"/>
        </w:rPr>
        <w:t>
</w:t>
      </w:r>
      <w:r>
        <w:rPr>
          <w:rFonts w:ascii="Times New Roman"/>
          <w:b w:val="false"/>
          <w:i w:val="false"/>
          <w:color w:val="000000"/>
          <w:sz w:val="28"/>
        </w:rPr>
        <w:t>
      13. Қазақстан Республикасы Ұлттық қауіпсіздік комитетінің Маңғыстау облысы бойынша департаменті (құпия).</w:t>
      </w:r>
      <w:r>
        <w:br/>
      </w:r>
      <w:r>
        <w:rPr>
          <w:rFonts w:ascii="Times New Roman"/>
          <w:b w:val="false"/>
          <w:i w:val="false"/>
          <w:color w:val="000000"/>
          <w:sz w:val="28"/>
        </w:rPr>
        <w:t>
</w:t>
      </w:r>
      <w:r>
        <w:rPr>
          <w:rFonts w:ascii="Times New Roman"/>
          <w:b w:val="false"/>
          <w:i w:val="false"/>
          <w:color w:val="000000"/>
          <w:sz w:val="28"/>
        </w:rPr>
        <w:t>
      14. Қазақстан Республикасы Ұлттық қауіпсіздік комитетінің Павлодар облысы бойынша департаменті (құпия).</w:t>
      </w:r>
      <w:r>
        <w:br/>
      </w:r>
      <w:r>
        <w:rPr>
          <w:rFonts w:ascii="Times New Roman"/>
          <w:b w:val="false"/>
          <w:i w:val="false"/>
          <w:color w:val="000000"/>
          <w:sz w:val="28"/>
        </w:rPr>
        <w:t>
</w:t>
      </w:r>
      <w:r>
        <w:rPr>
          <w:rFonts w:ascii="Times New Roman"/>
          <w:b w:val="false"/>
          <w:i w:val="false"/>
          <w:color w:val="000000"/>
          <w:sz w:val="28"/>
        </w:rPr>
        <w:t>
      15. Қазақстан Республикасы Ұлттық қауіпсіздік комитетінің Солтүстік Қазақстан облысы бойынша департаменті (құпия).</w:t>
      </w:r>
      <w:r>
        <w:br/>
      </w:r>
      <w:r>
        <w:rPr>
          <w:rFonts w:ascii="Times New Roman"/>
          <w:b w:val="false"/>
          <w:i w:val="false"/>
          <w:color w:val="000000"/>
          <w:sz w:val="28"/>
        </w:rPr>
        <w:t>
</w:t>
      </w:r>
      <w:r>
        <w:rPr>
          <w:rFonts w:ascii="Times New Roman"/>
          <w:b w:val="false"/>
          <w:i w:val="false"/>
          <w:color w:val="000000"/>
          <w:sz w:val="28"/>
        </w:rPr>
        <w:t>
      16. Қазақстан Республикасы Ұлттық қауіпсіздік комитетінің Оңтүстік Қазақстан облысы бойынша департаменті (құпия).</w:t>
      </w:r>
    </w:p>
    <w:bookmarkEnd w:id="8"/>
    <w:bookmarkStart w:name="z205" w:id="9"/>
    <w:p>
      <w:pPr>
        <w:spacing w:after="0"/>
        <w:ind w:left="0"/>
        <w:jc w:val="both"/>
      </w:pPr>
      <w:r>
        <w:rPr>
          <w:rFonts w:ascii="Times New Roman"/>
          <w:b w:val="false"/>
          <w:i w:val="false"/>
          <w:color w:val="000000"/>
          <w:sz w:val="28"/>
        </w:rPr>
        <w:t>
      Ескертпе: Қазақстан Республикасы Ұлттық қауіпсіздік комитеті аумақтық органдарының олардың орналасқан жерден тыс оқшауланған және уәкілетті органда есептік тіркеуге жатпайтын құрылымдық бөлімшелері - қалалық (аудандық) бөлімдері мен бөлімшелері бар.</w:t>
      </w:r>
    </w:p>
    <w:bookmarkEnd w:id="9"/>
    <w:bookmarkStart w:name="z206" w:id="10"/>
    <w:p>
      <w:pPr>
        <w:spacing w:after="0"/>
        <w:ind w:left="0"/>
        <w:jc w:val="left"/>
      </w:pPr>
      <w:r>
        <w:rPr>
          <w:rFonts w:ascii="Times New Roman"/>
          <w:b/>
          <w:i w:val="false"/>
          <w:color w:val="000000"/>
        </w:rPr>
        <w:t xml:space="preserve"> 
Ұлттық қауіпсіздік комитетінің Арнаулы ақпарат қызметі</w:t>
      </w:r>
      <w:r>
        <w:br/>
      </w:r>
      <w:r>
        <w:rPr>
          <w:rFonts w:ascii="Times New Roman"/>
          <w:b/>
          <w:i w:val="false"/>
          <w:color w:val="000000"/>
        </w:rPr>
        <w:t>
(құпия).</w:t>
      </w:r>
    </w:p>
    <w:bookmarkEnd w:id="10"/>
    <w:bookmarkStart w:name="z207" w:id="11"/>
    <w:p>
      <w:pPr>
        <w:spacing w:after="0"/>
        <w:ind w:left="0"/>
        <w:jc w:val="left"/>
      </w:pPr>
      <w:r>
        <w:rPr>
          <w:rFonts w:ascii="Times New Roman"/>
          <w:b/>
          <w:i w:val="false"/>
          <w:color w:val="000000"/>
        </w:rPr>
        <w:t xml:space="preserve"> 
Ұлттық қауіпсіздік комитетінің және оның ведомстволарының</w:t>
      </w:r>
      <w:r>
        <w:br/>
      </w:r>
      <w:r>
        <w:rPr>
          <w:rFonts w:ascii="Times New Roman"/>
          <w:b/>
          <w:i w:val="false"/>
          <w:color w:val="000000"/>
        </w:rPr>
        <w:t>
қарамағындағы мемлекеттік мекемелердің тізбесі</w:t>
      </w:r>
    </w:p>
    <w:bookmarkEnd w:id="11"/>
    <w:bookmarkStart w:name="z208" w:id="12"/>
    <w:p>
      <w:pPr>
        <w:spacing w:after="0"/>
        <w:ind w:left="0"/>
        <w:jc w:val="left"/>
      </w:pPr>
      <w:r>
        <w:rPr>
          <w:rFonts w:ascii="Times New Roman"/>
          <w:b/>
          <w:i w:val="false"/>
          <w:color w:val="000000"/>
        </w:rPr>
        <w:t xml:space="preserve"> 
Ұлттық қауіпсіздік комитеті</w:t>
      </w:r>
    </w:p>
    <w:bookmarkEnd w:id="12"/>
    <w:bookmarkStart w:name="z209" w:id="13"/>
    <w:p>
      <w:pPr>
        <w:spacing w:after="0"/>
        <w:ind w:left="0"/>
        <w:jc w:val="both"/>
      </w:pPr>
      <w:r>
        <w:rPr>
          <w:rFonts w:ascii="Times New Roman"/>
          <w:b w:val="false"/>
          <w:i w:val="false"/>
          <w:color w:val="000000"/>
          <w:sz w:val="28"/>
        </w:rPr>
        <w:t>
      1. Қазақстан Республикасы Ұлттық қауіпсіздік комитетінің «Арыстан» қызметі (құпия).</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комитетінің академиясы (құпия).</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қауіпсіздік комитетінің ғылыми-зерттеу институты (құпия).</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қауіпсіздік комитетінің орталық әскери госпиталі (құпия).</w:t>
      </w:r>
      <w:r>
        <w:br/>
      </w:r>
      <w:r>
        <w:rPr>
          <w:rFonts w:ascii="Times New Roman"/>
          <w:b w:val="false"/>
          <w:i w:val="false"/>
          <w:color w:val="000000"/>
          <w:sz w:val="28"/>
        </w:rPr>
        <w:t>
</w:t>
      </w:r>
      <w:r>
        <w:rPr>
          <w:rFonts w:ascii="Times New Roman"/>
          <w:b w:val="false"/>
          <w:i w:val="false"/>
          <w:color w:val="000000"/>
          <w:sz w:val="28"/>
        </w:rPr>
        <w:t>
      5. Қазақстан Республикасы ұлттық қауіпсіздік комитетінің өңірлік әскери госпиталі (құпия).</w:t>
      </w:r>
      <w:r>
        <w:br/>
      </w:r>
      <w:r>
        <w:rPr>
          <w:rFonts w:ascii="Times New Roman"/>
          <w:b w:val="false"/>
          <w:i w:val="false"/>
          <w:color w:val="000000"/>
          <w:sz w:val="28"/>
        </w:rPr>
        <w:t>
</w:t>
      </w:r>
      <w:r>
        <w:rPr>
          <w:rFonts w:ascii="Times New Roman"/>
          <w:b w:val="false"/>
          <w:i w:val="false"/>
          <w:color w:val="000000"/>
          <w:sz w:val="28"/>
        </w:rPr>
        <w:t>
      6. Қазақстан Республикасы ұлттық қауіпсіздік комитетінің республикалық емханасы.</w:t>
      </w:r>
      <w:r>
        <w:br/>
      </w:r>
      <w:r>
        <w:rPr>
          <w:rFonts w:ascii="Times New Roman"/>
          <w:b w:val="false"/>
          <w:i w:val="false"/>
          <w:color w:val="000000"/>
          <w:sz w:val="28"/>
        </w:rPr>
        <w:t>
</w:t>
      </w:r>
      <w:r>
        <w:rPr>
          <w:rFonts w:ascii="Times New Roman"/>
          <w:b w:val="false"/>
          <w:i w:val="false"/>
          <w:color w:val="000000"/>
          <w:sz w:val="28"/>
        </w:rPr>
        <w:t>
      7. Қазақстан Республикасы Ұлттық қауіпсіздік комитетінің емханасы (құпия).</w:t>
      </w:r>
      <w:r>
        <w:br/>
      </w:r>
      <w:r>
        <w:rPr>
          <w:rFonts w:ascii="Times New Roman"/>
          <w:b w:val="false"/>
          <w:i w:val="false"/>
          <w:color w:val="000000"/>
          <w:sz w:val="28"/>
        </w:rPr>
        <w:t>
</w:t>
      </w:r>
      <w:r>
        <w:rPr>
          <w:rFonts w:ascii="Times New Roman"/>
          <w:b w:val="false"/>
          <w:i w:val="false"/>
          <w:color w:val="000000"/>
          <w:sz w:val="28"/>
        </w:rPr>
        <w:t>
      8. Қазақстан Республикасы Ұлттық қауіпсіздік комитетінің санитарлық эпидемиологиялық отряды (құпия).</w:t>
      </w:r>
      <w:r>
        <w:br/>
      </w:r>
      <w:r>
        <w:rPr>
          <w:rFonts w:ascii="Times New Roman"/>
          <w:b w:val="false"/>
          <w:i w:val="false"/>
          <w:color w:val="000000"/>
          <w:sz w:val="28"/>
        </w:rPr>
        <w:t>
</w:t>
      </w:r>
      <w:r>
        <w:rPr>
          <w:rFonts w:ascii="Times New Roman"/>
          <w:b w:val="false"/>
          <w:i w:val="false"/>
          <w:color w:val="000000"/>
          <w:sz w:val="28"/>
        </w:rPr>
        <w:t>
      9. Қазақстан Республикасы ұлттық қауіпсіздік комитетінің тергеу изоляторы.</w:t>
      </w:r>
      <w:r>
        <w:br/>
      </w:r>
      <w:r>
        <w:rPr>
          <w:rFonts w:ascii="Times New Roman"/>
          <w:b w:val="false"/>
          <w:i w:val="false"/>
          <w:color w:val="000000"/>
          <w:sz w:val="28"/>
        </w:rPr>
        <w:t>
</w:t>
      </w:r>
      <w:r>
        <w:rPr>
          <w:rFonts w:ascii="Times New Roman"/>
          <w:b w:val="false"/>
          <w:i w:val="false"/>
          <w:color w:val="000000"/>
          <w:sz w:val="28"/>
        </w:rPr>
        <w:t>
      10. Қазақстан Республикасы ұлттық қауіпсіздік комитеті Алматы қаласы бойынша департаментінің тергеу изоляторы.</w:t>
      </w:r>
      <w:r>
        <w:br/>
      </w:r>
      <w:r>
        <w:rPr>
          <w:rFonts w:ascii="Times New Roman"/>
          <w:b w:val="false"/>
          <w:i w:val="false"/>
          <w:color w:val="000000"/>
          <w:sz w:val="28"/>
        </w:rPr>
        <w:t>
</w:t>
      </w:r>
      <w:r>
        <w:rPr>
          <w:rFonts w:ascii="Times New Roman"/>
          <w:b w:val="false"/>
          <w:i w:val="false"/>
          <w:color w:val="000000"/>
          <w:sz w:val="28"/>
        </w:rPr>
        <w:t>
      11. Қазақстан Республикасы ұлттық қауіпсіздік комитеті Қарағанды облысы бойынша департаментінің тергеу изоляторы.</w:t>
      </w:r>
      <w:r>
        <w:br/>
      </w:r>
      <w:r>
        <w:rPr>
          <w:rFonts w:ascii="Times New Roman"/>
          <w:b w:val="false"/>
          <w:i w:val="false"/>
          <w:color w:val="000000"/>
          <w:sz w:val="28"/>
        </w:rPr>
        <w:t>
</w:t>
      </w:r>
      <w:r>
        <w:rPr>
          <w:rFonts w:ascii="Times New Roman"/>
          <w:b w:val="false"/>
          <w:i w:val="false"/>
          <w:color w:val="000000"/>
          <w:sz w:val="28"/>
        </w:rPr>
        <w:t>
      12. Қазақстан Республикасы Ұлттық қауіпсіздік комитеті Оңтүстік Қазақстан облысы бойынша департаментінің тергеу изоляторы.</w:t>
      </w:r>
      <w:r>
        <w:br/>
      </w:r>
      <w:r>
        <w:rPr>
          <w:rFonts w:ascii="Times New Roman"/>
          <w:b w:val="false"/>
          <w:i w:val="false"/>
          <w:color w:val="000000"/>
          <w:sz w:val="28"/>
        </w:rPr>
        <w:t>
</w:t>
      </w:r>
      <w:r>
        <w:rPr>
          <w:rFonts w:ascii="Times New Roman"/>
          <w:b w:val="false"/>
          <w:i w:val="false"/>
          <w:color w:val="000000"/>
          <w:sz w:val="28"/>
        </w:rPr>
        <w:t>
      13. Қазақстан Республикасы Ұлттық қауіпсіздік комитетінің Спорт командаларын даярлау орталығы - «Ұшқын - Искра» спорт клубы.</w:t>
      </w:r>
    </w:p>
    <w:bookmarkEnd w:id="13"/>
    <w:bookmarkStart w:name="z222" w:id="14"/>
    <w:p>
      <w:pPr>
        <w:spacing w:after="0"/>
        <w:ind w:left="0"/>
        <w:jc w:val="both"/>
      </w:pPr>
      <w:r>
        <w:rPr>
          <w:rFonts w:ascii="Times New Roman"/>
          <w:b w:val="false"/>
          <w:i w:val="false"/>
          <w:color w:val="000000"/>
          <w:sz w:val="28"/>
        </w:rPr>
        <w:t>
      Ескертпе: Ұлттық қауіпсіздік комитетінің қарамағындағы мемлекеттік мекемелер олардың орналасқан жерден тыс оқшауланған және уәкілетті органда есептік тіркеуге жатпайтын құрылымдық бөлімшелерін иеленуге құқылы.</w:t>
      </w:r>
    </w:p>
    <w:bookmarkEnd w:id="14"/>
    <w:bookmarkStart w:name="z223" w:id="15"/>
    <w:p>
      <w:pPr>
        <w:spacing w:after="0"/>
        <w:ind w:left="0"/>
        <w:jc w:val="left"/>
      </w:pPr>
      <w:r>
        <w:rPr>
          <w:rFonts w:ascii="Times New Roman"/>
          <w:b/>
          <w:i w:val="false"/>
          <w:color w:val="000000"/>
        </w:rPr>
        <w:t xml:space="preserve"> 
Қазақстан Республикасы Ұлттық қауіпсіздік комитетінің Шекара</w:t>
      </w:r>
      <w:r>
        <w:br/>
      </w:r>
      <w:r>
        <w:rPr>
          <w:rFonts w:ascii="Times New Roman"/>
          <w:b/>
          <w:i w:val="false"/>
          <w:color w:val="000000"/>
        </w:rPr>
        <w:t>
қызметі (құпия).».</w:t>
      </w:r>
    </w:p>
    <w:bookmarkEnd w:id="15"/>
    <w:bookmarkStart w:name="z224" w:id="16"/>
    <w:p>
      <w:pPr>
        <w:spacing w:after="0"/>
        <w:ind w:left="0"/>
        <w:jc w:val="both"/>
      </w:pPr>
      <w:r>
        <w:rPr>
          <w:rFonts w:ascii="Times New Roman"/>
          <w:b w:val="false"/>
          <w:i w:val="false"/>
          <w:color w:val="000000"/>
          <w:sz w:val="28"/>
        </w:rPr>
        <w:t>
      2. (құпия).</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қауіпсіздік комитеті Шекара қызметінің мәселелері» Қазақстан Республикасы Президентінің 1999 жылғы 10 желтоқсандағы № 282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54, 533-құжат; 2006 ж., № 1, 2-құжат; 2011 ж., № 60, 849-құжат):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Ұлттық қауіпсіздік комитетінің Шекара қызметі туралы </w:t>
      </w:r>
      <w:r>
        <w:rPr>
          <w:rFonts w:ascii="Times New Roman"/>
          <w:b w:val="false"/>
          <w:i w:val="false"/>
          <w:color w:val="000000"/>
          <w:sz w:val="28"/>
        </w:rPr>
        <w:t>ережесі</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(құпия).</w:t>
      </w:r>
      <w:r>
        <w:br/>
      </w:r>
      <w:r>
        <w:rPr>
          <w:rFonts w:ascii="Times New Roman"/>
          <w:b w:val="false"/>
          <w:i w:val="false"/>
          <w:color w:val="000000"/>
          <w:sz w:val="28"/>
        </w:rPr>
        <w:t>
</w:t>
      </w:r>
      <w:r>
        <w:rPr>
          <w:rFonts w:ascii="Times New Roman"/>
          <w:b w:val="false"/>
          <w:i w:val="false"/>
          <w:color w:val="000000"/>
          <w:sz w:val="28"/>
        </w:rPr>
        <w:t>
      5. «Қазақстан Республикасы Ұлттық қауіпсіздік комитетінің кейбір мәселелері туралы» Қазақстан Республикасы Президентінің 2012 жылғы 13 наурыздағы № 282 </w:t>
      </w:r>
      <w:r>
        <w:rPr>
          <w:rFonts w:ascii="Times New Roman"/>
          <w:b w:val="false"/>
          <w:i w:val="false"/>
          <w:color w:val="000000"/>
          <w:sz w:val="28"/>
        </w:rPr>
        <w:t>Жарлығында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алып тасталсын.</w:t>
      </w:r>
    </w:p>
    <w:bookmarkEnd w:id="16"/>
    <w:bookmarkStart w:name="z230" w:id="17"/>
    <w:p>
      <w:pPr>
        <w:spacing w:after="0"/>
        <w:ind w:left="0"/>
        <w:jc w:val="both"/>
      </w:pP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2013 жылғы 13 тамыздағы      </w:t>
      </w:r>
      <w:r>
        <w:br/>
      </w:r>
      <w:r>
        <w:rPr>
          <w:rFonts w:ascii="Times New Roman"/>
          <w:b w:val="false"/>
          <w:i w:val="false"/>
          <w:color w:val="000000"/>
          <w:sz w:val="28"/>
        </w:rPr>
        <w:t xml:space="preserve">
№ 613 Жарлығымен бекітілген    </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кейбір жарлықтарына енгізілетін  </w:t>
      </w:r>
      <w:r>
        <w:br/>
      </w:r>
      <w:r>
        <w:rPr>
          <w:rFonts w:ascii="Times New Roman"/>
          <w:b w:val="false"/>
          <w:i w:val="false"/>
          <w:color w:val="000000"/>
          <w:sz w:val="28"/>
        </w:rPr>
        <w:t xml:space="preserve">
өзгерістер мен толықтыруларға   </w:t>
      </w:r>
      <w:r>
        <w:br/>
      </w:r>
      <w:r>
        <w:rPr>
          <w:rFonts w:ascii="Times New Roman"/>
          <w:b w:val="false"/>
          <w:i w:val="false"/>
          <w:color w:val="000000"/>
          <w:sz w:val="28"/>
        </w:rPr>
        <w:t xml:space="preserve">
2-ҚОСЫМША             </w:t>
      </w:r>
    </w:p>
    <w:bookmarkEnd w:id="17"/>
    <w:bookmarkStart w:name="z388"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1999 жылғы 10 желтоқсандағы</w:t>
      </w:r>
      <w:r>
        <w:br/>
      </w:r>
      <w:r>
        <w:rPr>
          <w:rFonts w:ascii="Times New Roman"/>
          <w:b w:val="false"/>
          <w:i w:val="false"/>
          <w:color w:val="000000"/>
          <w:sz w:val="28"/>
        </w:rPr>
        <w:t xml:space="preserve">
№ 282 Жарлығымен     </w:t>
      </w:r>
      <w:r>
        <w:br/>
      </w:r>
      <w:r>
        <w:rPr>
          <w:rFonts w:ascii="Times New Roman"/>
          <w:b w:val="false"/>
          <w:i w:val="false"/>
          <w:color w:val="000000"/>
          <w:sz w:val="28"/>
        </w:rPr>
        <w:t xml:space="preserve">
БЕКІТІЛГЕН        </w:t>
      </w:r>
    </w:p>
    <w:bookmarkEnd w:id="18"/>
    <w:bookmarkStart w:name="z231" w:id="19"/>
    <w:p>
      <w:pPr>
        <w:spacing w:after="0"/>
        <w:ind w:left="0"/>
        <w:jc w:val="left"/>
      </w:pPr>
      <w:r>
        <w:rPr>
          <w:rFonts w:ascii="Times New Roman"/>
          <w:b/>
          <w:i w:val="false"/>
          <w:color w:val="000000"/>
        </w:rPr>
        <w:t xml:space="preserve"> 
Қазақстан Республикасы ұлттық қауіпсіздік комитетінің Шекара</w:t>
      </w:r>
      <w:r>
        <w:br/>
      </w:r>
      <w:r>
        <w:rPr>
          <w:rFonts w:ascii="Times New Roman"/>
          <w:b/>
          <w:i w:val="false"/>
          <w:color w:val="000000"/>
        </w:rPr>
        <w:t>
қызметі туралы</w:t>
      </w:r>
      <w:r>
        <w:br/>
      </w:r>
      <w:r>
        <w:rPr>
          <w:rFonts w:ascii="Times New Roman"/>
          <w:b/>
          <w:i w:val="false"/>
          <w:color w:val="000000"/>
        </w:rPr>
        <w:t>
ЕРЕЖЕ</w:t>
      </w:r>
    </w:p>
    <w:bookmarkEnd w:id="19"/>
    <w:bookmarkStart w:name="z232" w:id="20"/>
    <w:p>
      <w:pPr>
        <w:spacing w:after="0"/>
        <w:ind w:left="0"/>
        <w:jc w:val="left"/>
      </w:pPr>
      <w:r>
        <w:rPr>
          <w:rFonts w:ascii="Times New Roman"/>
          <w:b/>
          <w:i w:val="false"/>
          <w:color w:val="000000"/>
        </w:rPr>
        <w:t xml:space="preserve"> 
1. Жалпы ереже</w:t>
      </w:r>
    </w:p>
    <w:bookmarkEnd w:id="20"/>
    <w:bookmarkStart w:name="z233" w:id="21"/>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 (бұдан әрі — Шекара қызметі) Мемлекеттік шекараның тұтастығын  және қол сұғылмаушылығын қамтамасыз ету, шекара кеңістігінде заңдылық пен белгіленген тәртіпті сақтау мақсатында құрлықта, аумақтық суларда (теңізде) және ішкі суларда (оның ішінде суасты ортасында)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комитетінің ведомствосы болып табылады.</w:t>
      </w:r>
      <w:r>
        <w:br/>
      </w:r>
      <w:r>
        <w:rPr>
          <w:rFonts w:ascii="Times New Roman"/>
          <w:b w:val="false"/>
          <w:i w:val="false"/>
          <w:color w:val="000000"/>
          <w:sz w:val="28"/>
        </w:rPr>
        <w:t>
</w:t>
      </w:r>
      <w:r>
        <w:rPr>
          <w:rFonts w:ascii="Times New Roman"/>
          <w:b w:val="false"/>
          <w:i w:val="false"/>
          <w:color w:val="000000"/>
          <w:sz w:val="28"/>
        </w:rPr>
        <w:t>
      2. Шекара қызметі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Қазақстан Республикасы Үкіметінің актілеріне, өзге де нормативтік құқықтық актілер мен халықаралық шарттарға,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Шекара қызметі мемлекеттік мекеменің ұйымдастырушылық-құқықтық нысанындағы заңды тұлға болып табылады, оның пакты және шартты атаулары, өзінің нышаны мен айырым белгісі, мемлекеттік тілде жазылған өзінің атауы бар мөрлері мен мөртабандары, белгіленген үлгідегі бланкілері, сондай-ақ заңнамаға сәйкес Қазақстан Республикасы Қаржы министрлігінің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4. Шекара қызметінің құрылымын және оның әскери қызметшілері мен жұмыскерлерінің штат санын Қазақстан Республикасының заңнамасында белгіленген тәртіпте және ұлттық қауіпсіздік комитеті Төрағасының ұсынысы бойынша Қазақстан Республикасының Президенті бекіткен ұлттық қауіпсіздік органдары штат санының лимиті шегінде Қазақстан Республикасының Ұлттық қауіпсіздік комитетінің Төрағасы бекітеді.</w:t>
      </w:r>
      <w:r>
        <w:br/>
      </w:r>
      <w:r>
        <w:rPr>
          <w:rFonts w:ascii="Times New Roman"/>
          <w:b w:val="false"/>
          <w:i w:val="false"/>
          <w:color w:val="000000"/>
          <w:sz w:val="28"/>
        </w:rPr>
        <w:t>
</w:t>
      </w:r>
      <w:r>
        <w:rPr>
          <w:rFonts w:ascii="Times New Roman"/>
          <w:b w:val="false"/>
          <w:i w:val="false"/>
          <w:color w:val="000000"/>
          <w:sz w:val="28"/>
        </w:rPr>
        <w:t>
      5. Шекара қызметінің бірыңғай жүйесін:</w:t>
      </w:r>
      <w:r>
        <w:br/>
      </w:r>
      <w:r>
        <w:rPr>
          <w:rFonts w:ascii="Times New Roman"/>
          <w:b w:val="false"/>
          <w:i w:val="false"/>
          <w:color w:val="000000"/>
          <w:sz w:val="28"/>
        </w:rPr>
        <w:t>
</w:t>
      </w:r>
      <w:r>
        <w:rPr>
          <w:rFonts w:ascii="Times New Roman"/>
          <w:b w:val="false"/>
          <w:i w:val="false"/>
          <w:color w:val="000000"/>
          <w:sz w:val="28"/>
        </w:rPr>
        <w:t>
      Шекара қызметі - Қазақстан Республикасы Ұлттық қауіпсіздік комитетінің ведомствосы (Орталық аппарат);</w:t>
      </w:r>
      <w:r>
        <w:br/>
      </w:r>
      <w:r>
        <w:rPr>
          <w:rFonts w:ascii="Times New Roman"/>
          <w:b w:val="false"/>
          <w:i w:val="false"/>
          <w:color w:val="000000"/>
          <w:sz w:val="28"/>
        </w:rPr>
        <w:t>
</w:t>
      </w:r>
      <w:r>
        <w:rPr>
          <w:rFonts w:ascii="Times New Roman"/>
          <w:b w:val="false"/>
          <w:i w:val="false"/>
          <w:color w:val="000000"/>
          <w:sz w:val="28"/>
        </w:rPr>
        <w:t>
      бірлестіктер (өңірлік басқармалары);</w:t>
      </w:r>
      <w:r>
        <w:br/>
      </w:r>
      <w:r>
        <w:rPr>
          <w:rFonts w:ascii="Times New Roman"/>
          <w:b w:val="false"/>
          <w:i w:val="false"/>
          <w:color w:val="000000"/>
          <w:sz w:val="28"/>
        </w:rPr>
        <w:t>
</w:t>
      </w:r>
      <w:r>
        <w:rPr>
          <w:rFonts w:ascii="Times New Roman"/>
          <w:b w:val="false"/>
          <w:i w:val="false"/>
          <w:color w:val="000000"/>
          <w:sz w:val="28"/>
        </w:rPr>
        <w:t>
      құрамалар (шекара жасақтары, шекаралық бақылау жасақтары, авиациялық базалар);</w:t>
      </w:r>
      <w:r>
        <w:br/>
      </w:r>
      <w:r>
        <w:rPr>
          <w:rFonts w:ascii="Times New Roman"/>
          <w:b w:val="false"/>
          <w:i w:val="false"/>
          <w:color w:val="000000"/>
          <w:sz w:val="28"/>
        </w:rPr>
        <w:t>
</w:t>
      </w:r>
      <w:r>
        <w:rPr>
          <w:rFonts w:ascii="Times New Roman"/>
          <w:b w:val="false"/>
          <w:i w:val="false"/>
          <w:color w:val="000000"/>
          <w:sz w:val="28"/>
        </w:rPr>
        <w:t>
      жауынгерлік бөлімдер (жеке шекара комендатуралары, жеке бақылау-өткізу пункттері, шекаралық корабльдер мен катерлер дивизиондары, жеке авиациялық эскадрилья, жеке аралас авиациялық эскадрильялар, әскери бөлімдер);</w:t>
      </w:r>
      <w:r>
        <w:br/>
      </w:r>
      <w:r>
        <w:rPr>
          <w:rFonts w:ascii="Times New Roman"/>
          <w:b w:val="false"/>
          <w:i w:val="false"/>
          <w:color w:val="000000"/>
          <w:sz w:val="28"/>
        </w:rPr>
        <w:t>
</w:t>
      </w:r>
      <w:r>
        <w:rPr>
          <w:rFonts w:ascii="Times New Roman"/>
          <w:b w:val="false"/>
          <w:i w:val="false"/>
          <w:color w:val="000000"/>
          <w:sz w:val="28"/>
        </w:rPr>
        <w:t>
      қамтамасыз ету бөлімдері (байланыс полкі, кинологиялық орталық, оқу шекара жасағы, жеке инженерлік-саперлік батальон, сақтау базалары, күзет және қамтамасыз ету комендатуралары, десанттық-шабуылдаушы маневрлік топтар, аудандық пайдалану бөлімдері және өзге де қамтамасыз етуші бөлімдер);</w:t>
      </w:r>
      <w:r>
        <w:br/>
      </w:r>
      <w:r>
        <w:rPr>
          <w:rFonts w:ascii="Times New Roman"/>
          <w:b w:val="false"/>
          <w:i w:val="false"/>
          <w:color w:val="000000"/>
          <w:sz w:val="28"/>
        </w:rPr>
        <w:t>
</w:t>
      </w:r>
      <w:r>
        <w:rPr>
          <w:rFonts w:ascii="Times New Roman"/>
          <w:b w:val="false"/>
          <w:i w:val="false"/>
          <w:color w:val="000000"/>
          <w:sz w:val="28"/>
        </w:rPr>
        <w:t>
      бөлімшелер (шекара комендатуралары, шекара заставалары, шекара заставаларын техникалық бақылау, шекаралық бақылау бөлімдері, шекаралық бақылау бөлімшелері, шекаралық постылары, техникалық бақылау постылары, бақылау-өткізу пунктері, шекаралық корабльдер, шағын катерлер тобы, шекаралық катерлер, десанттық-шабуылдаушы мотоманеврлік топтар, десанттық-шабуылдаушы заставалар, барлау парашюттік-десанттық заставалары, авиациялық эскадрильялар, авиациялық жасақтар, авиациялық буындар, байланыс желілері, мамандарды дайындайтын мектептер, оқу орталықтары, оқу пункттері, оқу дивизиондары, оқу заставалары, оқу кавалериялық эскадроны, оқу жөндеу кавалериялық заставалары, қызметтік иттерді өсіру питомнигі, жылқыларды өсіру бойынша питомнигі және өзге де бөлімшелер);</w:t>
      </w:r>
      <w:r>
        <w:br/>
      </w:r>
      <w:r>
        <w:rPr>
          <w:rFonts w:ascii="Times New Roman"/>
          <w:b w:val="false"/>
          <w:i w:val="false"/>
          <w:color w:val="000000"/>
          <w:sz w:val="28"/>
        </w:rPr>
        <w:t>
</w:t>
      </w:r>
      <w:r>
        <w:rPr>
          <w:rFonts w:ascii="Times New Roman"/>
          <w:b w:val="false"/>
          <w:i w:val="false"/>
          <w:color w:val="000000"/>
          <w:sz w:val="28"/>
        </w:rPr>
        <w:t>
      оқу орны (Шекара қызметінің академиясы) құрайды.</w:t>
      </w:r>
      <w:r>
        <w:br/>
      </w:r>
      <w:r>
        <w:rPr>
          <w:rFonts w:ascii="Times New Roman"/>
          <w:b w:val="false"/>
          <w:i w:val="false"/>
          <w:color w:val="000000"/>
          <w:sz w:val="28"/>
        </w:rPr>
        <w:t>
</w:t>
      </w:r>
      <w:r>
        <w:rPr>
          <w:rFonts w:ascii="Times New Roman"/>
          <w:b w:val="false"/>
          <w:i w:val="false"/>
          <w:color w:val="000000"/>
          <w:sz w:val="28"/>
        </w:rPr>
        <w:t>
      6. Шекара қызметі заңнамаға сәйкес азаматтық-құқықтық қатынастарға қатысады.</w:t>
      </w:r>
      <w:r>
        <w:br/>
      </w:r>
      <w:r>
        <w:rPr>
          <w:rFonts w:ascii="Times New Roman"/>
          <w:b w:val="false"/>
          <w:i w:val="false"/>
          <w:color w:val="000000"/>
          <w:sz w:val="28"/>
        </w:rPr>
        <w:t>
</w:t>
      </w:r>
      <w:r>
        <w:rPr>
          <w:rFonts w:ascii="Times New Roman"/>
          <w:b w:val="false"/>
          <w:i w:val="false"/>
          <w:color w:val="000000"/>
          <w:sz w:val="28"/>
        </w:rPr>
        <w:t>
      7. Шекара қызметінің, егер оған заңнамаға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8. Шекара қызметінің заңды мекенжайы: 010000, Қазақстан Республикасы, Астана қаласы, Желтоқсан көшесі, 48.</w:t>
      </w:r>
      <w:r>
        <w:br/>
      </w:r>
      <w:r>
        <w:rPr>
          <w:rFonts w:ascii="Times New Roman"/>
          <w:b w:val="false"/>
          <w:i w:val="false"/>
          <w:color w:val="000000"/>
          <w:sz w:val="28"/>
        </w:rPr>
        <w:t>
</w:t>
      </w:r>
      <w:r>
        <w:rPr>
          <w:rFonts w:ascii="Times New Roman"/>
          <w:b w:val="false"/>
          <w:i w:val="false"/>
          <w:color w:val="000000"/>
          <w:sz w:val="28"/>
        </w:rPr>
        <w:t>
      9. Шекара қызметінің іс-қимылын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10. Шекара қызметінің толық атауы - «Қазақстан Республикасы  ұлттық қауіпсіздік комитетінің Шекара қызметі» мемлекеттік мекемесі.</w:t>
      </w:r>
      <w:r>
        <w:br/>
      </w:r>
      <w:r>
        <w:rPr>
          <w:rFonts w:ascii="Times New Roman"/>
          <w:b w:val="false"/>
          <w:i w:val="false"/>
          <w:color w:val="000000"/>
          <w:sz w:val="28"/>
        </w:rPr>
        <w:t>
</w:t>
      </w:r>
      <w:r>
        <w:rPr>
          <w:rFonts w:ascii="Times New Roman"/>
          <w:b w:val="false"/>
          <w:i w:val="false"/>
          <w:color w:val="000000"/>
          <w:sz w:val="28"/>
        </w:rPr>
        <w:t>
      (құпия).</w:t>
      </w:r>
      <w:r>
        <w:br/>
      </w:r>
      <w:r>
        <w:rPr>
          <w:rFonts w:ascii="Times New Roman"/>
          <w:b w:val="false"/>
          <w:i w:val="false"/>
          <w:color w:val="000000"/>
          <w:sz w:val="28"/>
        </w:rPr>
        <w:t>
</w:t>
      </w:r>
      <w:r>
        <w:rPr>
          <w:rFonts w:ascii="Times New Roman"/>
          <w:b w:val="false"/>
          <w:i w:val="false"/>
          <w:color w:val="000000"/>
          <w:sz w:val="28"/>
        </w:rPr>
        <w:t>
      11. Осы Ереже Шекара қызметінің құрылтай құжаты болып табылады.</w:t>
      </w:r>
    </w:p>
    <w:bookmarkEnd w:id="21"/>
    <w:bookmarkStart w:name="z252" w:id="22"/>
    <w:p>
      <w:pPr>
        <w:spacing w:after="0"/>
        <w:ind w:left="0"/>
        <w:jc w:val="left"/>
      </w:pPr>
      <w:r>
        <w:rPr>
          <w:rFonts w:ascii="Times New Roman"/>
          <w:b/>
          <w:i w:val="false"/>
          <w:color w:val="000000"/>
        </w:rPr>
        <w:t xml:space="preserve"> 
2. Шекара қызметінің негізгі мақсаттары, функциялары,</w:t>
      </w:r>
      <w:r>
        <w:br/>
      </w:r>
      <w:r>
        <w:rPr>
          <w:rFonts w:ascii="Times New Roman"/>
          <w:b/>
          <w:i w:val="false"/>
          <w:color w:val="000000"/>
        </w:rPr>
        <w:t>
міндеттері және құқықтары</w:t>
      </w:r>
    </w:p>
    <w:bookmarkEnd w:id="22"/>
    <w:bookmarkStart w:name="z253" w:id="23"/>
    <w:p>
      <w:pPr>
        <w:spacing w:after="0"/>
        <w:ind w:left="0"/>
        <w:jc w:val="both"/>
      </w:pPr>
      <w:r>
        <w:rPr>
          <w:rFonts w:ascii="Times New Roman"/>
          <w:b w:val="false"/>
          <w:i w:val="false"/>
          <w:color w:val="000000"/>
          <w:sz w:val="28"/>
        </w:rPr>
        <w:t>
      12. Шекара қызметінің негізгі міндеттері:</w:t>
      </w:r>
      <w:r>
        <w:br/>
      </w:r>
      <w:r>
        <w:rPr>
          <w:rFonts w:ascii="Times New Roman"/>
          <w:b w:val="false"/>
          <w:i w:val="false"/>
          <w:color w:val="000000"/>
          <w:sz w:val="28"/>
        </w:rPr>
        <w:t>
</w:t>
      </w:r>
      <w:r>
        <w:rPr>
          <w:rFonts w:ascii="Times New Roman"/>
          <w:b w:val="false"/>
          <w:i w:val="false"/>
          <w:color w:val="000000"/>
          <w:sz w:val="28"/>
        </w:rPr>
        <w:t>
      1) Мемлекеттік шекараның режимін және өткізу пункттеріндегі режимді қамтамасыз ету;</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шекарасы туралы халықаралық шарттарынан туындайтын міндеттемелерді орындау, оны межелеуге, шегендеуге және қайта шегендеуге қатысу;</w:t>
      </w:r>
      <w:r>
        <w:br/>
      </w:r>
      <w:r>
        <w:rPr>
          <w:rFonts w:ascii="Times New Roman"/>
          <w:b w:val="false"/>
          <w:i w:val="false"/>
          <w:color w:val="000000"/>
          <w:sz w:val="28"/>
        </w:rPr>
        <w:t>
</w:t>
      </w:r>
      <w:r>
        <w:rPr>
          <w:rFonts w:ascii="Times New Roman"/>
          <w:b w:val="false"/>
          <w:i w:val="false"/>
          <w:color w:val="000000"/>
          <w:sz w:val="28"/>
        </w:rPr>
        <w:t>
      3) Қазақстан Республикасының қорғанысы мен ұлттық қауіпсіздігінің міндеттерін шешуге қатысу;</w:t>
      </w:r>
      <w:r>
        <w:br/>
      </w:r>
      <w:r>
        <w:rPr>
          <w:rFonts w:ascii="Times New Roman"/>
          <w:b w:val="false"/>
          <w:i w:val="false"/>
          <w:color w:val="000000"/>
          <w:sz w:val="28"/>
        </w:rPr>
        <w:t>
</w:t>
      </w:r>
      <w:r>
        <w:rPr>
          <w:rFonts w:ascii="Times New Roman"/>
          <w:b w:val="false"/>
          <w:i w:val="false"/>
          <w:color w:val="000000"/>
          <w:sz w:val="28"/>
        </w:rPr>
        <w:t>
      4) Мемлекеттік шекарада және континенттік қайраңда Қазақстан Республикасының экономикалық мүдделерін қорғауға қатысу;</w:t>
      </w:r>
      <w:r>
        <w:br/>
      </w:r>
      <w:r>
        <w:rPr>
          <w:rFonts w:ascii="Times New Roman"/>
          <w:b w:val="false"/>
          <w:i w:val="false"/>
          <w:color w:val="000000"/>
          <w:sz w:val="28"/>
        </w:rPr>
        <w:t>
</w:t>
      </w:r>
      <w:r>
        <w:rPr>
          <w:rFonts w:ascii="Times New Roman"/>
          <w:b w:val="false"/>
          <w:i w:val="false"/>
          <w:color w:val="000000"/>
          <w:sz w:val="28"/>
        </w:rPr>
        <w:t>
      5) шекаралық аймақта, аумақтық суларда (теңізде), ішкі суларда  және континенттік қайраңда белгіленген режимдердің сақталуын дербес немесе уәкілетті органдармен бірлесіп бақылауды жүзеге асыру;</w:t>
      </w:r>
      <w:r>
        <w:br/>
      </w:r>
      <w:r>
        <w:rPr>
          <w:rFonts w:ascii="Times New Roman"/>
          <w:b w:val="false"/>
          <w:i w:val="false"/>
          <w:color w:val="000000"/>
          <w:sz w:val="28"/>
        </w:rPr>
        <w:t>
</w:t>
      </w:r>
      <w:r>
        <w:rPr>
          <w:rFonts w:ascii="Times New Roman"/>
          <w:b w:val="false"/>
          <w:i w:val="false"/>
          <w:color w:val="000000"/>
          <w:sz w:val="28"/>
        </w:rPr>
        <w:t>
      6) шекаралық кеңістікте азаматтарды, табиғи ресурстарды  және қоршаған ортаны қорғауда, Қазақстан Республикасының көші-қон заңнамасын сақтауда Қазақстан Республикасының құқық қорғау, табиғат қорғау органдарына жәрдем көрсету;</w:t>
      </w:r>
      <w:r>
        <w:br/>
      </w:r>
      <w:r>
        <w:rPr>
          <w:rFonts w:ascii="Times New Roman"/>
          <w:b w:val="false"/>
          <w:i w:val="false"/>
          <w:color w:val="000000"/>
          <w:sz w:val="28"/>
        </w:rPr>
        <w:t>
</w:t>
      </w:r>
      <w:r>
        <w:rPr>
          <w:rFonts w:ascii="Times New Roman"/>
          <w:b w:val="false"/>
          <w:i w:val="false"/>
          <w:color w:val="000000"/>
          <w:sz w:val="28"/>
        </w:rPr>
        <w:t>
      7) заңдармен және Қазақстан Республикасы Президентінің актілерімен белгіленген өзге де міндеттер болып табылады.</w:t>
      </w:r>
      <w:r>
        <w:br/>
      </w:r>
      <w:r>
        <w:rPr>
          <w:rFonts w:ascii="Times New Roman"/>
          <w:b w:val="false"/>
          <w:i w:val="false"/>
          <w:color w:val="000000"/>
          <w:sz w:val="28"/>
        </w:rPr>
        <w:t>
</w:t>
      </w:r>
      <w:r>
        <w:rPr>
          <w:rFonts w:ascii="Times New Roman"/>
          <w:b w:val="false"/>
          <w:i w:val="false"/>
          <w:color w:val="000000"/>
          <w:sz w:val="28"/>
        </w:rPr>
        <w:t>
      13. Шекара қызметі Қазақстан Республикасының заңнамасында белгіленген тәртіппен және өз құзыреті шегінде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шекаралық саясатты іске асырады;</w:t>
      </w:r>
      <w:r>
        <w:br/>
      </w:r>
      <w:r>
        <w:rPr>
          <w:rFonts w:ascii="Times New Roman"/>
          <w:b w:val="false"/>
          <w:i w:val="false"/>
          <w:color w:val="000000"/>
          <w:sz w:val="28"/>
        </w:rPr>
        <w:t>
</w:t>
      </w:r>
      <w:r>
        <w:rPr>
          <w:rFonts w:ascii="Times New Roman"/>
          <w:b w:val="false"/>
          <w:i w:val="false"/>
          <w:color w:val="000000"/>
          <w:sz w:val="28"/>
        </w:rPr>
        <w:t>
      2) Мемлекеттік шекарада жеке адамның, қоғам мен мемлекеттің қауіпсіздігін қамтамасыз етуге қатысты мемлекеттік және өзге де бағдарламаларды орындауға және әзірлеуге қатысады;</w:t>
      </w:r>
      <w:r>
        <w:br/>
      </w:r>
      <w:r>
        <w:rPr>
          <w:rFonts w:ascii="Times New Roman"/>
          <w:b w:val="false"/>
          <w:i w:val="false"/>
          <w:color w:val="000000"/>
          <w:sz w:val="28"/>
        </w:rPr>
        <w:t>
</w:t>
      </w:r>
      <w:r>
        <w:rPr>
          <w:rFonts w:ascii="Times New Roman"/>
          <w:b w:val="false"/>
          <w:i w:val="false"/>
          <w:color w:val="000000"/>
          <w:sz w:val="28"/>
        </w:rPr>
        <w:t>
      3) Мемлекеттік шекара туралы Қазақстан Республикасының халықаралық шарттарынан туындайтын міндеттерді орындауды ұйымдастырады;</w:t>
      </w:r>
      <w:r>
        <w:br/>
      </w:r>
      <w:r>
        <w:rPr>
          <w:rFonts w:ascii="Times New Roman"/>
          <w:b w:val="false"/>
          <w:i w:val="false"/>
          <w:color w:val="000000"/>
          <w:sz w:val="28"/>
        </w:rPr>
        <w:t>
</w:t>
      </w:r>
      <w:r>
        <w:rPr>
          <w:rFonts w:ascii="Times New Roman"/>
          <w:b w:val="false"/>
          <w:i w:val="false"/>
          <w:color w:val="000000"/>
          <w:sz w:val="28"/>
        </w:rPr>
        <w:t>
      4) Мемлекеттік шекараны күзету мен қорғауға қатысты мәселелер бойынша өз құзыретінің шегінде халықаралық ұйымдардың іс-қимылына қатысады;</w:t>
      </w:r>
      <w:r>
        <w:br/>
      </w:r>
      <w:r>
        <w:rPr>
          <w:rFonts w:ascii="Times New Roman"/>
          <w:b w:val="false"/>
          <w:i w:val="false"/>
          <w:color w:val="000000"/>
          <w:sz w:val="28"/>
        </w:rPr>
        <w:t>
</w:t>
      </w:r>
      <w:r>
        <w:rPr>
          <w:rFonts w:ascii="Times New Roman"/>
          <w:b w:val="false"/>
          <w:i w:val="false"/>
          <w:color w:val="000000"/>
          <w:sz w:val="28"/>
        </w:rPr>
        <w:t>
      5) Мемлекеттік шекараны межелеуге, шегендеуге және қайта шегендеуге қатысады;</w:t>
      </w:r>
      <w:r>
        <w:br/>
      </w:r>
      <w:r>
        <w:rPr>
          <w:rFonts w:ascii="Times New Roman"/>
          <w:b w:val="false"/>
          <w:i w:val="false"/>
          <w:color w:val="000000"/>
          <w:sz w:val="28"/>
        </w:rPr>
        <w:t>
</w:t>
      </w:r>
      <w:r>
        <w:rPr>
          <w:rFonts w:ascii="Times New Roman"/>
          <w:b w:val="false"/>
          <w:i w:val="false"/>
          <w:color w:val="000000"/>
          <w:sz w:val="28"/>
        </w:rPr>
        <w:t>
      6) белгіленген тәртіппен басқа мемлекеттік органдармен өзара іс-қимыл жасауды жүзеге асырады;</w:t>
      </w:r>
      <w:r>
        <w:br/>
      </w:r>
      <w:r>
        <w:rPr>
          <w:rFonts w:ascii="Times New Roman"/>
          <w:b w:val="false"/>
          <w:i w:val="false"/>
          <w:color w:val="000000"/>
          <w:sz w:val="28"/>
        </w:rPr>
        <w:t>
</w:t>
      </w:r>
      <w:r>
        <w:rPr>
          <w:rFonts w:ascii="Times New Roman"/>
          <w:b w:val="false"/>
          <w:i w:val="false"/>
          <w:color w:val="000000"/>
          <w:sz w:val="28"/>
        </w:rPr>
        <w:t>
      7) Шекара қызметінің құрылымына кіретін бөлімшелердің (бұдан әрі - Шекара қызметінің бөлімшелері) іс-қимылына басшылықты, үйлестіруді жүзеге асырады және келісімділігін қамтамасыз етеді, оларға практикалық және әдістемелік көмек көрсетеді;</w:t>
      </w:r>
      <w:r>
        <w:br/>
      </w:r>
      <w:r>
        <w:rPr>
          <w:rFonts w:ascii="Times New Roman"/>
          <w:b w:val="false"/>
          <w:i w:val="false"/>
          <w:color w:val="000000"/>
          <w:sz w:val="28"/>
        </w:rPr>
        <w:t>
</w:t>
      </w:r>
      <w:r>
        <w:rPr>
          <w:rFonts w:ascii="Times New Roman"/>
          <w:b w:val="false"/>
          <w:i w:val="false"/>
          <w:color w:val="000000"/>
          <w:sz w:val="28"/>
        </w:rPr>
        <w:t>
      8) Шекара қызметі бөлімшелерінің тұрақты дайындығын жауынгерлік  және жедел-қызметтік дайындықтың түрлі дәрежесіне ауыстыруды қамтамасыз етеді;</w:t>
      </w:r>
      <w:r>
        <w:br/>
      </w:r>
      <w:r>
        <w:rPr>
          <w:rFonts w:ascii="Times New Roman"/>
          <w:b w:val="false"/>
          <w:i w:val="false"/>
          <w:color w:val="000000"/>
          <w:sz w:val="28"/>
        </w:rPr>
        <w:t>
</w:t>
      </w:r>
      <w:r>
        <w:rPr>
          <w:rFonts w:ascii="Times New Roman"/>
          <w:b w:val="false"/>
          <w:i w:val="false"/>
          <w:color w:val="000000"/>
          <w:sz w:val="28"/>
        </w:rPr>
        <w:t>
      9) жауынгерлік кезекшілік пен жауынгерлік қызметті өткеруді ұйымдастырады;</w:t>
      </w:r>
      <w:r>
        <w:br/>
      </w:r>
      <w:r>
        <w:rPr>
          <w:rFonts w:ascii="Times New Roman"/>
          <w:b w:val="false"/>
          <w:i w:val="false"/>
          <w:color w:val="000000"/>
          <w:sz w:val="28"/>
        </w:rPr>
        <w:t>
</w:t>
      </w:r>
      <w:r>
        <w:rPr>
          <w:rFonts w:ascii="Times New Roman"/>
          <w:b w:val="false"/>
          <w:i w:val="false"/>
          <w:color w:val="000000"/>
          <w:sz w:val="28"/>
        </w:rPr>
        <w:t>
      10) Шекара қызметі жедел бөлімшелерінің барлау, қарсы барлау  және жедел іздестіру іс-қимылдарын ұйымдастырады;</w:t>
      </w:r>
      <w:r>
        <w:br/>
      </w:r>
      <w:r>
        <w:rPr>
          <w:rFonts w:ascii="Times New Roman"/>
          <w:b w:val="false"/>
          <w:i w:val="false"/>
          <w:color w:val="000000"/>
          <w:sz w:val="28"/>
        </w:rPr>
        <w:t>
</w:t>
      </w:r>
      <w:r>
        <w:rPr>
          <w:rFonts w:ascii="Times New Roman"/>
          <w:b w:val="false"/>
          <w:i w:val="false"/>
          <w:color w:val="000000"/>
          <w:sz w:val="28"/>
        </w:rPr>
        <w:t>
      11) шекара маңы аудандарында радиотехникалық және радиоэлектрондық барлауды жүзеге асырады;</w:t>
      </w:r>
      <w:r>
        <w:br/>
      </w:r>
      <w:r>
        <w:rPr>
          <w:rFonts w:ascii="Times New Roman"/>
          <w:b w:val="false"/>
          <w:i w:val="false"/>
          <w:color w:val="000000"/>
          <w:sz w:val="28"/>
        </w:rPr>
        <w:t>
</w:t>
      </w:r>
      <w:r>
        <w:rPr>
          <w:rFonts w:ascii="Times New Roman"/>
          <w:b w:val="false"/>
          <w:i w:val="false"/>
          <w:color w:val="000000"/>
          <w:sz w:val="28"/>
        </w:rPr>
        <w:t>
      12) Мемлекеттік шекара арқылы жүзеге асырылатын шет мемлекеттердің арнаулы қызметтері мен ұйымдарының Қазақстан Республикасының қауіпсіздігіне нұқсан келтіруге бағытталған барлау және өзге де іс-әрекетіне қарсы күрес жөніндегі Шекара қызметі тиісті бөлімшелері жүргізетін негізгі бағыттарын анықтайды;</w:t>
      </w:r>
      <w:r>
        <w:br/>
      </w:r>
      <w:r>
        <w:rPr>
          <w:rFonts w:ascii="Times New Roman"/>
          <w:b w:val="false"/>
          <w:i w:val="false"/>
          <w:color w:val="000000"/>
          <w:sz w:val="28"/>
        </w:rPr>
        <w:t>
</w:t>
      </w:r>
      <w:r>
        <w:rPr>
          <w:rFonts w:ascii="Times New Roman"/>
          <w:b w:val="false"/>
          <w:i w:val="false"/>
          <w:color w:val="000000"/>
          <w:sz w:val="28"/>
        </w:rPr>
        <w:t>
      13) Шекара қызметі бөлімшелерінің қызметтік-жауынгерлік іс-қимылын моральдық-психологиялық қамтамасыз ету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
      14) жеке құрам арасында әскери тәртіп пен құқықтық тәртіпті сақтау, көпұлтты әскери ұжымдарды топтастыру, әскери қызметтің қауіпсіздігі үшін қажетті жағдайларды қамтамасыз ету, құқық бұзушылықтың алдын алу жөніндегі іс-шараларды әзірлейді және іске асырады;</w:t>
      </w:r>
      <w:r>
        <w:br/>
      </w:r>
      <w:r>
        <w:rPr>
          <w:rFonts w:ascii="Times New Roman"/>
          <w:b w:val="false"/>
          <w:i w:val="false"/>
          <w:color w:val="000000"/>
          <w:sz w:val="28"/>
        </w:rPr>
        <w:t>
</w:t>
      </w:r>
      <w:r>
        <w:rPr>
          <w:rFonts w:ascii="Times New Roman"/>
          <w:b w:val="false"/>
          <w:i w:val="false"/>
          <w:color w:val="000000"/>
          <w:sz w:val="28"/>
        </w:rPr>
        <w:t>
      15) әскери тәртіп пен құқықтық тәртіпті нығайту, құқық бұзушылықтың алдын алу, әскери ұжымдарды топтастыру, әскери қызметтің қауіпсіздік жағдайларын қамтамасыз ету бойынша жұмыстарды ұйымдастырады және жүргізеді;</w:t>
      </w:r>
      <w:r>
        <w:br/>
      </w:r>
      <w:r>
        <w:rPr>
          <w:rFonts w:ascii="Times New Roman"/>
          <w:b w:val="false"/>
          <w:i w:val="false"/>
          <w:color w:val="000000"/>
          <w:sz w:val="28"/>
        </w:rPr>
        <w:t>
</w:t>
      </w:r>
      <w:r>
        <w:rPr>
          <w:rFonts w:ascii="Times New Roman"/>
          <w:b w:val="false"/>
          <w:i w:val="false"/>
          <w:color w:val="000000"/>
          <w:sz w:val="28"/>
        </w:rPr>
        <w:t>
      16) Шекара қызметінің бөлімшелерінде заңдылық пен құқықтық тәртіптің сақталуына бақылауды жүзеге асырады, олардың жеке құрамымен әлеуметтік-құқықтық жұмыстарды ұйымдастырады және әскери қызметшілердің, олардың отбасы мүшелерінің әлеуметтік және құқықтық кепілдігін қамтамасыз етеді;</w:t>
      </w:r>
      <w:r>
        <w:br/>
      </w:r>
      <w:r>
        <w:rPr>
          <w:rFonts w:ascii="Times New Roman"/>
          <w:b w:val="false"/>
          <w:i w:val="false"/>
          <w:color w:val="000000"/>
          <w:sz w:val="28"/>
        </w:rPr>
        <w:t>
</w:t>
      </w:r>
      <w:r>
        <w:rPr>
          <w:rFonts w:ascii="Times New Roman"/>
          <w:b w:val="false"/>
          <w:i w:val="false"/>
          <w:color w:val="000000"/>
          <w:sz w:val="28"/>
        </w:rPr>
        <w:t>
      17) перспективалық жоспарлауды және Шекара қызметінің бөлімшелерін пәтерге орналастыруды қоса алғанда, жауынгерлік, техникалық, тылдық, қаржылық, кадрлық, ақпараттық, медициналық және басқа да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18) Қазақстан Республикасының қолданыстағы заңнамасына сәйкес қажеттіліктерді жоспарлауды жүзеге асырады;</w:t>
      </w:r>
      <w:r>
        <w:br/>
      </w:r>
      <w:r>
        <w:rPr>
          <w:rFonts w:ascii="Times New Roman"/>
          <w:b w:val="false"/>
          <w:i w:val="false"/>
          <w:color w:val="000000"/>
          <w:sz w:val="28"/>
        </w:rPr>
        <w:t>
</w:t>
      </w:r>
      <w:r>
        <w:rPr>
          <w:rFonts w:ascii="Times New Roman"/>
          <w:b w:val="false"/>
          <w:i w:val="false"/>
          <w:color w:val="000000"/>
          <w:sz w:val="28"/>
        </w:rPr>
        <w:t>
      19) Шекара қызметі бөлімшелерінің бюджеттік қаражаттарды мақсатты пайдалануын қамтамасыз етеді;</w:t>
      </w:r>
      <w:r>
        <w:br/>
      </w:r>
      <w:r>
        <w:rPr>
          <w:rFonts w:ascii="Times New Roman"/>
          <w:b w:val="false"/>
          <w:i w:val="false"/>
          <w:color w:val="000000"/>
          <w:sz w:val="28"/>
        </w:rPr>
        <w:t>
</w:t>
      </w:r>
      <w:r>
        <w:rPr>
          <w:rFonts w:ascii="Times New Roman"/>
          <w:b w:val="false"/>
          <w:i w:val="false"/>
          <w:color w:val="000000"/>
          <w:sz w:val="28"/>
        </w:rPr>
        <w:t>
      20) Шекара қызметі объектілерінің және оның бөлімшелерінің өртке қарсы қорғалуын қамтамасыз ету бойынша шараларды әзірлейді және қабылдайды;</w:t>
      </w:r>
      <w:r>
        <w:br/>
      </w:r>
      <w:r>
        <w:rPr>
          <w:rFonts w:ascii="Times New Roman"/>
          <w:b w:val="false"/>
          <w:i w:val="false"/>
          <w:color w:val="000000"/>
          <w:sz w:val="28"/>
        </w:rPr>
        <w:t>
</w:t>
      </w:r>
      <w:r>
        <w:rPr>
          <w:rFonts w:ascii="Times New Roman"/>
          <w:b w:val="false"/>
          <w:i w:val="false"/>
          <w:color w:val="000000"/>
          <w:sz w:val="28"/>
        </w:rPr>
        <w:t>
      21) Шекара қызметін және оның бөлімшелерін мерзімдік қызмет, келісімшарт бойынша әскери қызметшілермен жасақтауды және жұмыскерлерді алуды жүргізеді және ұйымдастырады;</w:t>
      </w:r>
      <w:r>
        <w:br/>
      </w:r>
      <w:r>
        <w:rPr>
          <w:rFonts w:ascii="Times New Roman"/>
          <w:b w:val="false"/>
          <w:i w:val="false"/>
          <w:color w:val="000000"/>
          <w:sz w:val="28"/>
        </w:rPr>
        <w:t>
</w:t>
      </w:r>
      <w:r>
        <w:rPr>
          <w:rFonts w:ascii="Times New Roman"/>
          <w:b w:val="false"/>
          <w:i w:val="false"/>
          <w:color w:val="000000"/>
          <w:sz w:val="28"/>
        </w:rPr>
        <w:t>
      22) кадрларды орналастыруды және әскери атақтарды беруді жүзеге асырады, Қазақстан Республикасы Ұлттық қауіпсіздік комитеті Төрағасының қарауына номенклатураға сәйкес лауазымға тағайындау және әскери атақ беру бойынша ұсыныстар енгізеді;</w:t>
      </w:r>
      <w:r>
        <w:br/>
      </w:r>
      <w:r>
        <w:rPr>
          <w:rFonts w:ascii="Times New Roman"/>
          <w:b w:val="false"/>
          <w:i w:val="false"/>
          <w:color w:val="000000"/>
          <w:sz w:val="28"/>
        </w:rPr>
        <w:t>
</w:t>
      </w:r>
      <w:r>
        <w:rPr>
          <w:rFonts w:ascii="Times New Roman"/>
          <w:b w:val="false"/>
          <w:i w:val="false"/>
          <w:color w:val="000000"/>
          <w:sz w:val="28"/>
        </w:rPr>
        <w:t>
      23) Академияны және өзге де оқу бөлімдерін басқаруды және олардың жұмысының сапасына бақылауды жүзеге асырады;</w:t>
      </w:r>
      <w:r>
        <w:br/>
      </w:r>
      <w:r>
        <w:rPr>
          <w:rFonts w:ascii="Times New Roman"/>
          <w:b w:val="false"/>
          <w:i w:val="false"/>
          <w:color w:val="000000"/>
          <w:sz w:val="28"/>
        </w:rPr>
        <w:t>
</w:t>
      </w:r>
      <w:r>
        <w:rPr>
          <w:rFonts w:ascii="Times New Roman"/>
          <w:b w:val="false"/>
          <w:i w:val="false"/>
          <w:color w:val="000000"/>
          <w:sz w:val="28"/>
        </w:rPr>
        <w:t>
      24) Шекара қызметі академиясында, сондай-ақ Қазақстан Республикасының және де шет мемлекеттердің басқа да оқу орындары мен орталықтарында кадрларды даярлауды, қайта даярлауды және олардың біліктілігін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
      25) Шекара қызметі бөлімшелерінің жауынгерлік дайындығы оқу үдерісінің сапасын арттыруды қамтамасыз ету бойынша іс-шараларды өткізеді;</w:t>
      </w:r>
      <w:r>
        <w:br/>
      </w:r>
      <w:r>
        <w:rPr>
          <w:rFonts w:ascii="Times New Roman"/>
          <w:b w:val="false"/>
          <w:i w:val="false"/>
          <w:color w:val="000000"/>
          <w:sz w:val="28"/>
        </w:rPr>
        <w:t>
</w:t>
      </w:r>
      <w:r>
        <w:rPr>
          <w:rFonts w:ascii="Times New Roman"/>
          <w:b w:val="false"/>
          <w:i w:val="false"/>
          <w:color w:val="000000"/>
          <w:sz w:val="28"/>
        </w:rPr>
        <w:t>
      26) белгіленген сан шегінде Шекара қызметі бөлімшелерінің ұйымдастырушылық құрылымы мен штаты бойынша ұсыныстар тұжырымдайды;</w:t>
      </w:r>
      <w:r>
        <w:br/>
      </w:r>
      <w:r>
        <w:rPr>
          <w:rFonts w:ascii="Times New Roman"/>
          <w:b w:val="false"/>
          <w:i w:val="false"/>
          <w:color w:val="000000"/>
          <w:sz w:val="28"/>
        </w:rPr>
        <w:t>
</w:t>
      </w:r>
      <w:r>
        <w:rPr>
          <w:rFonts w:ascii="Times New Roman"/>
          <w:b w:val="false"/>
          <w:i w:val="false"/>
          <w:color w:val="000000"/>
          <w:sz w:val="28"/>
        </w:rPr>
        <w:t>
      27) заңдармен және Қазақстан Республикасы Президентінің актілерімен оның қарауына жатқызылған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14. Мемлекеттік шекараны қорғау мен күзету кезінде Шекара қызметі:</w:t>
      </w:r>
      <w:r>
        <w:br/>
      </w:r>
      <w:r>
        <w:rPr>
          <w:rFonts w:ascii="Times New Roman"/>
          <w:b w:val="false"/>
          <w:i w:val="false"/>
          <w:color w:val="000000"/>
          <w:sz w:val="28"/>
        </w:rPr>
        <w:t>
</w:t>
      </w:r>
      <w:r>
        <w:rPr>
          <w:rFonts w:ascii="Times New Roman"/>
          <w:b w:val="false"/>
          <w:i w:val="false"/>
          <w:color w:val="000000"/>
          <w:sz w:val="28"/>
        </w:rPr>
        <w:t>
      1) Мемлекеттік шекарадан өтуді өзгертудің, Қазақстан Республикасының аумағын игерудің кез келген әрекеттерінің жолын кесуге;</w:t>
      </w:r>
      <w:r>
        <w:br/>
      </w:r>
      <w:r>
        <w:rPr>
          <w:rFonts w:ascii="Times New Roman"/>
          <w:b w:val="false"/>
          <w:i w:val="false"/>
          <w:color w:val="000000"/>
          <w:sz w:val="28"/>
        </w:rPr>
        <w:t>
</w:t>
      </w:r>
      <w:r>
        <w:rPr>
          <w:rFonts w:ascii="Times New Roman"/>
          <w:b w:val="false"/>
          <w:i w:val="false"/>
          <w:color w:val="000000"/>
          <w:sz w:val="28"/>
        </w:rPr>
        <w:t>
      2) өз құзыреті шегінде Қазақстан Республикасының қорғанысы бойынша міндеттерді шешуге, сондай-ақ төтенше және әскери жағдай режимдерін қамтамасыз етуге қатысуға;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аумағына әскери басып кірулерге тойтарыс беруге, Мемлекеттік шекарада қарулы және өзге де арандатушылықтардың жолын кесуге, аталған қылмыстық қол сұғушылықтардан халықты, мемлекеттік және жеке мүлікті қорғауға;</w:t>
      </w:r>
      <w:r>
        <w:br/>
      </w:r>
      <w:r>
        <w:rPr>
          <w:rFonts w:ascii="Times New Roman"/>
          <w:b w:val="false"/>
          <w:i w:val="false"/>
          <w:color w:val="000000"/>
          <w:sz w:val="28"/>
        </w:rPr>
        <w:t>
</w:t>
      </w:r>
      <w:r>
        <w:rPr>
          <w:rFonts w:ascii="Times New Roman"/>
          <w:b w:val="false"/>
          <w:i w:val="false"/>
          <w:color w:val="000000"/>
          <w:sz w:val="28"/>
        </w:rPr>
        <w:t>
      4) Мемлекеттік шекарадан адамдардың және көлік құралдарының белгіленген өткізу пункттерінен тыс не өткізу пункттерінде заңсыз әдістермен өтудің алдын алуға және оның жолын кесуге, Мемлекеттік шекараны бұзушыларды және шекаралық кеңістікте өзге де құқық бұзушыларды анықтауға және ұстауға;</w:t>
      </w:r>
      <w:r>
        <w:br/>
      </w:r>
      <w:r>
        <w:rPr>
          <w:rFonts w:ascii="Times New Roman"/>
          <w:b w:val="false"/>
          <w:i w:val="false"/>
          <w:color w:val="000000"/>
          <w:sz w:val="28"/>
        </w:rPr>
        <w:t>
</w:t>
      </w:r>
      <w:r>
        <w:rPr>
          <w:rFonts w:ascii="Times New Roman"/>
          <w:b w:val="false"/>
          <w:i w:val="false"/>
          <w:color w:val="000000"/>
          <w:sz w:val="28"/>
        </w:rPr>
        <w:t>
      5) тиісінше ресімделген құжаттар болған және бақылау түрлері белгіленген өткізу пункттерінде өту кезінде Мемлекеттік шекара арқылы адамдарды, көлік құралдарын, жүктерді өткізуді белгіленген тәртіпте жүзеге асыруға;</w:t>
      </w:r>
      <w:r>
        <w:br/>
      </w:r>
      <w:r>
        <w:rPr>
          <w:rFonts w:ascii="Times New Roman"/>
          <w:b w:val="false"/>
          <w:i w:val="false"/>
          <w:color w:val="000000"/>
          <w:sz w:val="28"/>
        </w:rPr>
        <w:t>
</w:t>
      </w:r>
      <w:r>
        <w:rPr>
          <w:rFonts w:ascii="Times New Roman"/>
          <w:b w:val="false"/>
          <w:i w:val="false"/>
          <w:color w:val="000000"/>
          <w:sz w:val="28"/>
        </w:rPr>
        <w:t>
      6) Мемлекеттік шекара режимінің және өткізу пункттеріндегі режимнің орындалуын қамтамасыз етуге;</w:t>
      </w:r>
      <w:r>
        <w:br/>
      </w:r>
      <w:r>
        <w:rPr>
          <w:rFonts w:ascii="Times New Roman"/>
          <w:b w:val="false"/>
          <w:i w:val="false"/>
          <w:color w:val="000000"/>
          <w:sz w:val="28"/>
        </w:rPr>
        <w:t>
</w:t>
      </w:r>
      <w:r>
        <w:rPr>
          <w:rFonts w:ascii="Times New Roman"/>
          <w:b w:val="false"/>
          <w:i w:val="false"/>
          <w:color w:val="000000"/>
          <w:sz w:val="28"/>
        </w:rPr>
        <w:t>
      7) шекаралық режимнің, аумақтық сулар (теңіз) мен ішкі сулар режимінің және континенттік қайраң режимінің сақталуын дербес немесе уәкілетті органдармен бірлесіп бақылауға, шекаралық аймаққа кіретін орындарда бақылау бекеттерінің қызметін ұйымдастыруға;</w:t>
      </w:r>
      <w:r>
        <w:br/>
      </w:r>
      <w:r>
        <w:rPr>
          <w:rFonts w:ascii="Times New Roman"/>
          <w:b w:val="false"/>
          <w:i w:val="false"/>
          <w:color w:val="000000"/>
          <w:sz w:val="28"/>
        </w:rPr>
        <w:t>
</w:t>
      </w:r>
      <w:r>
        <w:rPr>
          <w:rFonts w:ascii="Times New Roman"/>
          <w:b w:val="false"/>
          <w:i w:val="false"/>
          <w:color w:val="000000"/>
          <w:sz w:val="28"/>
        </w:rPr>
        <w:t>
      8) өз құзыреті шегінде құқық бұзушылықтардың алдын алуды жүзеге асыруға;</w:t>
      </w:r>
      <w:r>
        <w:br/>
      </w:r>
      <w:r>
        <w:rPr>
          <w:rFonts w:ascii="Times New Roman"/>
          <w:b w:val="false"/>
          <w:i w:val="false"/>
          <w:color w:val="000000"/>
          <w:sz w:val="28"/>
        </w:rPr>
        <w:t>
</w:t>
      </w:r>
      <w:r>
        <w:rPr>
          <w:rFonts w:ascii="Times New Roman"/>
          <w:b w:val="false"/>
          <w:i w:val="false"/>
          <w:color w:val="000000"/>
          <w:sz w:val="28"/>
        </w:rPr>
        <w:t>
      9) Мемлекеттік шекара арқылы өтетін адамдардың Қазақстан Республикасына келуіне немесе Қазақстан Республикасынан шығуына құқық беретін құжаттарын тексеруге, оларға тиісті белгілер соғуға және ондай құжаттарды уақытша алып қоюға, сондай-ақ жарамсыз құжаттарды алып қоюға;</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заңдарына сәйкес Қазақстан Республикасына кіруге рұқсат етілмеген шетелдіктердің және азаматтығы жоқ адамдардың, сондай-ақ айыппұл салу туралы сот шешімдерін және уәкілетті органдардың қаулыларын Қазақстан Республикасының заңнамалық актілерінде белгіленген мерзімде орындамаған шетелдіктердің және азаматтығы жоқ адамдардың кіруін шектеуге;</w:t>
      </w:r>
      <w:r>
        <w:br/>
      </w:r>
      <w:r>
        <w:rPr>
          <w:rFonts w:ascii="Times New Roman"/>
          <w:b w:val="false"/>
          <w:i w:val="false"/>
          <w:color w:val="000000"/>
          <w:sz w:val="28"/>
        </w:rPr>
        <w:t>
</w:t>
      </w:r>
      <w:r>
        <w:rPr>
          <w:rFonts w:ascii="Times New Roman"/>
          <w:b w:val="false"/>
          <w:i w:val="false"/>
          <w:color w:val="000000"/>
          <w:sz w:val="28"/>
        </w:rPr>
        <w:t>
      11)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дейін оларды өткізу пункттерінде қалдыра отырып, өткізбеуге;</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заңдарына сәйкес адамдарды ұстауды және жеке тексеріп қарауды жүзеге асыруға;</w:t>
      </w:r>
      <w:r>
        <w:br/>
      </w:r>
      <w:r>
        <w:rPr>
          <w:rFonts w:ascii="Times New Roman"/>
          <w:b w:val="false"/>
          <w:i w:val="false"/>
          <w:color w:val="000000"/>
          <w:sz w:val="28"/>
        </w:rPr>
        <w:t>
</w:t>
      </w:r>
      <w:r>
        <w:rPr>
          <w:rFonts w:ascii="Times New Roman"/>
          <w:b w:val="false"/>
          <w:i w:val="false"/>
          <w:color w:val="000000"/>
          <w:sz w:val="28"/>
        </w:rPr>
        <w:t>
      13) шекаралық кеңістікте белгіленген режимдерді бұзуға жол берген көлік құралдарын тоқтатуға, қарап тексеруге және ұстауға, құқық бұзушылық мән-жайларын анықтау үшін оларды Шекара қызметі бөлімшелерінің қарауына жеткізуге (айдауылмен жеткізуге);</w:t>
      </w:r>
      <w:r>
        <w:br/>
      </w:r>
      <w:r>
        <w:rPr>
          <w:rFonts w:ascii="Times New Roman"/>
          <w:b w:val="false"/>
          <w:i w:val="false"/>
          <w:color w:val="000000"/>
          <w:sz w:val="28"/>
        </w:rPr>
        <w:t>
</w:t>
      </w:r>
      <w:r>
        <w:rPr>
          <w:rFonts w:ascii="Times New Roman"/>
          <w:b w:val="false"/>
          <w:i w:val="false"/>
          <w:color w:val="000000"/>
          <w:sz w:val="28"/>
        </w:rPr>
        <w:t>
      14)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ұстауға және алып қоюға;</w:t>
      </w:r>
      <w:r>
        <w:br/>
      </w:r>
      <w:r>
        <w:rPr>
          <w:rFonts w:ascii="Times New Roman"/>
          <w:b w:val="false"/>
          <w:i w:val="false"/>
          <w:color w:val="000000"/>
          <w:sz w:val="28"/>
        </w:rPr>
        <w:t>
</w:t>
      </w:r>
      <w:r>
        <w:rPr>
          <w:rFonts w:ascii="Times New Roman"/>
          <w:b w:val="false"/>
          <w:i w:val="false"/>
          <w:color w:val="000000"/>
          <w:sz w:val="28"/>
        </w:rPr>
        <w:t>
      15)әуе кеңістігінде Мемлекеттік шекараны күзетуге Қазақстан Республикасының Қарулы Күштеріне жәрдем көрсетуге;</w:t>
      </w:r>
      <w:r>
        <w:br/>
      </w:r>
      <w:r>
        <w:rPr>
          <w:rFonts w:ascii="Times New Roman"/>
          <w:b w:val="false"/>
          <w:i w:val="false"/>
          <w:color w:val="000000"/>
          <w:sz w:val="28"/>
        </w:rPr>
        <w:t>
</w:t>
      </w:r>
      <w:r>
        <w:rPr>
          <w:rFonts w:ascii="Times New Roman"/>
          <w:b w:val="false"/>
          <w:i w:val="false"/>
          <w:color w:val="000000"/>
          <w:sz w:val="28"/>
        </w:rPr>
        <w:t>
      16)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көрсетуге;</w:t>
      </w:r>
      <w:r>
        <w:br/>
      </w:r>
      <w:r>
        <w:rPr>
          <w:rFonts w:ascii="Times New Roman"/>
          <w:b w:val="false"/>
          <w:i w:val="false"/>
          <w:color w:val="000000"/>
          <w:sz w:val="28"/>
        </w:rPr>
        <w:t>
</w:t>
      </w:r>
      <w:r>
        <w:rPr>
          <w:rFonts w:ascii="Times New Roman"/>
          <w:b w:val="false"/>
          <w:i w:val="false"/>
          <w:color w:val="000000"/>
          <w:sz w:val="28"/>
        </w:rPr>
        <w:t>
      17) Шекара қызметінің инженерлік-техникалық құралдарын, құрылыстарын және бөгеуіштерін жабайы жануарлардың қоныс аудару жолдарын ескере отырып, жануарлар дүниесін қорғау, молайту және пайдалану саласындағы уәкілетті мемлекеттік органның ұсынысы бойынша орнатуға;</w:t>
      </w:r>
      <w:r>
        <w:br/>
      </w:r>
      <w:r>
        <w:rPr>
          <w:rFonts w:ascii="Times New Roman"/>
          <w:b w:val="false"/>
          <w:i w:val="false"/>
          <w:color w:val="000000"/>
          <w:sz w:val="28"/>
        </w:rPr>
        <w:t>
</w:t>
      </w:r>
      <w:r>
        <w:rPr>
          <w:rFonts w:ascii="Times New Roman"/>
          <w:b w:val="false"/>
          <w:i w:val="false"/>
          <w:color w:val="000000"/>
          <w:sz w:val="28"/>
        </w:rPr>
        <w:t>
      18) Мемлекеттік шекарадан су астындағы орта арқылы кесіп өтуге бақылауды жүзеге асыруға;</w:t>
      </w:r>
      <w:r>
        <w:br/>
      </w:r>
      <w:r>
        <w:rPr>
          <w:rFonts w:ascii="Times New Roman"/>
          <w:b w:val="false"/>
          <w:i w:val="false"/>
          <w:color w:val="000000"/>
          <w:sz w:val="28"/>
        </w:rPr>
        <w:t>
</w:t>
      </w:r>
      <w:r>
        <w:rPr>
          <w:rFonts w:ascii="Times New Roman"/>
          <w:b w:val="false"/>
          <w:i w:val="false"/>
          <w:color w:val="000000"/>
          <w:sz w:val="28"/>
        </w:rPr>
        <w:t>
      19) Мемлекеттік шекараны заңсыз кесіп өту қатері туындаған кезде немесе заңсыз кесіп өту кезінде Қазақстан Республикасының аумақтық суларында (теңізінде) және ішкі суларында, сондай-ақ олардың шегінен тыс жерлерде шет мемлекеттердің шекарасына дейінгі суларда су астындағы объектілерді танып айыру (жіктеу) үшін өздерінде бар құралдарды пайдалануға;</w:t>
      </w:r>
      <w:r>
        <w:br/>
      </w:r>
      <w:r>
        <w:rPr>
          <w:rFonts w:ascii="Times New Roman"/>
          <w:b w:val="false"/>
          <w:i w:val="false"/>
          <w:color w:val="000000"/>
          <w:sz w:val="28"/>
        </w:rPr>
        <w:t>
</w:t>
      </w:r>
      <w:r>
        <w:rPr>
          <w:rFonts w:ascii="Times New Roman"/>
          <w:b w:val="false"/>
          <w:i w:val="false"/>
          <w:color w:val="000000"/>
          <w:sz w:val="28"/>
        </w:rPr>
        <w:t>
      20) Мемлекеттік шекараны қорғау мүддесінде су астындағы ортада сүңгуір қайыққа қарсы және диверсияға қарсы іс-шараларды жүзеге асыруға;</w:t>
      </w:r>
      <w:r>
        <w:br/>
      </w:r>
      <w:r>
        <w:rPr>
          <w:rFonts w:ascii="Times New Roman"/>
          <w:b w:val="false"/>
          <w:i w:val="false"/>
          <w:color w:val="000000"/>
          <w:sz w:val="28"/>
        </w:rPr>
        <w:t>
</w:t>
      </w:r>
      <w:r>
        <w:rPr>
          <w:rFonts w:ascii="Times New Roman"/>
          <w:b w:val="false"/>
          <w:i w:val="false"/>
          <w:color w:val="000000"/>
          <w:sz w:val="28"/>
        </w:rPr>
        <w:t>
      21) Қазақстан Республикасының әкімшілік құқық бұзушылық туралы заңнамасына сәйкес өзінің қарауына жатқызылған әкімшілік құқық бұзушылық туралы істер бойынша хаттамалар жасауға және іс жүргізуге;</w:t>
      </w:r>
      <w:r>
        <w:br/>
      </w:r>
      <w:r>
        <w:rPr>
          <w:rFonts w:ascii="Times New Roman"/>
          <w:b w:val="false"/>
          <w:i w:val="false"/>
          <w:color w:val="000000"/>
          <w:sz w:val="28"/>
        </w:rPr>
        <w:t>
</w:t>
      </w:r>
      <w:r>
        <w:rPr>
          <w:rFonts w:ascii="Times New Roman"/>
          <w:b w:val="false"/>
          <w:i w:val="false"/>
          <w:color w:val="000000"/>
          <w:sz w:val="28"/>
        </w:rPr>
        <w:t>
      22) Қазақстан Республикасының қылмыстық іс жүргізу заңнамасына сәйкес өзінің қарауына жатқызылған істер бойынша анықтау жүргізуге;</w:t>
      </w:r>
      <w:r>
        <w:br/>
      </w:r>
      <w:r>
        <w:rPr>
          <w:rFonts w:ascii="Times New Roman"/>
          <w:b w:val="false"/>
          <w:i w:val="false"/>
          <w:color w:val="000000"/>
          <w:sz w:val="28"/>
        </w:rPr>
        <w:t>
</w:t>
      </w:r>
      <w:r>
        <w:rPr>
          <w:rFonts w:ascii="Times New Roman"/>
          <w:b w:val="false"/>
          <w:i w:val="false"/>
          <w:color w:val="000000"/>
          <w:sz w:val="28"/>
        </w:rPr>
        <w:t>
      23) Қазақстан Республикасы Сыртқы істер министрлігінің және сыртқы барлау саласындағы уәкілетті органның келісімі бойынша Қазақстан Республикасы ұлттық қауіпсіздік комитетінің Төрағасы ұйымдастыру және жүзеге асыру тәртібін айқындайтын шет елдердегі мекемелерді физикалық қорғауды жүзеге асыруға;</w:t>
      </w:r>
      <w:r>
        <w:br/>
      </w:r>
      <w:r>
        <w:rPr>
          <w:rFonts w:ascii="Times New Roman"/>
          <w:b w:val="false"/>
          <w:i w:val="false"/>
          <w:color w:val="000000"/>
          <w:sz w:val="28"/>
        </w:rPr>
        <w:t>
</w:t>
      </w:r>
      <w:r>
        <w:rPr>
          <w:rFonts w:ascii="Times New Roman"/>
          <w:b w:val="false"/>
          <w:i w:val="false"/>
          <w:color w:val="000000"/>
          <w:sz w:val="28"/>
        </w:rPr>
        <w:t>
      24) Қазақстан Республикасының заңдарында және Қазақстан Республикасы Президентінің актілерінде көзделген өзге де міндеттерді орындауға міндетті.</w:t>
      </w:r>
      <w:r>
        <w:br/>
      </w:r>
      <w:r>
        <w:rPr>
          <w:rFonts w:ascii="Times New Roman"/>
          <w:b w:val="false"/>
          <w:i w:val="false"/>
          <w:color w:val="000000"/>
          <w:sz w:val="28"/>
        </w:rPr>
        <w:t>
</w:t>
      </w:r>
      <w:r>
        <w:rPr>
          <w:rFonts w:ascii="Times New Roman"/>
          <w:b w:val="false"/>
          <w:i w:val="false"/>
          <w:color w:val="000000"/>
          <w:sz w:val="28"/>
        </w:rPr>
        <w:t>
      15. Шекара қызметі Қазақстан Республикасы заңнамасында белгіленген тәртіпте міндеттерін іске асыру мен өз функцияларын жүзеге асыру үшін:</w:t>
      </w:r>
      <w:r>
        <w:br/>
      </w:r>
      <w:r>
        <w:rPr>
          <w:rFonts w:ascii="Times New Roman"/>
          <w:b w:val="false"/>
          <w:i w:val="false"/>
          <w:color w:val="000000"/>
          <w:sz w:val="28"/>
        </w:rPr>
        <w:t>
</w:t>
      </w:r>
      <w:r>
        <w:rPr>
          <w:rFonts w:ascii="Times New Roman"/>
          <w:b w:val="false"/>
          <w:i w:val="false"/>
          <w:color w:val="000000"/>
          <w:sz w:val="28"/>
        </w:rPr>
        <w:t>
      1) қажетті инженерлік-техникалық құралдарды, құрылыстар мен бөгеттерді салуға және орнатуға;</w:t>
      </w:r>
      <w:r>
        <w:br/>
      </w:r>
      <w:r>
        <w:rPr>
          <w:rFonts w:ascii="Times New Roman"/>
          <w:b w:val="false"/>
          <w:i w:val="false"/>
          <w:color w:val="000000"/>
          <w:sz w:val="28"/>
        </w:rPr>
        <w:t>
</w:t>
      </w:r>
      <w:r>
        <w:rPr>
          <w:rFonts w:ascii="Times New Roman"/>
          <w:b w:val="false"/>
          <w:i w:val="false"/>
          <w:color w:val="000000"/>
          <w:sz w:val="28"/>
        </w:rPr>
        <w:t>
      2) байланыс және коммуникация желілерінің құрылысын жүзеге асыруға, техника мен қару-жарақты орналастыруға және пайдалануға;</w:t>
      </w:r>
      <w:r>
        <w:br/>
      </w:r>
      <w:r>
        <w:rPr>
          <w:rFonts w:ascii="Times New Roman"/>
          <w:b w:val="false"/>
          <w:i w:val="false"/>
          <w:color w:val="000000"/>
          <w:sz w:val="28"/>
        </w:rPr>
        <w:t>
</w:t>
      </w:r>
      <w:r>
        <w:rPr>
          <w:rFonts w:ascii="Times New Roman"/>
          <w:b w:val="false"/>
          <w:i w:val="false"/>
          <w:color w:val="000000"/>
          <w:sz w:val="28"/>
        </w:rPr>
        <w:t>
      3) Мемлекеттік шекараны межелеуге, шегендеуге және қайта шегендеуге, шектес мемлекеттермен Мемлекеттік шекарадағы режимді орнату мақсатында қажетті құжаттар мен материалдарды әзірлеуге қатысуға;</w:t>
      </w:r>
      <w:r>
        <w:br/>
      </w:r>
      <w:r>
        <w:rPr>
          <w:rFonts w:ascii="Times New Roman"/>
          <w:b w:val="false"/>
          <w:i w:val="false"/>
          <w:color w:val="000000"/>
          <w:sz w:val="28"/>
        </w:rPr>
        <w:t>
</w:t>
      </w:r>
      <w:r>
        <w:rPr>
          <w:rFonts w:ascii="Times New Roman"/>
          <w:b w:val="false"/>
          <w:i w:val="false"/>
          <w:color w:val="000000"/>
          <w:sz w:val="28"/>
        </w:rPr>
        <w:t>
      4) кез келген жергілікті жер учаскелерінде, оның ішінде ерекше қорғалатын аумақтарда және табиғат қорғау аймақтарында болуға (шекаралық нарядтарды орналастыруға), сондай-ақ қызметтік міндеттерді атқару кезінде олар арқылы жүріп-тұруға,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етуге;</w:t>
      </w:r>
      <w:r>
        <w:br/>
      </w:r>
      <w:r>
        <w:rPr>
          <w:rFonts w:ascii="Times New Roman"/>
          <w:b w:val="false"/>
          <w:i w:val="false"/>
          <w:color w:val="000000"/>
          <w:sz w:val="28"/>
        </w:rPr>
        <w:t>
</w:t>
      </w:r>
      <w:r>
        <w:rPr>
          <w:rFonts w:ascii="Times New Roman"/>
          <w:b w:val="false"/>
          <w:i w:val="false"/>
          <w:color w:val="000000"/>
          <w:sz w:val="28"/>
        </w:rPr>
        <w:t>
      5) шекаралық саясат және Мемлекеттік шекараны, аумақтық суларды (теңізді) және континенттік қайраңды күзетуді жедел қамтамасыз ету саласында қарсы барлау және жедел-іздестіру қызметін, сондай-ақ барлау қызметін жүргізуге және Қазақстан Республикасының заңнамасына сәйкес өз қауіпсіздігін қамтамасыз ету бойынша шаралар қолдануға;</w:t>
      </w:r>
      <w:r>
        <w:br/>
      </w:r>
      <w:r>
        <w:rPr>
          <w:rFonts w:ascii="Times New Roman"/>
          <w:b w:val="false"/>
          <w:i w:val="false"/>
          <w:color w:val="000000"/>
          <w:sz w:val="28"/>
        </w:rPr>
        <w:t>
</w:t>
      </w:r>
      <w:r>
        <w:rPr>
          <w:rFonts w:ascii="Times New Roman"/>
          <w:b w:val="false"/>
          <w:i w:val="false"/>
          <w:color w:val="000000"/>
          <w:sz w:val="28"/>
        </w:rPr>
        <w:t>
      6) өз өкілеттігі шегінде Қазақстан Республикасының шекаралық саясатын іске асыру және уәкілетті органдар мен ұйымдардың шекара қауіпсіздігін қамтамасыз ету саласындағы қызметін үйлестіруге, Мемлекеттік шекараны қорғауға қатысатын немесе Мемлекеттік шекараны қорғау мүдделерін қозғайтын қызметті жүзеге асыратын өз күштері мен уәкілетті органдардың өзара іс-қимыл жасауын ұйымдастыруға;</w:t>
      </w:r>
      <w:r>
        <w:br/>
      </w:r>
      <w:r>
        <w:rPr>
          <w:rFonts w:ascii="Times New Roman"/>
          <w:b w:val="false"/>
          <w:i w:val="false"/>
          <w:color w:val="000000"/>
          <w:sz w:val="28"/>
        </w:rPr>
        <w:t>
</w:t>
      </w:r>
      <w:r>
        <w:rPr>
          <w:rFonts w:ascii="Times New Roman"/>
          <w:b w:val="false"/>
          <w:i w:val="false"/>
          <w:color w:val="000000"/>
          <w:sz w:val="28"/>
        </w:rPr>
        <w:t>
      7) мемлекеттік органдарға, қоғамдық бірлестіктерге, ұйымдарға шекаралық кеңістікте құқық бұзушылық жасауға ықпал ететін немесе Шекара қызметінің іс-қимылына кедергі келтіретін себептер мен жағдайларды жою туралы орындалуы міндетті ұсынулар енгізуге;</w:t>
      </w:r>
      <w:r>
        <w:br/>
      </w:r>
      <w:r>
        <w:rPr>
          <w:rFonts w:ascii="Times New Roman"/>
          <w:b w:val="false"/>
          <w:i w:val="false"/>
          <w:color w:val="000000"/>
          <w:sz w:val="28"/>
        </w:rPr>
        <w:t>
</w:t>
      </w:r>
      <w:r>
        <w:rPr>
          <w:rFonts w:ascii="Times New Roman"/>
          <w:b w:val="false"/>
          <w:i w:val="false"/>
          <w:color w:val="000000"/>
          <w:sz w:val="28"/>
        </w:rPr>
        <w:t>
      8)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ұйымдастыруға және жүзеге асыруға;</w:t>
      </w:r>
      <w:r>
        <w:br/>
      </w:r>
      <w:r>
        <w:rPr>
          <w:rFonts w:ascii="Times New Roman"/>
          <w:b w:val="false"/>
          <w:i w:val="false"/>
          <w:color w:val="000000"/>
          <w:sz w:val="28"/>
        </w:rPr>
        <w:t>
</w:t>
      </w:r>
      <w:r>
        <w:rPr>
          <w:rFonts w:ascii="Times New Roman"/>
          <w:b w:val="false"/>
          <w:i w:val="false"/>
          <w:color w:val="000000"/>
          <w:sz w:val="28"/>
        </w:rPr>
        <w:t>
      9) Қазақстан Республикасының шекара өкілдерінің қызметіне тікелей басшылықты жүзеге асыруға;</w:t>
      </w:r>
      <w:r>
        <w:br/>
      </w:r>
      <w:r>
        <w:rPr>
          <w:rFonts w:ascii="Times New Roman"/>
          <w:b w:val="false"/>
          <w:i w:val="false"/>
          <w:color w:val="000000"/>
          <w:sz w:val="28"/>
        </w:rPr>
        <w:t>
</w:t>
      </w:r>
      <w:r>
        <w:rPr>
          <w:rFonts w:ascii="Times New Roman"/>
          <w:b w:val="false"/>
          <w:i w:val="false"/>
          <w:color w:val="000000"/>
          <w:sz w:val="28"/>
        </w:rPr>
        <w:t>
      10) шектес мемлекеттердің шекара өкілдерімен Мемлекеттік шекара режимін ұстап тұру, шекарадағы тосын оқиғаларды реттеу, ақпарат алмасу мәселелері бойынша хат-хабар алмасуды жүргізу, осы Заңда белгіленген тәртіппен шекара мәселелері жөнінде келіссөздер жүргізу үшін өзара уағдаластық бойынша шектес мемлекеттердің өкілдерін Қазақстан Республикасының аумағына шақыруға және шектес мемлекеттердің аумағына өтуге;</w:t>
      </w:r>
      <w:r>
        <w:br/>
      </w:r>
      <w:r>
        <w:rPr>
          <w:rFonts w:ascii="Times New Roman"/>
          <w:b w:val="false"/>
          <w:i w:val="false"/>
          <w:color w:val="000000"/>
          <w:sz w:val="28"/>
        </w:rPr>
        <w:t>
</w:t>
      </w:r>
      <w:r>
        <w:rPr>
          <w:rFonts w:ascii="Times New Roman"/>
          <w:b w:val="false"/>
          <w:i w:val="false"/>
          <w:color w:val="000000"/>
          <w:sz w:val="28"/>
        </w:rPr>
        <w:t>
      11) міндеттерді орындау үшін уәкілетті органдардан, ұйымдардан  және қоғамдық бірлестіктерден қажетті ақпаратты сұратуға және өтеусіз алуға;</w:t>
      </w:r>
      <w:r>
        <w:br/>
      </w:r>
      <w:r>
        <w:rPr>
          <w:rFonts w:ascii="Times New Roman"/>
          <w:b w:val="false"/>
          <w:i w:val="false"/>
          <w:color w:val="000000"/>
          <w:sz w:val="28"/>
        </w:rPr>
        <w:t>
</w:t>
      </w:r>
      <w:r>
        <w:rPr>
          <w:rFonts w:ascii="Times New Roman"/>
          <w:b w:val="false"/>
          <w:i w:val="false"/>
          <w:color w:val="000000"/>
          <w:sz w:val="28"/>
        </w:rPr>
        <w:t>
      12)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тартуға, Мемлекеттік шекараны қорғау кезінде көзге түскен азаматтарды көтермелеуге және қойылатын талаптарға сай келетін адамдарды Шекара қызметінің оқу орындарына түсу үшін ұсыным жасауға;</w:t>
      </w:r>
      <w:r>
        <w:br/>
      </w:r>
      <w:r>
        <w:rPr>
          <w:rFonts w:ascii="Times New Roman"/>
          <w:b w:val="false"/>
          <w:i w:val="false"/>
          <w:color w:val="000000"/>
          <w:sz w:val="28"/>
        </w:rPr>
        <w:t>
</w:t>
      </w:r>
      <w:r>
        <w:rPr>
          <w:rFonts w:ascii="Times New Roman"/>
          <w:b w:val="false"/>
          <w:i w:val="false"/>
          <w:color w:val="000000"/>
          <w:sz w:val="28"/>
        </w:rPr>
        <w:t>
      13) Қазақстан Республикасының халқына құқықтық тәрбие беруге қатысуға, шекаралық кеңістікте құқық бұзушылықтардың алдын алуға бағытталған профилактикалық шараларды жүргізуге, құқық бұзушылықтар, құқық бұзушыларды іздестіру туралы халықты хабарландыру үшін және өзге де мақсаттарда бұқаралық ақпарат құралдарын пайдалануға;</w:t>
      </w:r>
      <w:r>
        <w:br/>
      </w:r>
      <w:r>
        <w:rPr>
          <w:rFonts w:ascii="Times New Roman"/>
          <w:b w:val="false"/>
          <w:i w:val="false"/>
          <w:color w:val="000000"/>
          <w:sz w:val="28"/>
        </w:rPr>
        <w:t>
</w:t>
      </w:r>
      <w:r>
        <w:rPr>
          <w:rFonts w:ascii="Times New Roman"/>
          <w:b w:val="false"/>
          <w:i w:val="false"/>
          <w:color w:val="000000"/>
          <w:sz w:val="28"/>
        </w:rPr>
        <w:t>
      14) «Қазақстан Республикасының Мемлекеттік шекарасы туралы» </w:t>
      </w:r>
      <w:r>
        <w:rPr>
          <w:rFonts w:ascii="Times New Roman"/>
          <w:b w:val="false"/>
          <w:i w:val="false"/>
          <w:color w:val="000000"/>
          <w:sz w:val="28"/>
        </w:rPr>
        <w:t>Заңға</w:t>
      </w:r>
      <w:r>
        <w:rPr>
          <w:rFonts w:ascii="Times New Roman"/>
          <w:b w:val="false"/>
          <w:i w:val="false"/>
          <w:color w:val="000000"/>
          <w:sz w:val="28"/>
        </w:rPr>
        <w:t xml:space="preserve"> сәйкес қару-жарақ пен әскери техниканы, арнайы құралдарды, қызметтік жануарларды және дене күшін қолдануға;</w:t>
      </w:r>
      <w:r>
        <w:br/>
      </w:r>
      <w:r>
        <w:rPr>
          <w:rFonts w:ascii="Times New Roman"/>
          <w:b w:val="false"/>
          <w:i w:val="false"/>
          <w:color w:val="000000"/>
          <w:sz w:val="28"/>
        </w:rPr>
        <w:t>
</w:t>
      </w:r>
      <w:r>
        <w:rPr>
          <w:rFonts w:ascii="Times New Roman"/>
          <w:b w:val="false"/>
          <w:i w:val="false"/>
          <w:color w:val="000000"/>
          <w:sz w:val="28"/>
        </w:rPr>
        <w:t>
      15) шекаралық кеңістікте жасалған немесе дайындалып жатқан құқық бұзушылықтар туралы мәлімдемелерді немесе хабарламаларды қарауға, оларды тіркеуге және олар бойынша тиісті шаралар қолдануға;</w:t>
      </w:r>
      <w:r>
        <w:br/>
      </w:r>
      <w:r>
        <w:rPr>
          <w:rFonts w:ascii="Times New Roman"/>
          <w:b w:val="false"/>
          <w:i w:val="false"/>
          <w:color w:val="000000"/>
          <w:sz w:val="28"/>
        </w:rPr>
        <w:t>
</w:t>
      </w:r>
      <w:r>
        <w:rPr>
          <w:rFonts w:ascii="Times New Roman"/>
          <w:b w:val="false"/>
          <w:i w:val="false"/>
          <w:color w:val="000000"/>
          <w:sz w:val="28"/>
        </w:rPr>
        <w:t>
      16) Мемлекеттік шекараны қорғау жөніндегі міндеттерді орындауды қамтамасыз ететін мамандандырылған есепке алуды және ақпараттық жүйелерді құруға және пайдалануға;</w:t>
      </w:r>
      <w:r>
        <w:br/>
      </w:r>
      <w:r>
        <w:rPr>
          <w:rFonts w:ascii="Times New Roman"/>
          <w:b w:val="false"/>
          <w:i w:val="false"/>
          <w:color w:val="000000"/>
          <w:sz w:val="28"/>
        </w:rPr>
        <w:t>
</w:t>
      </w:r>
      <w:r>
        <w:rPr>
          <w:rFonts w:ascii="Times New Roman"/>
          <w:b w:val="false"/>
          <w:i w:val="false"/>
          <w:color w:val="000000"/>
          <w:sz w:val="28"/>
        </w:rPr>
        <w:t>
      17) Мемлекеттік шекараны қорғау саласында іргелі және қолданбалы зерттеулер жүргізуге;</w:t>
      </w:r>
      <w:r>
        <w:br/>
      </w:r>
      <w:r>
        <w:rPr>
          <w:rFonts w:ascii="Times New Roman"/>
          <w:b w:val="false"/>
          <w:i w:val="false"/>
          <w:color w:val="000000"/>
          <w:sz w:val="28"/>
        </w:rPr>
        <w:t>
</w:t>
      </w:r>
      <w:r>
        <w:rPr>
          <w:rFonts w:ascii="Times New Roman"/>
          <w:b w:val="false"/>
          <w:i w:val="false"/>
          <w:color w:val="000000"/>
          <w:sz w:val="28"/>
        </w:rPr>
        <w:t>
      18) Мемлекеттік шекараны қорғауға қатысатын әскери қызметшілердің киім нысаны мен жарақтарды айқындауға;</w:t>
      </w:r>
      <w:r>
        <w:br/>
      </w:r>
      <w:r>
        <w:rPr>
          <w:rFonts w:ascii="Times New Roman"/>
          <w:b w:val="false"/>
          <w:i w:val="false"/>
          <w:color w:val="000000"/>
          <w:sz w:val="28"/>
        </w:rPr>
        <w:t>
</w:t>
      </w:r>
      <w:r>
        <w:rPr>
          <w:rFonts w:ascii="Times New Roman"/>
          <w:b w:val="false"/>
          <w:i w:val="false"/>
          <w:color w:val="000000"/>
          <w:sz w:val="28"/>
        </w:rPr>
        <w:t>
      19) Мемлекеттік шекара арқылы өткізілетін көлік құралдарын, жүктер мен тауарларды заңнамамен белгіленген тәртіппен тексеріп қарауды жүзеге асыруға;</w:t>
      </w:r>
      <w:r>
        <w:br/>
      </w:r>
      <w:r>
        <w:rPr>
          <w:rFonts w:ascii="Times New Roman"/>
          <w:b w:val="false"/>
          <w:i w:val="false"/>
          <w:color w:val="000000"/>
          <w:sz w:val="28"/>
        </w:rPr>
        <w:t>
</w:t>
      </w:r>
      <w:r>
        <w:rPr>
          <w:rFonts w:ascii="Times New Roman"/>
          <w:b w:val="false"/>
          <w:i w:val="false"/>
          <w:color w:val="000000"/>
          <w:sz w:val="28"/>
        </w:rPr>
        <w:t>
      20) көлік құралдарымен ілесіп жүруге және оларда шекаралық нарядтарды орналастыруға;</w:t>
      </w:r>
      <w:r>
        <w:br/>
      </w:r>
      <w:r>
        <w:rPr>
          <w:rFonts w:ascii="Times New Roman"/>
          <w:b w:val="false"/>
          <w:i w:val="false"/>
          <w:color w:val="000000"/>
          <w:sz w:val="28"/>
        </w:rPr>
        <w:t>
</w:t>
      </w:r>
      <w:r>
        <w:rPr>
          <w:rFonts w:ascii="Times New Roman"/>
          <w:b w:val="false"/>
          <w:i w:val="false"/>
          <w:color w:val="000000"/>
          <w:sz w:val="28"/>
        </w:rPr>
        <w:t>
      21) Қазақстан Республикасының Қорғаныс министрлігімен және Қазақстан Республикасының Ішкі істер министрлігімен бірлескен шешімдерінде айқындалатын тәртіппен Мемлекеттік шекара күзетін күшейту кезінде олар бөлетін күштер мен құралдарды пайдалануға;</w:t>
      </w:r>
      <w:r>
        <w:br/>
      </w:r>
      <w:r>
        <w:rPr>
          <w:rFonts w:ascii="Times New Roman"/>
          <w:b w:val="false"/>
          <w:i w:val="false"/>
          <w:color w:val="000000"/>
          <w:sz w:val="28"/>
        </w:rPr>
        <w:t>
</w:t>
      </w:r>
      <w:r>
        <w:rPr>
          <w:rFonts w:ascii="Times New Roman"/>
          <w:b w:val="false"/>
          <w:i w:val="false"/>
          <w:color w:val="000000"/>
          <w:sz w:val="28"/>
        </w:rPr>
        <w:t>
      22)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жабатын құрылғыларды істен шығара отырып) тәуліктің кез келген уақытында кіруге, сондай-ақ (жиырма төрт сағат ішінде тиісті прокурорды кейіннен хабардар ете отырып) оларды қарап тексеруге;</w:t>
      </w:r>
      <w:r>
        <w:br/>
      </w:r>
      <w:r>
        <w:rPr>
          <w:rFonts w:ascii="Times New Roman"/>
          <w:b w:val="false"/>
          <w:i w:val="false"/>
          <w:color w:val="000000"/>
          <w:sz w:val="28"/>
        </w:rPr>
        <w:t>
</w:t>
      </w:r>
      <w:r>
        <w:rPr>
          <w:rFonts w:ascii="Times New Roman"/>
          <w:b w:val="false"/>
          <w:i w:val="false"/>
          <w:color w:val="000000"/>
          <w:sz w:val="28"/>
        </w:rPr>
        <w:t>
      23) шекаралық іздеулер мен операцияларды, өзге де іздестіру іс-әрекеттерін жүргізу кезінде бақылау бекеттерін өз бетінше орнатуға, адамдар мен көлік құралдарының қозғалысын уақытша шектеуге немесе оған тыйым салуға, азаматтарды жергілікті жердің жекелеген учаскелеріне жібермеуге, адамдардың өмірі мен денсаулығын қорғау мақсатында олардың сонда қалуын немесе осы учаскелерді тастап шығуын міндеттеуге;</w:t>
      </w:r>
      <w:r>
        <w:br/>
      </w:r>
      <w:r>
        <w:rPr>
          <w:rFonts w:ascii="Times New Roman"/>
          <w:b w:val="false"/>
          <w:i w:val="false"/>
          <w:color w:val="000000"/>
          <w:sz w:val="28"/>
        </w:rPr>
        <w:t>
</w:t>
      </w:r>
      <w:r>
        <w:rPr>
          <w:rFonts w:ascii="Times New Roman"/>
          <w:b w:val="false"/>
          <w:i w:val="false"/>
          <w:color w:val="000000"/>
          <w:sz w:val="28"/>
        </w:rPr>
        <w:t>
      24)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шектеуге;</w:t>
      </w:r>
      <w:r>
        <w:br/>
      </w:r>
      <w:r>
        <w:rPr>
          <w:rFonts w:ascii="Times New Roman"/>
          <w:b w:val="false"/>
          <w:i w:val="false"/>
          <w:color w:val="000000"/>
          <w:sz w:val="28"/>
        </w:rPr>
        <w:t>
</w:t>
      </w:r>
      <w:r>
        <w:rPr>
          <w:rFonts w:ascii="Times New Roman"/>
          <w:b w:val="false"/>
          <w:i w:val="false"/>
          <w:color w:val="000000"/>
          <w:sz w:val="28"/>
        </w:rPr>
        <w:t>
      25) қызметтік мақсаттарда байланыс құралдарын, ал Қазақстан Республикасының аумағына қарулы басып кіруге тойтарыс берген, Мемлекеттік шекарадағы заңсыз жаппай өтуге және өзге де арандатуларға кедергі келтірген, іздестіру іс-шараларын жүргізген, құқық бұзушылықтарды жасады деп күдік келтірілген адамдарды жеткізген кезде,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пайдалануға;</w:t>
      </w:r>
      <w:r>
        <w:br/>
      </w:r>
      <w:r>
        <w:rPr>
          <w:rFonts w:ascii="Times New Roman"/>
          <w:b w:val="false"/>
          <w:i w:val="false"/>
          <w:color w:val="000000"/>
          <w:sz w:val="28"/>
        </w:rPr>
        <w:t>
</w:t>
      </w:r>
      <w:r>
        <w:rPr>
          <w:rFonts w:ascii="Times New Roman"/>
          <w:b w:val="false"/>
          <w:i w:val="false"/>
          <w:color w:val="000000"/>
          <w:sz w:val="28"/>
        </w:rPr>
        <w:t>
      26) Мемлекеттік шекараны кесіп өту, аумақтық суларда (теңізде)  және ішкі суларда жүзу кезінде немесе кемелер қазақстандық порттарда тұрған уақытта құқық бұзушылықтарға жол берген шетелдік әскери емес кемелер экипаждары мүшелерінің және оларда болған өзге де адамдардың жағаға шығуына және жағада болуына тыйым салуға;</w:t>
      </w:r>
      <w:r>
        <w:br/>
      </w:r>
      <w:r>
        <w:rPr>
          <w:rFonts w:ascii="Times New Roman"/>
          <w:b w:val="false"/>
          <w:i w:val="false"/>
          <w:color w:val="000000"/>
          <w:sz w:val="28"/>
        </w:rPr>
        <w:t>
</w:t>
      </w:r>
      <w:r>
        <w:rPr>
          <w:rFonts w:ascii="Times New Roman"/>
          <w:b w:val="false"/>
          <w:i w:val="false"/>
          <w:color w:val="000000"/>
          <w:sz w:val="28"/>
        </w:rPr>
        <w:t>
      27) азаматтардан Мемлекеттік шекарада белгіленген тәртіпті сақтауды, Шекара қызметінің іс-әрекетіне кедергі келтіретін құқыққа қайшы әрекеттерді тоқтатуды талап етуге, бұл талаптарды орындамаған жағдайда Қазақстан Республикасының заңдарында көзделген тиісті шараларды қолдануға;</w:t>
      </w:r>
      <w:r>
        <w:br/>
      </w:r>
      <w:r>
        <w:rPr>
          <w:rFonts w:ascii="Times New Roman"/>
          <w:b w:val="false"/>
          <w:i w:val="false"/>
          <w:color w:val="000000"/>
          <w:sz w:val="28"/>
        </w:rPr>
        <w:t>
</w:t>
      </w:r>
      <w:r>
        <w:rPr>
          <w:rFonts w:ascii="Times New Roman"/>
          <w:b w:val="false"/>
          <w:i w:val="false"/>
          <w:color w:val="000000"/>
          <w:sz w:val="28"/>
        </w:rPr>
        <w:t>
      28) шекаралық кеңістікте белгіленген режимді бұзушыларды Шекара қызметінің әкімшілік ұстауға алынған адамдарды ұстау үшін арнайы жабдықталған үй-жайларында ұстауға;</w:t>
      </w:r>
      <w:r>
        <w:br/>
      </w:r>
      <w:r>
        <w:rPr>
          <w:rFonts w:ascii="Times New Roman"/>
          <w:b w:val="false"/>
          <w:i w:val="false"/>
          <w:color w:val="000000"/>
          <w:sz w:val="28"/>
        </w:rPr>
        <w:t>
</w:t>
      </w:r>
      <w:r>
        <w:rPr>
          <w:rFonts w:ascii="Times New Roman"/>
          <w:b w:val="false"/>
          <w:i w:val="false"/>
          <w:color w:val="000000"/>
          <w:sz w:val="28"/>
        </w:rPr>
        <w:t>
      29) Қазақстан Республикасының қылмыстық іс жүргізу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орналастыруға;</w:t>
      </w:r>
      <w:r>
        <w:br/>
      </w:r>
      <w:r>
        <w:rPr>
          <w:rFonts w:ascii="Times New Roman"/>
          <w:b w:val="false"/>
          <w:i w:val="false"/>
          <w:color w:val="000000"/>
          <w:sz w:val="28"/>
        </w:rPr>
        <w:t>
</w:t>
      </w:r>
      <w:r>
        <w:rPr>
          <w:rFonts w:ascii="Times New Roman"/>
          <w:b w:val="false"/>
          <w:i w:val="false"/>
          <w:color w:val="000000"/>
          <w:sz w:val="28"/>
        </w:rPr>
        <w:t>
      30) шекаралық кеңістікте белгіленген режимдерді бұзудың өздеріне белгілі болған мән-жайлары туралы түсініктемелер алу мақсатында адамдарды Шекара қызметінің бөлімшелеріне шақыруға;</w:t>
      </w:r>
      <w:r>
        <w:br/>
      </w:r>
      <w:r>
        <w:rPr>
          <w:rFonts w:ascii="Times New Roman"/>
          <w:b w:val="false"/>
          <w:i w:val="false"/>
          <w:color w:val="000000"/>
          <w:sz w:val="28"/>
        </w:rPr>
        <w:t>
</w:t>
      </w:r>
      <w:r>
        <w:rPr>
          <w:rFonts w:ascii="Times New Roman"/>
          <w:b w:val="false"/>
          <w:i w:val="false"/>
          <w:color w:val="000000"/>
          <w:sz w:val="28"/>
        </w:rPr>
        <w:t>
      31) қазақстандық-ресейлік мемлекеттік шекарада автомобиль өткізу пункттерінің инфрақұрылымын құруға;</w:t>
      </w:r>
      <w:r>
        <w:br/>
      </w:r>
      <w:r>
        <w:rPr>
          <w:rFonts w:ascii="Times New Roman"/>
          <w:b w:val="false"/>
          <w:i w:val="false"/>
          <w:color w:val="000000"/>
          <w:sz w:val="28"/>
        </w:rPr>
        <w:t>
</w:t>
      </w:r>
      <w:r>
        <w:rPr>
          <w:rFonts w:ascii="Times New Roman"/>
          <w:b w:val="false"/>
          <w:i w:val="false"/>
          <w:color w:val="000000"/>
          <w:sz w:val="28"/>
        </w:rPr>
        <w:t>
      32) өткізу пункттерінің балансында тұрған инженерлік-техникалық құрылыстарды, бөгеуіштерді, коммуникацияларды күтіп-ұстауды жүзеге асыруға, сондай-ақ пайдаланылатын жабдықтың пайдаланылуы мен сақталуын қамтамасыз етуге;</w:t>
      </w:r>
      <w:r>
        <w:br/>
      </w:r>
      <w:r>
        <w:rPr>
          <w:rFonts w:ascii="Times New Roman"/>
          <w:b w:val="false"/>
          <w:i w:val="false"/>
          <w:color w:val="000000"/>
          <w:sz w:val="28"/>
        </w:rPr>
        <w:t>
</w:t>
      </w:r>
      <w:r>
        <w:rPr>
          <w:rFonts w:ascii="Times New Roman"/>
          <w:b w:val="false"/>
          <w:i w:val="false"/>
          <w:color w:val="000000"/>
          <w:sz w:val="28"/>
        </w:rPr>
        <w:t>
      33) кеден органдары жоқ өткізу пункттерінде радиациялық бақылаудың техникалық құралдарын пайдалана отырып, радиациялық бақылауды автоматты түрде немесе қолмен тексеру режимінде жүзеге асыруға;</w:t>
      </w:r>
      <w:r>
        <w:br/>
      </w:r>
      <w:r>
        <w:rPr>
          <w:rFonts w:ascii="Times New Roman"/>
          <w:b w:val="false"/>
          <w:i w:val="false"/>
          <w:color w:val="000000"/>
          <w:sz w:val="28"/>
        </w:rPr>
        <w:t>
</w:t>
      </w:r>
      <w:r>
        <w:rPr>
          <w:rFonts w:ascii="Times New Roman"/>
          <w:b w:val="false"/>
          <w:i w:val="false"/>
          <w:color w:val="000000"/>
          <w:sz w:val="28"/>
        </w:rPr>
        <w:t>
      34)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ұлттық қауіпсіздік органдарында радиациялық қауіпсіздікті бақылауды жүзеге асыруға;</w:t>
      </w:r>
      <w:r>
        <w:br/>
      </w:r>
      <w:r>
        <w:rPr>
          <w:rFonts w:ascii="Times New Roman"/>
          <w:b w:val="false"/>
          <w:i w:val="false"/>
          <w:color w:val="000000"/>
          <w:sz w:val="28"/>
        </w:rPr>
        <w:t>
</w:t>
      </w:r>
      <w:r>
        <w:rPr>
          <w:rFonts w:ascii="Times New Roman"/>
          <w:b w:val="false"/>
          <w:i w:val="false"/>
          <w:color w:val="000000"/>
          <w:sz w:val="28"/>
        </w:rPr>
        <w:t>
      35) аумақтық суларда (теңізде) және ішкі суларда, шекаралық өзендер, көлдер және өзге де су айдындары суларының қазақстандық бөлігінде қазақстандық және шетелдік (суүсті және суасты) кемелерге, мұз үстімен жылжитын құралдарға қатысты:</w:t>
      </w:r>
      <w:r>
        <w:br/>
      </w:r>
      <w:r>
        <w:rPr>
          <w:rFonts w:ascii="Times New Roman"/>
          <w:b w:val="false"/>
          <w:i w:val="false"/>
          <w:color w:val="000000"/>
          <w:sz w:val="28"/>
        </w:rPr>
        <w:t>
</w:t>
      </w:r>
      <w:r>
        <w:rPr>
          <w:rFonts w:ascii="Times New Roman"/>
          <w:b w:val="false"/>
          <w:i w:val="false"/>
          <w:color w:val="000000"/>
          <w:sz w:val="28"/>
        </w:rPr>
        <w:t>
      егер кеме сұрау салу белгілеріне жауап бермесе, жүзуге тыйым салынған ауданда болса, Қазақстан Республикасының суларына кіру, онда жүзу және болу тәртібін бұзса, оны тоқтатуға және қарап тексеру жүргізуге құқығы бар. Кемені қарап тексеру кеме және навигация құжаттарын, экипаж мүшелері мен жолаушылардың құжаттарын, жүктерге арналған құжаттарды, қажет болған жағдайда кеменің жайларын да тексеруді қамтиды. Кемені қарап тексеру нәтижелері бойынша оған, белгіленген қағидаларды сақтай отырып, Қазақстан Республикасының суларында жүзуді (болуды) жалғастыруға рұқсат етілуі немесе Қазақстан Республикасының суларын тастап шығу ұсынылуы мүмкін немесе ол Қазақстан Республикасының қылмыстық іс жүргізу немесе әкімшілік заңнамасына сәйкес ұсталуы мүмкін;</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халықаралық шарттарында өзгеше көзделмесе, Қазақстан Республикасының заңнамасына сәйкес қылмыстық немесе әкімшілік жауаптылыққа тартуға жататын адамдарды ұстауға, осы адамдарды анықтау және тергеу органдарына немесе тиісті органдарға тапсыруға; егер тоқтау туралы көзге көрінетін немесе дыбыстық белгіні (олардың осы белгіні көруі немесе естуі мүмкін болатындай ара қашықтықтан) бергеннен кейін ізге түсу Қазақстан Республикасының суларында басталса және үздіксіз жүргізілсе, Қазақстан Республикасының халықаралық шарттарын немесе заңнамасын бұзған кемелер (мұз үстімен жылжитын құралдар) өз елінің немесе үшінші мемлекеттің аумақтық суларына кіргенге дейін аумақтық сулар (теңіз) шегінен тыс суларда олардың ізіне түсуге және оларды ұстауға;</w:t>
      </w:r>
      <w:r>
        <w:br/>
      </w:r>
      <w:r>
        <w:rPr>
          <w:rFonts w:ascii="Times New Roman"/>
          <w:b w:val="false"/>
          <w:i w:val="false"/>
          <w:color w:val="000000"/>
          <w:sz w:val="28"/>
        </w:rPr>
        <w:t>
</w:t>
      </w:r>
      <w:r>
        <w:rPr>
          <w:rFonts w:ascii="Times New Roman"/>
          <w:b w:val="false"/>
          <w:i w:val="false"/>
          <w:color w:val="000000"/>
          <w:sz w:val="28"/>
        </w:rPr>
        <w:t>
      36) аумақтық суларда (теңізде) және ішкі суларда су астындағы ортаның жағдайын анықтау үшін Қазақстан Республикасының заңнамасында белгіленген тәртіппен басқа да уәкілетті органдардың күштері мен құралдарын тартуға;</w:t>
      </w:r>
      <w:r>
        <w:br/>
      </w:r>
      <w:r>
        <w:rPr>
          <w:rFonts w:ascii="Times New Roman"/>
          <w:b w:val="false"/>
          <w:i w:val="false"/>
          <w:color w:val="000000"/>
          <w:sz w:val="28"/>
        </w:rPr>
        <w:t>
</w:t>
      </w:r>
      <w:r>
        <w:rPr>
          <w:rFonts w:ascii="Times New Roman"/>
          <w:b w:val="false"/>
          <w:i w:val="false"/>
          <w:color w:val="000000"/>
          <w:sz w:val="28"/>
        </w:rPr>
        <w:t>
      37) аумақтық суларда (теңізде) және ішкі суларда су астындағы объектілер табылған кезде бұл суларға кіру мақсаты туралы сұрау салу жүргізуге, бағытын өзгертуді талап етуге, оларға су астындағы жағдайдан шығуды, өз туын көрсетуді ұсынуға, тоқтатуға және оларды қарап тексеру жүргізуге, табылған су астындағы объектілер іс-әрекеттерінің алдын алу немесе оларды тоқтату бойынша өзге де шараларды қолдануға;</w:t>
      </w:r>
      <w:r>
        <w:br/>
      </w:r>
      <w:r>
        <w:rPr>
          <w:rFonts w:ascii="Times New Roman"/>
          <w:b w:val="false"/>
          <w:i w:val="false"/>
          <w:color w:val="000000"/>
          <w:sz w:val="28"/>
        </w:rPr>
        <w:t>
</w:t>
      </w:r>
      <w:r>
        <w:rPr>
          <w:rFonts w:ascii="Times New Roman"/>
          <w:b w:val="false"/>
          <w:i w:val="false"/>
          <w:color w:val="000000"/>
          <w:sz w:val="28"/>
        </w:rPr>
        <w:t>
      38) су асты ортасында Мемлекеттік шекараны күзету кезінде, егер Қазақстан Республикасының халықаралық шарттарында өзгеше көзделмесе, Қазақстан Республикасының заңнамасына сәйкес қылмыстық немесе әкімшілік жауаптылыққа тартылуға жататын адамдарды ұстауға, осы адамдарды анықтау және тергеу органдарына немесе тиісті органдарға беруге;</w:t>
      </w:r>
      <w:r>
        <w:br/>
      </w:r>
      <w:r>
        <w:rPr>
          <w:rFonts w:ascii="Times New Roman"/>
          <w:b w:val="false"/>
          <w:i w:val="false"/>
          <w:color w:val="000000"/>
          <w:sz w:val="28"/>
        </w:rPr>
        <w:t>
</w:t>
      </w:r>
      <w:r>
        <w:rPr>
          <w:rFonts w:ascii="Times New Roman"/>
          <w:b w:val="false"/>
          <w:i w:val="false"/>
          <w:color w:val="000000"/>
          <w:sz w:val="28"/>
        </w:rPr>
        <w:t>
      39) аумақтық суларда (теңізде) және ішкі суларда Мемлекеттік шекараны кесіп өтудің және (немесе) жүзудің белгіленген тәртібін бұзған су астындағы құралдарды ұстауға, құқық бұзушылықтың мән-жайларын анықтау үшін оларды Қазақстан Республикасының порттарына, өзге де орындарға жеткізуге (айдауылмен алып жүруге), осы құралдарды анықтау және тергеу органдарына беруге;</w:t>
      </w:r>
      <w:r>
        <w:br/>
      </w:r>
      <w:r>
        <w:rPr>
          <w:rFonts w:ascii="Times New Roman"/>
          <w:b w:val="false"/>
          <w:i w:val="false"/>
          <w:color w:val="000000"/>
          <w:sz w:val="28"/>
        </w:rPr>
        <w:t>
</w:t>
      </w:r>
      <w:r>
        <w:rPr>
          <w:rFonts w:ascii="Times New Roman"/>
          <w:b w:val="false"/>
          <w:i w:val="false"/>
          <w:color w:val="000000"/>
          <w:sz w:val="28"/>
        </w:rPr>
        <w:t>
      40) Мемлекеттік шекараға және Шекара қызметінің іс-қимылына қатысты өзге де мәселелер бойынша нормативтік құқықтық актілерді әзірлеуге қатысуға;</w:t>
      </w:r>
      <w:r>
        <w:br/>
      </w:r>
      <w:r>
        <w:rPr>
          <w:rFonts w:ascii="Times New Roman"/>
          <w:b w:val="false"/>
          <w:i w:val="false"/>
          <w:color w:val="000000"/>
          <w:sz w:val="28"/>
        </w:rPr>
        <w:t>
</w:t>
      </w:r>
      <w:r>
        <w:rPr>
          <w:rFonts w:ascii="Times New Roman"/>
          <w:b w:val="false"/>
          <w:i w:val="false"/>
          <w:color w:val="000000"/>
          <w:sz w:val="28"/>
        </w:rPr>
        <w:t>
      41) Қазақстан Республикасының заңдарымен және Қазақстан Республикасы Президентінің актілерімен көзделген өзге де өкілеттіктерді жүзеге асыруға құқығы бар.</w:t>
      </w:r>
    </w:p>
    <w:bookmarkEnd w:id="23"/>
    <w:bookmarkStart w:name="z358" w:id="24"/>
    <w:p>
      <w:pPr>
        <w:spacing w:after="0"/>
        <w:ind w:left="0"/>
        <w:jc w:val="left"/>
      </w:pPr>
      <w:r>
        <w:rPr>
          <w:rFonts w:ascii="Times New Roman"/>
          <w:b/>
          <w:i w:val="false"/>
          <w:color w:val="000000"/>
        </w:rPr>
        <w:t xml:space="preserve"> 
3. Шекара қызметінің іс-қимылын ұйымдастыру</w:t>
      </w:r>
    </w:p>
    <w:bookmarkEnd w:id="24"/>
    <w:bookmarkStart w:name="z359" w:id="25"/>
    <w:p>
      <w:pPr>
        <w:spacing w:after="0"/>
        <w:ind w:left="0"/>
        <w:jc w:val="both"/>
      </w:pPr>
      <w:r>
        <w:rPr>
          <w:rFonts w:ascii="Times New Roman"/>
          <w:b w:val="false"/>
          <w:i w:val="false"/>
          <w:color w:val="000000"/>
          <w:sz w:val="28"/>
        </w:rPr>
        <w:t>
      16. Шекара қызметін Қазақстан Республикасы Ұлттық қауіпсіздік комитеті Төрағасының ұсынуы бойынша Қазақстан Республикасының Президенті лауазымға тағайындайтын және лауазымнан босататын Қазақстан Республикасы ұлттық қауіпсіздік комитеті Төрағасының орынбасары - Шекара қызметінің директоры басқарады. Қазақстан Республикасы ұлттық қауіпсіздік комитеті Төрағасының номенклатурасындағы лауазымды тұлғаларды Шекара қызметі директорының ұсынуы бойынша Қазақстан Республикасы ұлттық қауіпсіздік комитетінің Төрағасы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xml:space="preserve">
      17. Шекара қызметінің директоры Шекара қызметінің іс-қимылын ұйымдастырып, басшылық жасайды және оған жүктелген тапсырмалардың орындалуына дербес жауап береді. </w:t>
      </w:r>
      <w:r>
        <w:br/>
      </w:r>
      <w:r>
        <w:rPr>
          <w:rFonts w:ascii="Times New Roman"/>
          <w:b w:val="false"/>
          <w:i w:val="false"/>
          <w:color w:val="000000"/>
          <w:sz w:val="28"/>
        </w:rPr>
        <w:t>
</w:t>
      </w:r>
      <w:r>
        <w:rPr>
          <w:rFonts w:ascii="Times New Roman"/>
          <w:b w:val="false"/>
          <w:i w:val="false"/>
          <w:color w:val="000000"/>
          <w:sz w:val="28"/>
        </w:rPr>
        <w:t>
      18. Шекара қызметі директорының:</w:t>
      </w:r>
      <w:r>
        <w:br/>
      </w:r>
      <w:r>
        <w:rPr>
          <w:rFonts w:ascii="Times New Roman"/>
          <w:b w:val="false"/>
          <w:i w:val="false"/>
          <w:color w:val="000000"/>
          <w:sz w:val="28"/>
        </w:rPr>
        <w:t>
</w:t>
      </w:r>
      <w:r>
        <w:rPr>
          <w:rFonts w:ascii="Times New Roman"/>
          <w:b w:val="false"/>
          <w:i w:val="false"/>
          <w:color w:val="000000"/>
          <w:sz w:val="28"/>
        </w:rPr>
        <w:t>
      1) белгіленген тәртіппен Шекара қызметі әскери қызметшілерінің міндетті орындауы үшін бұйрықтар шығаруға және нұсқаулар беруге;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органдарымен, сондай-ақ шет мемлекеттердің арнаулы және құқық қорғау қызметтерімен және халықаралық ұйымдарымен өзара қарым-қатынаста Шекара қызметінің атынан өкілдік етуге;</w:t>
      </w:r>
      <w:r>
        <w:br/>
      </w:r>
      <w:r>
        <w:rPr>
          <w:rFonts w:ascii="Times New Roman"/>
          <w:b w:val="false"/>
          <w:i w:val="false"/>
          <w:color w:val="000000"/>
          <w:sz w:val="28"/>
        </w:rPr>
        <w:t>
</w:t>
      </w:r>
      <w:r>
        <w:rPr>
          <w:rFonts w:ascii="Times New Roman"/>
          <w:b w:val="false"/>
          <w:i w:val="false"/>
          <w:color w:val="000000"/>
          <w:sz w:val="28"/>
        </w:rPr>
        <w:t>
      3) өз орынбасарларының, сондай-ақ Шекара қызметінің өзге де лауазымды тұлғаларының құқықтары мен міндеттерін айқындауға, оларға Қазақстан Республикасы ұлттық қауіпсіздік комитетінің нормативтік құқықтық актілеріне сәйкес құқықтарының бір бөлігін беруге;</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Мемлекеттік шекарада, шекара кеңістігінде немесе шекара белдеуінде жүзеге асырылатын іс-қимылдарды шектеу немесе тоқтата тұру туралы шешімдер қабылдауға;</w:t>
      </w:r>
      <w:r>
        <w:br/>
      </w:r>
      <w:r>
        <w:rPr>
          <w:rFonts w:ascii="Times New Roman"/>
          <w:b w:val="false"/>
          <w:i w:val="false"/>
          <w:color w:val="000000"/>
          <w:sz w:val="28"/>
        </w:rPr>
        <w:t>
</w:t>
      </w:r>
      <w:r>
        <w:rPr>
          <w:rFonts w:ascii="Times New Roman"/>
          <w:b w:val="false"/>
          <w:i w:val="false"/>
          <w:color w:val="000000"/>
          <w:sz w:val="28"/>
        </w:rPr>
        <w:t>
      5) өз құзыреті шегінде Шекара қызметінің әскери қызметшілерін лауазымға тағайындауға және лауазымнан босатуға;</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заңнамасында белгіленген тәртіппен Шекара қызметінде мерзімді қызметтегі әскери қызметшілерді әскери қызметтен босатуға;</w:t>
      </w:r>
      <w:r>
        <w:br/>
      </w:r>
      <w:r>
        <w:rPr>
          <w:rFonts w:ascii="Times New Roman"/>
          <w:b w:val="false"/>
          <w:i w:val="false"/>
          <w:color w:val="000000"/>
          <w:sz w:val="28"/>
        </w:rPr>
        <w:t>
</w:t>
      </w:r>
      <w:r>
        <w:rPr>
          <w:rFonts w:ascii="Times New Roman"/>
          <w:b w:val="false"/>
          <w:i w:val="false"/>
          <w:color w:val="000000"/>
          <w:sz w:val="28"/>
        </w:rPr>
        <w:t>
      7) Шекара қызметінің әскери қызметшілері мен жұмыскерлерін көтермелеу, материалдық көмек көрсету және тәртіптік жаза қолдану, сондай-ақ әскери атақ беру мәселелерін белгіленген тәртіппен шешуге;</w:t>
      </w:r>
      <w:r>
        <w:br/>
      </w:r>
      <w:r>
        <w:rPr>
          <w:rFonts w:ascii="Times New Roman"/>
          <w:b w:val="false"/>
          <w:i w:val="false"/>
          <w:color w:val="000000"/>
          <w:sz w:val="28"/>
        </w:rPr>
        <w:t>
</w:t>
      </w:r>
      <w:r>
        <w:rPr>
          <w:rFonts w:ascii="Times New Roman"/>
          <w:b w:val="false"/>
          <w:i w:val="false"/>
          <w:color w:val="000000"/>
          <w:sz w:val="28"/>
        </w:rPr>
        <w:t>
      8) Қазақстан Республикасы ұлттық қауіпсіздік комитеті Төрағасына Шекара қызметінің әскери бөлімдерін құру, тарату, орындарын ауыстыру және қайта ұйымдастыру, сондай-ақ олардың құрылымдары және штаттары бойынша ұсыныстар енгізуге;</w:t>
      </w:r>
      <w:r>
        <w:br/>
      </w:r>
      <w:r>
        <w:rPr>
          <w:rFonts w:ascii="Times New Roman"/>
          <w:b w:val="false"/>
          <w:i w:val="false"/>
          <w:color w:val="000000"/>
          <w:sz w:val="28"/>
        </w:rPr>
        <w:t>
</w:t>
      </w:r>
      <w:r>
        <w:rPr>
          <w:rFonts w:ascii="Times New Roman"/>
          <w:b w:val="false"/>
          <w:i w:val="false"/>
          <w:color w:val="000000"/>
          <w:sz w:val="28"/>
        </w:rPr>
        <w:t>
      9) Шекара қызметінің ведомстволық бағынысты бірлестіктерінің, құрамаларының, әскери бөлімдері мен бөлімшелерінің ережелерін (жарғыларын) бекітуге;</w:t>
      </w:r>
      <w:r>
        <w:br/>
      </w:r>
      <w:r>
        <w:rPr>
          <w:rFonts w:ascii="Times New Roman"/>
          <w:b w:val="false"/>
          <w:i w:val="false"/>
          <w:color w:val="000000"/>
          <w:sz w:val="28"/>
        </w:rPr>
        <w:t>
</w:t>
      </w:r>
      <w:r>
        <w:rPr>
          <w:rFonts w:ascii="Times New Roman"/>
          <w:b w:val="false"/>
          <w:i w:val="false"/>
          <w:color w:val="000000"/>
          <w:sz w:val="28"/>
        </w:rPr>
        <w:t>
      10) Қазақстан Республикасы ұлттық қауіпсіздік комитеті Төрағасы белгілеген өкілеттіктер шегінде Шекара қызметі әскери қызметшілерінің әскери қызмет өткеруіне, сондай-ақ жұмыскерлерінің еңбек қатынастарына байланысты мәселелерді шешуге;</w:t>
      </w:r>
      <w:r>
        <w:br/>
      </w:r>
      <w:r>
        <w:rPr>
          <w:rFonts w:ascii="Times New Roman"/>
          <w:b w:val="false"/>
          <w:i w:val="false"/>
          <w:color w:val="000000"/>
          <w:sz w:val="28"/>
        </w:rPr>
        <w:t>
</w:t>
      </w:r>
      <w:r>
        <w:rPr>
          <w:rFonts w:ascii="Times New Roman"/>
          <w:b w:val="false"/>
          <w:i w:val="false"/>
          <w:color w:val="000000"/>
          <w:sz w:val="28"/>
        </w:rPr>
        <w:t>
      11) Қазақстан Республикасы ұлттық қауіпсіздік комитеті Төрағасына белгіленген тәртіппен жоғары әскери атақ берілетін кандидаттар, Шекара қызметінің әскери қызметшілері мен жұмыскерлерін, сондай-ақ Мемлекеттік шекараны күзетуге қатысатын адамдарды ведомстволық наградалармен наградтау бойынша ұсыныстар енгізуге;</w:t>
      </w:r>
      <w:r>
        <w:br/>
      </w:r>
      <w:r>
        <w:rPr>
          <w:rFonts w:ascii="Times New Roman"/>
          <w:b w:val="false"/>
          <w:i w:val="false"/>
          <w:color w:val="000000"/>
          <w:sz w:val="28"/>
        </w:rPr>
        <w:t>
</w:t>
      </w:r>
      <w:r>
        <w:rPr>
          <w:rFonts w:ascii="Times New Roman"/>
          <w:b w:val="false"/>
          <w:i w:val="false"/>
          <w:color w:val="000000"/>
          <w:sz w:val="28"/>
        </w:rPr>
        <w:t>
      12) Шекара қызметінің қызметтік-жауынгерлік, жедел-қызметтік, әскери-техникалық, әкімшілік-құқықтық, қылмыстық іс жүргізу, шекаралық өкілдік және өзге де іс-қимылдарына тексеру ұйымдастыруға;</w:t>
      </w:r>
      <w:r>
        <w:br/>
      </w:r>
      <w:r>
        <w:rPr>
          <w:rFonts w:ascii="Times New Roman"/>
          <w:b w:val="false"/>
          <w:i w:val="false"/>
          <w:color w:val="000000"/>
          <w:sz w:val="28"/>
        </w:rPr>
        <w:t>
</w:t>
      </w:r>
      <w:r>
        <w:rPr>
          <w:rFonts w:ascii="Times New Roman"/>
          <w:b w:val="false"/>
          <w:i w:val="false"/>
          <w:color w:val="000000"/>
          <w:sz w:val="28"/>
        </w:rPr>
        <w:t>
      13) Қазақстан Республикасының заңнамасына сәйкес өзге де өкілеттіктерді жүзеге асыруға құқығы бар.</w:t>
      </w:r>
      <w:r>
        <w:br/>
      </w:r>
      <w:r>
        <w:rPr>
          <w:rFonts w:ascii="Times New Roman"/>
          <w:b w:val="false"/>
          <w:i w:val="false"/>
          <w:color w:val="000000"/>
          <w:sz w:val="28"/>
        </w:rPr>
        <w:t>
</w:t>
      </w:r>
      <w:r>
        <w:rPr>
          <w:rFonts w:ascii="Times New Roman"/>
          <w:b w:val="false"/>
          <w:i w:val="false"/>
          <w:color w:val="000000"/>
          <w:sz w:val="28"/>
        </w:rPr>
        <w:t>
      19. Шекара қызметі директорының орынбасарлары, оның ішінде бір бірінші орынбасары бар, оларды белгіленген тәртіппен ҰҚК Төрағасы лауазымға тағайындайды және одан босатады.</w:t>
      </w:r>
      <w:r>
        <w:br/>
      </w:r>
      <w:r>
        <w:rPr>
          <w:rFonts w:ascii="Times New Roman"/>
          <w:b w:val="false"/>
          <w:i w:val="false"/>
          <w:color w:val="000000"/>
          <w:sz w:val="28"/>
        </w:rPr>
        <w:t>
</w:t>
      </w:r>
      <w:r>
        <w:rPr>
          <w:rFonts w:ascii="Times New Roman"/>
          <w:b w:val="false"/>
          <w:i w:val="false"/>
          <w:color w:val="000000"/>
          <w:sz w:val="28"/>
        </w:rPr>
        <w:t>
      20. Шекара қызметінің директоры болмаған жағдайда, Шекара қызметі директорының тапсырмасы бойынша оның міндеттерін бірінші орынбасары немесе орынбасарларының бірі орындайды.</w:t>
      </w:r>
      <w:r>
        <w:br/>
      </w:r>
      <w:r>
        <w:rPr>
          <w:rFonts w:ascii="Times New Roman"/>
          <w:b w:val="false"/>
          <w:i w:val="false"/>
          <w:color w:val="000000"/>
          <w:sz w:val="28"/>
        </w:rPr>
        <w:t>
</w:t>
      </w:r>
      <w:r>
        <w:rPr>
          <w:rFonts w:ascii="Times New Roman"/>
          <w:b w:val="false"/>
          <w:i w:val="false"/>
          <w:color w:val="000000"/>
          <w:sz w:val="28"/>
        </w:rPr>
        <w:t>
      21. Мемлекеттік шекараны күзету және қорғаудың, кадрлармен жұмыс жасау тәжірибелерінің маңызды мәселелерін қарастыру, келісімді шешім қабылдау үшін Шекара қызметінде Әскери кеңес құрылады. Әскери кеңес құрамының санын және әскери кеңес туралы ережені Қазақстан Республикасы ұлттық қауіпсіздік комитетінің Төрағасы бекітеді.</w:t>
      </w:r>
    </w:p>
    <w:bookmarkEnd w:id="25"/>
    <w:bookmarkStart w:name="z378" w:id="26"/>
    <w:p>
      <w:pPr>
        <w:spacing w:after="0"/>
        <w:ind w:left="0"/>
        <w:jc w:val="left"/>
      </w:pPr>
      <w:r>
        <w:rPr>
          <w:rFonts w:ascii="Times New Roman"/>
          <w:b/>
          <w:i w:val="false"/>
          <w:color w:val="000000"/>
        </w:rPr>
        <w:t xml:space="preserve"> 
4. Шекара қызметінің мүлкі</w:t>
      </w:r>
    </w:p>
    <w:bookmarkEnd w:id="26"/>
    <w:bookmarkStart w:name="z379" w:id="27"/>
    <w:p>
      <w:pPr>
        <w:spacing w:after="0"/>
        <w:ind w:left="0"/>
        <w:jc w:val="both"/>
      </w:pPr>
      <w:r>
        <w:rPr>
          <w:rFonts w:ascii="Times New Roman"/>
          <w:b w:val="false"/>
          <w:i w:val="false"/>
          <w:color w:val="000000"/>
          <w:sz w:val="28"/>
        </w:rPr>
        <w:t>
      22. Заңнамамен көзделеген жағдайларда Шекара қызметінің жедел</w:t>
      </w:r>
      <w:r>
        <w:br/>
      </w:r>
      <w:r>
        <w:rPr>
          <w:rFonts w:ascii="Times New Roman"/>
          <w:b w:val="false"/>
          <w:i w:val="false"/>
          <w:color w:val="000000"/>
          <w:sz w:val="28"/>
        </w:rPr>
        <w:t>
</w:t>
      </w:r>
      <w:r>
        <w:rPr>
          <w:rFonts w:ascii="Times New Roman"/>
          <w:b w:val="false"/>
          <w:i w:val="false"/>
          <w:color w:val="000000"/>
          <w:sz w:val="28"/>
        </w:rPr>
        <w:t>
басқару құқығындағы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Шекара қызметінің мүлкі оның меншігіне берілген мүліктер есебінен, сондай-ақ заңнамамен тыйым салынбаған жеке іс-қимылының нәтижесінде және өзге де көздерден (ақшалай кірістерді қосқанда) алынған мүліктерден құралады.</w:t>
      </w:r>
      <w:r>
        <w:br/>
      </w:r>
      <w:r>
        <w:rPr>
          <w:rFonts w:ascii="Times New Roman"/>
          <w:b w:val="false"/>
          <w:i w:val="false"/>
          <w:color w:val="000000"/>
          <w:sz w:val="28"/>
        </w:rPr>
        <w:t>
</w:t>
      </w:r>
      <w:r>
        <w:rPr>
          <w:rFonts w:ascii="Times New Roman"/>
          <w:b w:val="false"/>
          <w:i w:val="false"/>
          <w:color w:val="000000"/>
          <w:sz w:val="28"/>
        </w:rPr>
        <w:t>
      23. Шекара қызметіне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24. Егер заңнамада өзгеше белгіленбесе, Шекара қызметінің оған бекітілген мүлікті және оған қаржыландыру жоспары бойынша бөлінген қаражат есебінен сатып алынған мүлікті дербес иеліктен шығаруға немесе өзге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
      25. Шекара қызметінің объектілері Қазақстан Республикасының режимдік немесе айрықша режимдік объектілеріне жатады.</w:t>
      </w:r>
    </w:p>
    <w:bookmarkEnd w:id="27"/>
    <w:bookmarkStart w:name="z385" w:id="28"/>
    <w:p>
      <w:pPr>
        <w:spacing w:after="0"/>
        <w:ind w:left="0"/>
        <w:jc w:val="left"/>
      </w:pPr>
      <w:r>
        <w:rPr>
          <w:rFonts w:ascii="Times New Roman"/>
          <w:b/>
          <w:i w:val="false"/>
          <w:color w:val="000000"/>
        </w:rPr>
        <w:t xml:space="preserve"> 
5. Шекара қызметін қайта ұйымдастыру және тарату</w:t>
      </w:r>
    </w:p>
    <w:bookmarkEnd w:id="28"/>
    <w:bookmarkStart w:name="z386" w:id="29"/>
    <w:p>
      <w:pPr>
        <w:spacing w:after="0"/>
        <w:ind w:left="0"/>
        <w:jc w:val="both"/>
      </w:pPr>
      <w:r>
        <w:rPr>
          <w:rFonts w:ascii="Times New Roman"/>
          <w:b w:val="false"/>
          <w:i w:val="false"/>
          <w:color w:val="000000"/>
          <w:sz w:val="28"/>
        </w:rPr>
        <w:t>
      26. Шекара қызметін қайта ұйымдастыру және тарату Қазақстан</w:t>
      </w:r>
      <w:r>
        <w:br/>
      </w:r>
      <w:r>
        <w:rPr>
          <w:rFonts w:ascii="Times New Roman"/>
          <w:b w:val="false"/>
          <w:i w:val="false"/>
          <w:color w:val="000000"/>
          <w:sz w:val="28"/>
        </w:rPr>
        <w:t>
Республикасының заңнамаларына сәйкес жүзеге асырылады.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