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42a" w14:textId="75d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26 тамыздағы № 622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депутаттары болып: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Әйтімова Бірғаным Сарықызы;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Бейсенбаев Асқар Асанұлы;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Громов Сергей Николаевич;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Қиынов Ләззат Кетебайұлы;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Ким Георгий Владимирович;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Косдәулетов Дулат Рашитұлы;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Нөгербеков Серік Нөгербекұлы;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Оразалин Нұрлан Мірқасымұлы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