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8ed8" w14:textId="87e8e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Халықаралық ұйым ретінде Сыбайлас жемқорлыққа қарсы халықаралық академияны құру туралы келісіміне қосылу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2013 жылғы 8 қазандағы № 665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халықаралық шарттары туралы» 2005 жылғы 30 мамырдағы Қазақстан Республикасы Заңының 17-бабының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жылғы 2 қыркүйекте Вена қаласында қол қойылған Халықаралық ұйым ретінде Сыбайлас жемқорлыққа қарсы халықаралық академияны құру туралы келісіміне қосылсын.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