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cae0" w14:textId="ba7c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қаржы секторын дағдарыстан кейінгі кезеңде дамыту тұжырымдамасы туралы" Қазақстан Республикасы Президентінің 2010 жылғы 1 ақпандағы № 923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2014 жылғы 8 қыркүйектегі № 905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қаржы секторын дағдарыстан кейінгі кезеңде дамыту тұжырымдамасы туралы» Қазақстан Республикасы Президентінің 2010 жылғы 1 ақпандағы № 923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