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d56f7" w14:textId="5bd56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Жоғары Сот Кеңесінің қызметін жетілдіру шаралары туралы</w:t>
      </w:r>
    </w:p>
    <w:p>
      <w:pPr>
        <w:spacing w:after="0"/>
        <w:ind w:left="0"/>
        <w:jc w:val="both"/>
      </w:pPr>
      <w:r>
        <w:rPr>
          <w:rFonts w:ascii="Times New Roman"/>
          <w:b w:val="false"/>
          <w:i w:val="false"/>
          <w:color w:val="000000"/>
          <w:sz w:val="28"/>
        </w:rPr>
        <w:t>Қазақстан Республикасы Президентінің 2015 жылғы 23 желтоқсандағы № 137 Жарлығы.</w:t>
      </w:r>
    </w:p>
    <w:p>
      <w:pPr>
        <w:spacing w:after="0"/>
        <w:ind w:left="0"/>
        <w:jc w:val="both"/>
      </w:pPr>
      <w:bookmarkStart w:name="z1" w:id="0"/>
      <w:r>
        <w:rPr>
          <w:rFonts w:ascii="Times New Roman"/>
          <w:b w:val="false"/>
          <w:i w:val="false"/>
          <w:color w:val="000000"/>
          <w:sz w:val="28"/>
        </w:rPr>
        <w:t xml:space="preserve">
      "Қазақстан Республикасының Жоғары Сот Кеңесі туралы" Қазақстан Республикасы Заңының 1-бабының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7-тармақтарына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"Қазақстан Республикасы Жоғары Сот Кеңесінің аппараты" мемлекеттік мекемесі құрылсын.</w:t>
      </w:r>
    </w:p>
    <w:bookmarkEnd w:id="1"/>
    <w:bookmarkStart w:name="z3" w:id="2"/>
    <w:p>
      <w:pPr>
        <w:spacing w:after="0"/>
        <w:ind w:left="0"/>
        <w:jc w:val="both"/>
      </w:pPr>
      <w:r>
        <w:rPr>
          <w:rFonts w:ascii="Times New Roman"/>
          <w:b w:val="false"/>
          <w:i w:val="false"/>
          <w:color w:val="000000"/>
          <w:sz w:val="28"/>
        </w:rPr>
        <w:t>
      2. Қоса беріліп отырған:</w:t>
      </w:r>
    </w:p>
    <w:bookmarkEnd w:id="2"/>
    <w:bookmarkStart w:name="z5" w:id="3"/>
    <w:p>
      <w:pPr>
        <w:spacing w:after="0"/>
        <w:ind w:left="0"/>
        <w:jc w:val="both"/>
      </w:pPr>
      <w:r>
        <w:rPr>
          <w:rFonts w:ascii="Times New Roman"/>
          <w:b w:val="false"/>
          <w:i w:val="false"/>
          <w:color w:val="000000"/>
          <w:sz w:val="28"/>
        </w:rPr>
        <w:t xml:space="preserve">
      1) Қазақстан Республикасы Жоғары Сот Кеңесінің аппараты (бұдан әрі – Аппарат) туралы </w:t>
      </w:r>
      <w:r>
        <w:rPr>
          <w:rFonts w:ascii="Times New Roman"/>
          <w:b w:val="false"/>
          <w:i w:val="false"/>
          <w:color w:val="000000"/>
          <w:sz w:val="28"/>
        </w:rPr>
        <w:t>ереже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Президентінің 18.03.2019 </w:t>
      </w:r>
      <w:r>
        <w:rPr>
          <w:rFonts w:ascii="Times New Roman"/>
          <w:b w:val="false"/>
          <w:i w:val="false"/>
          <w:color w:val="ff0000"/>
          <w:sz w:val="28"/>
        </w:rPr>
        <w:t>№ 880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xml:space="preserve">
      3) Қазақстан Республикасы Президентінің кейбір жарлықтарына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Президентінің 18.03.2019 </w:t>
      </w:r>
      <w:r>
        <w:rPr>
          <w:rFonts w:ascii="Times New Roman"/>
          <w:b w:val="false"/>
          <w:i w:val="false"/>
          <w:color w:val="ff0000"/>
          <w:sz w:val="28"/>
        </w:rPr>
        <w:t>№ 880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 w:id="5"/>
    <w:p>
      <w:pPr>
        <w:spacing w:after="0"/>
        <w:ind w:left="0"/>
        <w:jc w:val="both"/>
      </w:pPr>
      <w:r>
        <w:rPr>
          <w:rFonts w:ascii="Times New Roman"/>
          <w:b w:val="false"/>
          <w:i w:val="false"/>
          <w:color w:val="000000"/>
          <w:sz w:val="28"/>
        </w:rPr>
        <w:t>
      3. Қазақстан Республикасының Үкіметі Қазақстан Республикасы Президентінің Әкімшілігімен, Қазақстан Республикасының Президенті Іс басқармасымен, Қазақстан Республикасының Жоғары Сот Кеңесімен және Қазақстан Республикасының Жоғарғы Сотымен бірлесіп, осы Жарлықтан туындайтын өзге де шараларды қабылдасын.</w:t>
      </w:r>
    </w:p>
    <w:bookmarkEnd w:id="5"/>
    <w:bookmarkStart w:name="z8" w:id="6"/>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bookmarkEnd w:id="6"/>
    <w:bookmarkStart w:name="z9" w:id="7"/>
    <w:p>
      <w:pPr>
        <w:spacing w:after="0"/>
        <w:ind w:left="0"/>
        <w:jc w:val="both"/>
      </w:pPr>
      <w:r>
        <w:rPr>
          <w:rFonts w:ascii="Times New Roman"/>
          <w:b w:val="false"/>
          <w:i w:val="false"/>
          <w:color w:val="000000"/>
          <w:sz w:val="28"/>
        </w:rPr>
        <w:t>
      5. Осы Жарлық 2016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137 Жарлығымен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Қазақстан Республикасы Жоғары Сот Кеңесінің аппараты туралы</w:t>
      </w:r>
      <w:r>
        <w:br/>
      </w:r>
      <w:r>
        <w:rPr>
          <w:rFonts w:ascii="Times New Roman"/>
          <w:b/>
          <w:i w:val="false"/>
          <w:color w:val="000000"/>
        </w:rPr>
        <w:t>ЕРЕЖЕ</w:t>
      </w:r>
    </w:p>
    <w:bookmarkEnd w:id="8"/>
    <w:bookmarkStart w:name="z12"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Президентінің 10.06.2023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ff0000"/>
          <w:sz w:val="28"/>
        </w:rPr>
        <w:t>енгізіледі</w:t>
      </w:r>
      <w:r>
        <w:rPr>
          <w:rFonts w:ascii="Times New Roman"/>
          <w:b w:val="false"/>
          <w:i w:val="false"/>
          <w:color w:val="ff0000"/>
          <w:sz w:val="28"/>
        </w:rPr>
        <w:t>) Жарлығымен.</w:t>
      </w:r>
    </w:p>
    <w:bookmarkStart w:name="z13" w:id="10"/>
    <w:p>
      <w:pPr>
        <w:spacing w:after="0"/>
        <w:ind w:left="0"/>
        <w:jc w:val="both"/>
      </w:pPr>
      <w:r>
        <w:rPr>
          <w:rFonts w:ascii="Times New Roman"/>
          <w:b w:val="false"/>
          <w:i w:val="false"/>
          <w:color w:val="000000"/>
          <w:sz w:val="28"/>
        </w:rPr>
        <w:t>
      1. Қазақстан Республикасы Жоғары Сот Кеңесінің аппараты (бұдан әрі – Аппарат) Қазақстан Республикасы Жоғары Сот Кеңесінің (бұдан әрі – Кеңес) қызметін ақпараттық-талдамалық, ұйымдық-құқықтық, материалдық-техникалық қамтамасыз етуді жүзеге асыратын мемлекеттік орган болып табылады.</w:t>
      </w:r>
    </w:p>
    <w:bookmarkEnd w:id="10"/>
    <w:bookmarkStart w:name="z14" w:id="11"/>
    <w:p>
      <w:pPr>
        <w:spacing w:after="0"/>
        <w:ind w:left="0"/>
        <w:jc w:val="both"/>
      </w:pPr>
      <w:r>
        <w:rPr>
          <w:rFonts w:ascii="Times New Roman"/>
          <w:b w:val="false"/>
          <w:i w:val="false"/>
          <w:color w:val="000000"/>
          <w:sz w:val="28"/>
        </w:rPr>
        <w:t xml:space="preserve">
      2. Аппарат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Жоғары Сот Кеңесі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Республикасының Президенті мен Үкіметінің актілеріне, осы Ережеге, сондай-ақ өзге де нормативтік құқықтық актілерге сәйкес жүзеге асырады.</w:t>
      </w:r>
    </w:p>
    <w:bookmarkEnd w:id="11"/>
    <w:bookmarkStart w:name="z15" w:id="12"/>
    <w:p>
      <w:pPr>
        <w:spacing w:after="0"/>
        <w:ind w:left="0"/>
        <w:jc w:val="both"/>
      </w:pPr>
      <w:r>
        <w:rPr>
          <w:rFonts w:ascii="Times New Roman"/>
          <w:b w:val="false"/>
          <w:i w:val="false"/>
          <w:color w:val="000000"/>
          <w:sz w:val="28"/>
        </w:rPr>
        <w:t>
      3. Аппарат мемлекеттік мекеменің ұйымдық-құқықтық нысанындағы заңды тұлға болып табылады, оның мемлекеттік тілде өз атауы бар мөрлері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2"/>
    <w:bookmarkStart w:name="z16" w:id="13"/>
    <w:p>
      <w:pPr>
        <w:spacing w:after="0"/>
        <w:ind w:left="0"/>
        <w:jc w:val="both"/>
      </w:pPr>
      <w:r>
        <w:rPr>
          <w:rFonts w:ascii="Times New Roman"/>
          <w:b w:val="false"/>
          <w:i w:val="false"/>
          <w:color w:val="000000"/>
          <w:sz w:val="28"/>
        </w:rPr>
        <w:t>
      4. Аппарат азаматтық-құқықтық қатынастарға өз атынан түседі.</w:t>
      </w:r>
    </w:p>
    <w:bookmarkEnd w:id="13"/>
    <w:bookmarkStart w:name="z17" w:id="14"/>
    <w:p>
      <w:pPr>
        <w:spacing w:after="0"/>
        <w:ind w:left="0"/>
        <w:jc w:val="both"/>
      </w:pPr>
      <w:r>
        <w:rPr>
          <w:rFonts w:ascii="Times New Roman"/>
          <w:b w:val="false"/>
          <w:i w:val="false"/>
          <w:color w:val="000000"/>
          <w:sz w:val="28"/>
        </w:rPr>
        <w:t>
      5. Аппаратқа Қазақстан Республикасының заңнамасына сәйкес уәкілеттік берілсе, оның мемлекет атынан азаматтық-құқықтық қатынастардың тарапы болуға құқығы бар.</w:t>
      </w:r>
    </w:p>
    <w:bookmarkEnd w:id="14"/>
    <w:bookmarkStart w:name="z18" w:id="15"/>
    <w:p>
      <w:pPr>
        <w:spacing w:after="0"/>
        <w:ind w:left="0"/>
        <w:jc w:val="both"/>
      </w:pPr>
      <w:r>
        <w:rPr>
          <w:rFonts w:ascii="Times New Roman"/>
          <w:b w:val="false"/>
          <w:i w:val="false"/>
          <w:color w:val="000000"/>
          <w:sz w:val="28"/>
        </w:rPr>
        <w:t>
      6. Аппарат өз құзыретіне жатқызылған мәселелер бойынша заңнамада белгіленген тәртіппен Аппарат басшысының өкімдерімен ресімделетін шешімдер қабылдайды.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Президентінің 10.06.2023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7. Аппараттың құрылымын Кеңестің Төрағасы бекітеді. Аппараттың жалпы штат санын Қазақстан Республикасының Президенті бекітеді.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Президентінің 18.03.2019 </w:t>
      </w:r>
      <w:r>
        <w:rPr>
          <w:rFonts w:ascii="Times New Roman"/>
          <w:b w:val="false"/>
          <w:i w:val="false"/>
          <w:color w:val="ff0000"/>
          <w:sz w:val="28"/>
        </w:rPr>
        <w:t>№ 880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8. Аппараттың заңды мекенжайы: 010000, Астана қаласы, Есіл ауданы, Мәңгілік ел даңғылы, 8, 1В-кіреберіс.</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Президентінің 13.04.2023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9. Аппараттың толық атауы – "Қазақстан Республикасы Жоғары Сот Кеңесінің аппараты" мемлекеттік мекемесі.</w:t>
      </w:r>
    </w:p>
    <w:bookmarkEnd w:id="18"/>
    <w:bookmarkStart w:name="z22" w:id="19"/>
    <w:p>
      <w:pPr>
        <w:spacing w:after="0"/>
        <w:ind w:left="0"/>
        <w:jc w:val="both"/>
      </w:pPr>
      <w:r>
        <w:rPr>
          <w:rFonts w:ascii="Times New Roman"/>
          <w:b w:val="false"/>
          <w:i w:val="false"/>
          <w:color w:val="000000"/>
          <w:sz w:val="28"/>
        </w:rPr>
        <w:t>
      10. Осы Ереже Аппараттың құрылтай құжаты болып табылады.</w:t>
      </w:r>
    </w:p>
    <w:bookmarkEnd w:id="19"/>
    <w:bookmarkStart w:name="z23" w:id="20"/>
    <w:p>
      <w:pPr>
        <w:spacing w:after="0"/>
        <w:ind w:left="0"/>
        <w:jc w:val="both"/>
      </w:pPr>
      <w:r>
        <w:rPr>
          <w:rFonts w:ascii="Times New Roman"/>
          <w:b w:val="false"/>
          <w:i w:val="false"/>
          <w:color w:val="000000"/>
          <w:sz w:val="28"/>
        </w:rPr>
        <w:t>
      11. Аппараттың қызметін қаржыландыру республикалық бюджеттен жүзеге асырылады.</w:t>
      </w:r>
    </w:p>
    <w:bookmarkEnd w:id="20"/>
    <w:bookmarkStart w:name="z24" w:id="21"/>
    <w:p>
      <w:pPr>
        <w:spacing w:after="0"/>
        <w:ind w:left="0"/>
        <w:jc w:val="both"/>
      </w:pPr>
      <w:r>
        <w:rPr>
          <w:rFonts w:ascii="Times New Roman"/>
          <w:b w:val="false"/>
          <w:i w:val="false"/>
          <w:color w:val="000000"/>
          <w:sz w:val="28"/>
        </w:rPr>
        <w:t>
      12. Аппаратқа өзінің функциялары болып табылатын міндеттерді орындау жөнінде кәсіпкерлік субъектілерімен шарттық қатынастарға түсуіне тыйым салынады.</w:t>
      </w:r>
    </w:p>
    <w:bookmarkEnd w:id="21"/>
    <w:bookmarkStart w:name="z25" w:id="22"/>
    <w:p>
      <w:pPr>
        <w:spacing w:after="0"/>
        <w:ind w:left="0"/>
        <w:jc w:val="left"/>
      </w:pPr>
      <w:r>
        <w:rPr>
          <w:rFonts w:ascii="Times New Roman"/>
          <w:b/>
          <w:i w:val="false"/>
          <w:color w:val="000000"/>
        </w:rPr>
        <w:t xml:space="preserve"> 2-тарау. Аппараттың міндеттері мен өкілеттіктері</w:t>
      </w:r>
    </w:p>
    <w:bookmarkEnd w:id="22"/>
    <w:p>
      <w:pPr>
        <w:spacing w:after="0"/>
        <w:ind w:left="0"/>
        <w:jc w:val="both"/>
      </w:pPr>
      <w:bookmarkStart w:name="z26" w:id="23"/>
      <w:r>
        <w:rPr>
          <w:rFonts w:ascii="Times New Roman"/>
          <w:b w:val="false"/>
          <w:i w:val="false"/>
          <w:color w:val="ff0000"/>
          <w:sz w:val="28"/>
        </w:rPr>
        <w:t xml:space="preserve">
      Ескерту. 2-тараудың тақырыбы жаңа редакцияда – ҚР Президентінің 10.06.2023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ff0000"/>
          <w:sz w:val="28"/>
        </w:rPr>
        <w:t>енгізіледі</w:t>
      </w:r>
      <w:r>
        <w:rPr>
          <w:rFonts w:ascii="Times New Roman"/>
          <w:b w:val="false"/>
          <w:i w:val="false"/>
          <w:color w:val="ff0000"/>
          <w:sz w:val="28"/>
        </w:rPr>
        <w:t>) Жарлығымен.</w:t>
      </w:r>
    </w:p>
    <w:bookmarkEnd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Алып тасталды – ҚР Президентінің 10.06.2023 </w:t>
      </w:r>
      <w:r>
        <w:rPr>
          <w:rFonts w:ascii="Times New Roman"/>
          <w:b w:val="false"/>
          <w:i w:val="false"/>
          <w:color w:val="000000"/>
          <w:sz w:val="28"/>
        </w:rPr>
        <w:t>№ 252</w:t>
      </w:r>
      <w:r>
        <w:rPr>
          <w:rFonts w:ascii="Times New Roman"/>
          <w:b w:val="false"/>
          <w:i w:val="false"/>
          <w:color w:val="00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000000"/>
          <w:sz w:val="28"/>
        </w:rPr>
        <w:t>) Жарлығымен.</w:t>
      </w:r>
    </w:p>
    <w:bookmarkStart w:name="z27" w:id="24"/>
    <w:p>
      <w:pPr>
        <w:spacing w:after="0"/>
        <w:ind w:left="0"/>
        <w:jc w:val="both"/>
      </w:pPr>
      <w:r>
        <w:rPr>
          <w:rFonts w:ascii="Times New Roman"/>
          <w:b w:val="false"/>
          <w:i w:val="false"/>
          <w:color w:val="000000"/>
          <w:sz w:val="28"/>
        </w:rPr>
        <w:t>
      14. Аппараттың негізгі міндеті Кеңестің қызметін ақпараттық-талдамалық, ұйымдық-құқықтық, материалдық-техникалық қамтамасыз ету болып табылады.</w:t>
      </w:r>
    </w:p>
    <w:bookmarkEnd w:id="24"/>
    <w:bookmarkStart w:name="z28" w:id="25"/>
    <w:p>
      <w:pPr>
        <w:spacing w:after="0"/>
        <w:ind w:left="0"/>
        <w:jc w:val="both"/>
      </w:pPr>
      <w:r>
        <w:rPr>
          <w:rFonts w:ascii="Times New Roman"/>
          <w:b w:val="false"/>
          <w:i w:val="false"/>
          <w:color w:val="000000"/>
          <w:sz w:val="28"/>
        </w:rPr>
        <w:t>
      15. Функциялары:</w:t>
      </w:r>
    </w:p>
    <w:bookmarkEnd w:id="25"/>
    <w:bookmarkStart w:name="z80" w:id="26"/>
    <w:p>
      <w:pPr>
        <w:spacing w:after="0"/>
        <w:ind w:left="0"/>
        <w:jc w:val="both"/>
      </w:pPr>
      <w:r>
        <w:rPr>
          <w:rFonts w:ascii="Times New Roman"/>
          <w:b w:val="false"/>
          <w:i w:val="false"/>
          <w:color w:val="000000"/>
          <w:sz w:val="28"/>
        </w:rPr>
        <w:t>
      1) Кеңестің өкілеттігін қозғайтын мәселелер бойынша Төрағаны және Кеңес мүшелерін ақпараттық-талдамалық, ұйымдық-құқықтық қамтамасыз ету;</w:t>
      </w:r>
    </w:p>
    <w:bookmarkEnd w:id="26"/>
    <w:bookmarkStart w:name="z81" w:id="27"/>
    <w:p>
      <w:pPr>
        <w:spacing w:after="0"/>
        <w:ind w:left="0"/>
        <w:jc w:val="both"/>
      </w:pPr>
      <w:r>
        <w:rPr>
          <w:rFonts w:ascii="Times New Roman"/>
          <w:b w:val="false"/>
          <w:i w:val="false"/>
          <w:color w:val="000000"/>
          <w:sz w:val="28"/>
        </w:rPr>
        <w:t>
      2) Кеңестің қызметін материалдық-техникалық қамтамасыз ету;</w:t>
      </w:r>
    </w:p>
    <w:bookmarkEnd w:id="27"/>
    <w:bookmarkStart w:name="z82" w:id="28"/>
    <w:p>
      <w:pPr>
        <w:spacing w:after="0"/>
        <w:ind w:left="0"/>
        <w:jc w:val="both"/>
      </w:pPr>
      <w:r>
        <w:rPr>
          <w:rFonts w:ascii="Times New Roman"/>
          <w:b w:val="false"/>
          <w:i w:val="false"/>
          <w:color w:val="000000"/>
          <w:sz w:val="28"/>
        </w:rPr>
        <w:t>
      3) заңнамаға сәйкес Кеңес жанындағы Біліктілік комиссиясының қызметін қаржылық және материалдық-техникалық қамтамасыз ету жөніндегі шараларды жүзеге асыру;</w:t>
      </w:r>
    </w:p>
    <w:bookmarkEnd w:id="28"/>
    <w:bookmarkStart w:name="z83" w:id="29"/>
    <w:p>
      <w:pPr>
        <w:spacing w:after="0"/>
        <w:ind w:left="0"/>
        <w:jc w:val="both"/>
      </w:pPr>
      <w:r>
        <w:rPr>
          <w:rFonts w:ascii="Times New Roman"/>
          <w:b w:val="false"/>
          <w:i w:val="false"/>
          <w:color w:val="000000"/>
          <w:sz w:val="28"/>
        </w:rPr>
        <w:t>
      4) Қазақстан Республикасының Президентіне Кеңестің жұмысы және сот жүйесіндегі кадр жұмысының жай-күйі туралы ақпарат дайындау;</w:t>
      </w:r>
    </w:p>
    <w:bookmarkEnd w:id="29"/>
    <w:bookmarkStart w:name="z84" w:id="30"/>
    <w:p>
      <w:pPr>
        <w:spacing w:after="0"/>
        <w:ind w:left="0"/>
        <w:jc w:val="both"/>
      </w:pPr>
      <w:r>
        <w:rPr>
          <w:rFonts w:ascii="Times New Roman"/>
          <w:b w:val="false"/>
          <w:i w:val="false"/>
          <w:color w:val="000000"/>
          <w:sz w:val="28"/>
        </w:rPr>
        <w:t>
      5) Кеңестің отырыстарын дайындауды қамтамасыз ету;</w:t>
      </w:r>
    </w:p>
    <w:bookmarkEnd w:id="30"/>
    <w:bookmarkStart w:name="z85" w:id="31"/>
    <w:p>
      <w:pPr>
        <w:spacing w:after="0"/>
        <w:ind w:left="0"/>
        <w:jc w:val="both"/>
      </w:pPr>
      <w:r>
        <w:rPr>
          <w:rFonts w:ascii="Times New Roman"/>
          <w:b w:val="false"/>
          <w:i w:val="false"/>
          <w:color w:val="000000"/>
          <w:sz w:val="28"/>
        </w:rPr>
        <w:t>
      6) Кеңес қабылдаған шешімдердің орындалуын қамтамасыз ету (бақылау);</w:t>
      </w:r>
    </w:p>
    <w:bookmarkEnd w:id="31"/>
    <w:bookmarkStart w:name="z86" w:id="32"/>
    <w:p>
      <w:pPr>
        <w:spacing w:after="0"/>
        <w:ind w:left="0"/>
        <w:jc w:val="both"/>
      </w:pPr>
      <w:r>
        <w:rPr>
          <w:rFonts w:ascii="Times New Roman"/>
          <w:b w:val="false"/>
          <w:i w:val="false"/>
          <w:color w:val="000000"/>
          <w:sz w:val="28"/>
        </w:rPr>
        <w:t>
      6-1) Кеңестің судьялардың тәуелсіздігі мен оларға ешкімнің тиіспеуі кепілдіктерін қамтамасыз етуі жөніндегі жұмысын ұйымдастыру;</w:t>
      </w:r>
    </w:p>
    <w:bookmarkEnd w:id="32"/>
    <w:bookmarkStart w:name="z87" w:id="33"/>
    <w:p>
      <w:pPr>
        <w:spacing w:after="0"/>
        <w:ind w:left="0"/>
        <w:jc w:val="both"/>
      </w:pPr>
      <w:r>
        <w:rPr>
          <w:rFonts w:ascii="Times New Roman"/>
          <w:b w:val="false"/>
          <w:i w:val="false"/>
          <w:color w:val="000000"/>
          <w:sz w:val="28"/>
        </w:rPr>
        <w:t>
      7) Кеңестің аудандық және оған теңестірілген сот (бұдан әрі – аудандық сот) судьясының, облыстық және оған теңестірілген соттың (бұдан әрі – облыстық сот) сот алқасы төрағасының, судьясының, Жоғарғы Сот судьясының бос лауазымына орналасуға конкурстық іріктеуді өткізуін ұйымдастыру;</w:t>
      </w:r>
    </w:p>
    <w:bookmarkEnd w:id="33"/>
    <w:bookmarkStart w:name="z88" w:id="34"/>
    <w:p>
      <w:pPr>
        <w:spacing w:after="0"/>
        <w:ind w:left="0"/>
        <w:jc w:val="both"/>
      </w:pPr>
      <w:r>
        <w:rPr>
          <w:rFonts w:ascii="Times New Roman"/>
          <w:b w:val="false"/>
          <w:i w:val="false"/>
          <w:color w:val="000000"/>
          <w:sz w:val="28"/>
        </w:rPr>
        <w:t>
      8) аудандық сот судьясының, облыстық соттың сот алқасы төрағасының, судьясының, Жоғарғы Сот судьясының бос лауазымына орналасуға арналған конкурсқа қатысатын адамдардың құжаттарын қойылған талаптарға сәйкестігі тұрғысынан алдын ала қарау;</w:t>
      </w:r>
    </w:p>
    <w:bookmarkEnd w:id="34"/>
    <w:bookmarkStart w:name="z89" w:id="35"/>
    <w:p>
      <w:pPr>
        <w:spacing w:after="0"/>
        <w:ind w:left="0"/>
        <w:jc w:val="both"/>
      </w:pPr>
      <w:r>
        <w:rPr>
          <w:rFonts w:ascii="Times New Roman"/>
          <w:b w:val="false"/>
          <w:i w:val="false"/>
          <w:color w:val="000000"/>
          <w:sz w:val="28"/>
        </w:rPr>
        <w:t>
      8-1) Кеңестің аудандық соттар төрағаларының бос лауазымдарына кандидаттарды өз кандидатурасын дербес ұсынған адамдар және (немесе) кадр резервінде тұрған адамдар қатарынан іріктеуін ұйымдастыру;</w:t>
      </w:r>
    </w:p>
    <w:bookmarkEnd w:id="35"/>
    <w:bookmarkStart w:name="z78" w:id="36"/>
    <w:p>
      <w:pPr>
        <w:spacing w:after="0"/>
        <w:ind w:left="0"/>
        <w:jc w:val="both"/>
      </w:pPr>
      <w:r>
        <w:rPr>
          <w:rFonts w:ascii="Times New Roman"/>
          <w:b w:val="false"/>
          <w:i w:val="false"/>
          <w:color w:val="000000"/>
          <w:sz w:val="28"/>
        </w:rPr>
        <w:t>
      9) Кеңестің қарауына шығарылатын ұйымдық-кадрлық және басқа да мәселелер бойынша, оның ішінде Кеңестің:</w:t>
      </w:r>
    </w:p>
    <w:bookmarkEnd w:id="36"/>
    <w:p>
      <w:pPr>
        <w:spacing w:after="0"/>
        <w:ind w:left="0"/>
        <w:jc w:val="both"/>
      </w:pPr>
      <w:r>
        <w:rPr>
          <w:rFonts w:ascii="Times New Roman"/>
          <w:b w:val="false"/>
          <w:i w:val="false"/>
          <w:color w:val="000000"/>
          <w:sz w:val="28"/>
        </w:rPr>
        <w:t>
      облыстық соттар төрағаларының, Жоғарғы Соттың сот алқалары төрағаларының бос лауазымдарына кандидатураларға қатысты Жоғарғы Сот Төрағасының ұсыныстарын;</w:t>
      </w:r>
    </w:p>
    <w:p>
      <w:pPr>
        <w:spacing w:after="0"/>
        <w:ind w:left="0"/>
        <w:jc w:val="both"/>
      </w:pPr>
      <w:r>
        <w:rPr>
          <w:rFonts w:ascii="Times New Roman"/>
          <w:b w:val="false"/>
          <w:i w:val="false"/>
          <w:color w:val="000000"/>
          <w:sz w:val="28"/>
        </w:rPr>
        <w:t>
      аудандық соттар төрағаларының бос лауазымдарына сайланған адамдарға қатысты облыстық соттардың кеңейтілген жалпы отырыстарының қорытындыларын;</w:t>
      </w:r>
    </w:p>
    <w:p>
      <w:pPr>
        <w:spacing w:after="0"/>
        <w:ind w:left="0"/>
        <w:jc w:val="both"/>
      </w:pPr>
      <w:r>
        <w:rPr>
          <w:rFonts w:ascii="Times New Roman"/>
          <w:b w:val="false"/>
          <w:i w:val="false"/>
          <w:color w:val="000000"/>
          <w:sz w:val="28"/>
        </w:rPr>
        <w:t>
      Жоғарғы Сот Төрағасының бос лауазымына кандидатураларды;</w:t>
      </w:r>
    </w:p>
    <w:p>
      <w:pPr>
        <w:spacing w:after="0"/>
        <w:ind w:left="0"/>
        <w:jc w:val="both"/>
      </w:pPr>
      <w:r>
        <w:rPr>
          <w:rFonts w:ascii="Times New Roman"/>
          <w:b w:val="false"/>
          <w:i w:val="false"/>
          <w:color w:val="000000"/>
          <w:sz w:val="28"/>
        </w:rPr>
        <w:t>
      конкурстан тыс тәртіппен Жоғарғы Сот судьясының бос лауазымына кандидатураларды;</w:t>
      </w:r>
    </w:p>
    <w:p>
      <w:pPr>
        <w:spacing w:after="0"/>
        <w:ind w:left="0"/>
        <w:jc w:val="both"/>
      </w:pPr>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 </w:t>
      </w:r>
      <w:r>
        <w:rPr>
          <w:rFonts w:ascii="Times New Roman"/>
          <w:b w:val="false"/>
          <w:i w:val="false"/>
          <w:color w:val="000000"/>
          <w:sz w:val="28"/>
        </w:rPr>
        <w:t>Конституциялық заңында</w:t>
      </w:r>
      <w:r>
        <w:rPr>
          <w:rFonts w:ascii="Times New Roman"/>
          <w:b w:val="false"/>
          <w:i w:val="false"/>
          <w:color w:val="000000"/>
          <w:sz w:val="28"/>
        </w:rPr>
        <w:t xml:space="preserve"> көзделген жағдайларда судьялардың бос лауазымдарына кандидаттарды конкурссыз тағайындау мәселелерін;</w:t>
      </w:r>
    </w:p>
    <w:p>
      <w:pPr>
        <w:spacing w:after="0"/>
        <w:ind w:left="0"/>
        <w:jc w:val="both"/>
      </w:pPr>
      <w:r>
        <w:rPr>
          <w:rFonts w:ascii="Times New Roman"/>
          <w:b w:val="false"/>
          <w:i w:val="false"/>
          <w:color w:val="000000"/>
          <w:sz w:val="28"/>
        </w:rPr>
        <w:t>
      Жоғарғы Сот Төрағасының, сот алқалары төрағаларының және судьяларының, жергілікті және басқа соттар төрағаларының, сот алқалары төрағаларының және судьяларының отставка нысанында өкілеттіктерін тоқтату, отставканы тоқтату мәселелерін;</w:t>
      </w:r>
    </w:p>
    <w:p>
      <w:pPr>
        <w:spacing w:after="0"/>
        <w:ind w:left="0"/>
        <w:jc w:val="both"/>
      </w:pPr>
      <w:r>
        <w:rPr>
          <w:rFonts w:ascii="Times New Roman"/>
          <w:b w:val="false"/>
          <w:i w:val="false"/>
          <w:color w:val="000000"/>
          <w:sz w:val="28"/>
        </w:rPr>
        <w:t xml:space="preserve">
      сот қайта ұйымдастырылған, таратылған, тиісті сот судьяларының саны азайтылған жағдайларда, егер жергілікті және басқа соттардың судьялары басқа соттағы судьяның бос лауазымына орналасуға келісім бермесе, сондай-ақ "Қазақстан Республикасының сот жүйесі мен судьяларының мәртебесі туралы" Қазақстан Республикасы Конституциялық заңының 44-бабы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көзделген жағдайларда судья басқа сотқа, басқа мамандануға ауысудан бас тартса, оларды атқарып отырған лауазымынан босату мәселелерін;</w:t>
      </w:r>
    </w:p>
    <w:p>
      <w:pPr>
        <w:spacing w:after="0"/>
        <w:ind w:left="0"/>
        <w:jc w:val="both"/>
      </w:pPr>
      <w:r>
        <w:rPr>
          <w:rFonts w:ascii="Times New Roman"/>
          <w:b w:val="false"/>
          <w:i w:val="false"/>
          <w:color w:val="000000"/>
          <w:sz w:val="28"/>
        </w:rPr>
        <w:t xml:space="preserve">
      сот қайта ұйымдастырылған, таратылған, өкілеттіктер мерзімі өткен жағдайларда, егер жергілікті және басқа соттардың төрағалары, сот алқаларының төрағалары басқа соттағы судьяның бос лауазымына орналасуға келісім бермесе, сондай-ақ "Қазақстан Республикасының сот жүйесі мен судьяларының мәртебесі туралы" Қазақстан Республикасы Конституциялық заңының 44-бабы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көзделген жағдайларда сот төрағасы, сот алқасының төрағасы басқа сотқа, басқа мамандануға ауысудан бас тартса, оларды атқарып отырған лауазымынан босату мәселелерін;</w:t>
      </w:r>
    </w:p>
    <w:p>
      <w:pPr>
        <w:spacing w:after="0"/>
        <w:ind w:left="0"/>
        <w:jc w:val="both"/>
      </w:pPr>
      <w:r>
        <w:rPr>
          <w:rFonts w:ascii="Times New Roman"/>
          <w:b w:val="false"/>
          <w:i w:val="false"/>
          <w:color w:val="000000"/>
          <w:sz w:val="28"/>
        </w:rPr>
        <w:t xml:space="preserve">
      Жоғарғы Сот судьяларының саны азайтылған жағдайда, егер Жоғарғы Соттың судьялары басқа соттағы судьяның бос лауазымына орналасуға келісім бермесе, сондай-ақ "Қазақстан Республикасының сот жүйесі мен судьяларының мәртебесі туралы" Қазақстан Республикасы Конституциялық заңының 44-бабы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көзделген жағдайларда Жоғарғы Соттың судьясы басқа сотқа, басқа мамандануға ауысудан бас тартса, оларды атқарып отырған лауазымынан босату мәселелерін;</w:t>
      </w:r>
    </w:p>
    <w:p>
      <w:pPr>
        <w:spacing w:after="0"/>
        <w:ind w:left="0"/>
        <w:jc w:val="both"/>
      </w:pPr>
      <w:r>
        <w:rPr>
          <w:rFonts w:ascii="Times New Roman"/>
          <w:b w:val="false"/>
          <w:i w:val="false"/>
          <w:color w:val="000000"/>
          <w:sz w:val="28"/>
        </w:rPr>
        <w:t xml:space="preserve">
      өкілеттіктер мерзімі өткен жағдайларда, егер Жоғарғы Соттың сот алқаларының төрағалары басқа соттағы судьяның бос лауазымына орналасуға келісім бермесе, сондай-ақ "Қазақстан Республикасының сот жүйесі мен судьяларының мәртебесі туралы" Қазақстан Республикасы Конституциялық заңының 44-бабы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көзделген жағдайларда Жоғарғы Соттың сот алқасының төрағасы басқа сотқа, басқа мамандануға ауысудан бас тартса, оларды атқарып отырған лауазымынан босату мәселелерін;</w:t>
      </w:r>
    </w:p>
    <w:p>
      <w:pPr>
        <w:spacing w:after="0"/>
        <w:ind w:left="0"/>
        <w:jc w:val="both"/>
      </w:pPr>
      <w:r>
        <w:rPr>
          <w:rFonts w:ascii="Times New Roman"/>
          <w:b w:val="false"/>
          <w:i w:val="false"/>
          <w:color w:val="000000"/>
          <w:sz w:val="28"/>
        </w:rPr>
        <w:t>
      судья лауазымына алғаш рет тағайындалған, сайланған адамның бір жыл мерзім өткеннен кейінгі жұмыс нәтижелерін және Жоғарғы Сот жанындағы Сот төрелігінің сапасы жөніндегі комиссия (бұдан әрі – Сот төрелігінің сапасы жөніндегі комиссия) судьяның кәсіби қызметін оң бағалаған кезде Жоғарғы Сот Төрағасының ұсынуы бойынша оны бекіту туралы мәселенің шешімін;</w:t>
      </w:r>
    </w:p>
    <w:p>
      <w:pPr>
        <w:spacing w:after="0"/>
        <w:ind w:left="0"/>
        <w:jc w:val="both"/>
      </w:pPr>
      <w:r>
        <w:rPr>
          <w:rFonts w:ascii="Times New Roman"/>
          <w:b w:val="false"/>
          <w:i w:val="false"/>
          <w:color w:val="000000"/>
          <w:sz w:val="28"/>
        </w:rPr>
        <w:t>
      Жоғарғы Соттың сот алқаларының төрағаларын және судьяларын, жергілікті және басқа соттардың төрағаларын, сот алқаларының төрағаларын және судьяларын, Сот төрелігінің сапасы жөніндегі комиссияның шешімі негізінде кәсіби жарамсыздығына орай, сондай-ақ судья өкілеттіктерін өз тілегі бойынша тоқтатқан, судья басқа лауазымға тағайындалған, сайланған және оны басқа жұмысқа ауыстырған, зейнеткерлік жасқа немесе судья лауазымында болудың шекті жасына толған жағдайларда атқарып отырған лауазымынан босату мәселелерін;</w:t>
      </w:r>
    </w:p>
    <w:p>
      <w:pPr>
        <w:spacing w:after="0"/>
        <w:ind w:left="0"/>
        <w:jc w:val="both"/>
      </w:pPr>
      <w:r>
        <w:rPr>
          <w:rFonts w:ascii="Times New Roman"/>
          <w:b w:val="false"/>
          <w:i w:val="false"/>
          <w:color w:val="000000"/>
          <w:sz w:val="28"/>
        </w:rPr>
        <w:t>
      медициналық қорытындыға сәйкес кәсіби міндеттерін одан әрі атқаруға кедергі келтіретін денсаулық жағдайына байланысты судья өкілеттіктерін тоқтатқан, әрекетке қабілетсіз немесе әрекет қабілеті шектеулі деп тану не оған медициналық сипаттағы мәжбүрлеу шараларын қолдану туралы соттың шешімі, қылмыстық құқық бұзушылық жасағаны үшін соттың айыптау үкімі заңды күшіне енген, қылмыстық іс ақталмайтын негіздер бойынша сотқа дейінгі сатыда тоқтатылған, Қазақстан Республикасының азаматтығы тоқтатылған, судья қайтыс болған немесе оны қайтыс болды деп жариялау туралы соттың шешімі заңды күшіне енген жағдайларда Жоғарғы Соттың сот алқаларының төрағаларын және судьяларын, жергілікті және басқа соттардың төрағаларын, сот алқаларының төрағаларын және судьяларын атқарып отырған лауазымынан босату мәселелерін;</w:t>
      </w:r>
    </w:p>
    <w:p>
      <w:pPr>
        <w:spacing w:after="0"/>
        <w:ind w:left="0"/>
        <w:jc w:val="both"/>
      </w:pPr>
      <w:r>
        <w:rPr>
          <w:rFonts w:ascii="Times New Roman"/>
          <w:b w:val="false"/>
          <w:i w:val="false"/>
          <w:color w:val="000000"/>
          <w:sz w:val="28"/>
        </w:rPr>
        <w:t xml:space="preserve">
      тәртіптік теріс қылықтар жасағаны үшін немесе "Қазақстан Республикасының сот жүйесі мен судьяларының мәртебесі туралы" Қазақстан Республикасы </w:t>
      </w:r>
      <w:r>
        <w:rPr>
          <w:rFonts w:ascii="Times New Roman"/>
          <w:b w:val="false"/>
          <w:i w:val="false"/>
          <w:color w:val="000000"/>
          <w:sz w:val="28"/>
        </w:rPr>
        <w:t>Конституциялық заңының</w:t>
      </w:r>
      <w:r>
        <w:rPr>
          <w:rFonts w:ascii="Times New Roman"/>
          <w:b w:val="false"/>
          <w:i w:val="false"/>
          <w:color w:val="000000"/>
          <w:sz w:val="28"/>
        </w:rPr>
        <w:t xml:space="preserve"> талаптарын орындамағаны үшін Сот жюриі шешімінің негізінде Жоғарғы Соттың сот алқаларының төрағаларын және судьяларын, жергілікті және басқа соттардың төрағаларын, сот алқаларының төрағаларын және судьяларын атқарып отырған лауазымынан босату мәселелерін;</w:t>
      </w:r>
    </w:p>
    <w:p>
      <w:pPr>
        <w:spacing w:after="0"/>
        <w:ind w:left="0"/>
        <w:jc w:val="both"/>
      </w:pPr>
      <w:r>
        <w:rPr>
          <w:rFonts w:ascii="Times New Roman"/>
          <w:b w:val="false"/>
          <w:i w:val="false"/>
          <w:color w:val="000000"/>
          <w:sz w:val="28"/>
        </w:rPr>
        <w:t>
      зейнеткерлік жасқа немесе шекті жасқа толғаннан кейін судья лауазымында болу мерзімін ұзарту мәселелерін;</w:t>
      </w:r>
    </w:p>
    <w:p>
      <w:pPr>
        <w:spacing w:after="0"/>
        <w:ind w:left="0"/>
        <w:jc w:val="both"/>
      </w:pPr>
      <w:r>
        <w:rPr>
          <w:rFonts w:ascii="Times New Roman"/>
          <w:b w:val="false"/>
          <w:i w:val="false"/>
          <w:color w:val="000000"/>
          <w:sz w:val="28"/>
        </w:rPr>
        <w:t>
      сот әкімшілігі саласындағы уәкілетті мемлекеттік орган басшысының лауазымына кандидатты тағайындауға және оны лауазымынан босатуға келісім беру туралы Жоғарғы Сот Төрағасының ұсыныстарын;</w:t>
      </w:r>
    </w:p>
    <w:p>
      <w:pPr>
        <w:spacing w:after="0"/>
        <w:ind w:left="0"/>
        <w:jc w:val="both"/>
      </w:pPr>
      <w:r>
        <w:rPr>
          <w:rFonts w:ascii="Times New Roman"/>
          <w:b w:val="false"/>
          <w:i w:val="false"/>
          <w:color w:val="000000"/>
          <w:sz w:val="28"/>
        </w:rPr>
        <w:t>
      Сот жюриі және Сот төрелігінің сапасы жөніндегі комиссияның шешімдеріне судьялардың шағым жасау туралы өтініштерін;</w:t>
      </w:r>
    </w:p>
    <w:p>
      <w:pPr>
        <w:spacing w:after="0"/>
        <w:ind w:left="0"/>
        <w:jc w:val="both"/>
      </w:pPr>
      <w:r>
        <w:rPr>
          <w:rFonts w:ascii="Times New Roman"/>
          <w:b w:val="false"/>
          <w:i w:val="false"/>
          <w:color w:val="000000"/>
          <w:sz w:val="28"/>
        </w:rPr>
        <w:t>
      Қазақстан Республикасының Президентіне судьяны ұстап алуға, күзетпен ұстауға не үйқамаққа алуға, оны күштеп әкелуге, оған сот тәртібімен белгіленетін әкімшілік жазалау шараларын қолдануға, судьяны қылмыстық жауаптылыққа тартуға келісім беру туралы мәселені шешу үшін қорытынды ұсыну туралы мәселелерді;</w:t>
      </w:r>
    </w:p>
    <w:p>
      <w:pPr>
        <w:spacing w:after="0"/>
        <w:ind w:left="0"/>
        <w:jc w:val="both"/>
      </w:pPr>
      <w:r>
        <w:rPr>
          <w:rFonts w:ascii="Times New Roman"/>
          <w:b w:val="false"/>
          <w:i w:val="false"/>
          <w:color w:val="000000"/>
          <w:sz w:val="28"/>
        </w:rPr>
        <w:t>
      судьялардың жалпы штат санын, әрбір жергілікті және басқа соттың судьялар санын белгілеуге келісім беру туралы мәселелерді;</w:t>
      </w:r>
    </w:p>
    <w:p>
      <w:pPr>
        <w:spacing w:after="0"/>
        <w:ind w:left="0"/>
        <w:jc w:val="both"/>
      </w:pPr>
      <w:r>
        <w:rPr>
          <w:rFonts w:ascii="Times New Roman"/>
          <w:b w:val="false"/>
          <w:i w:val="false"/>
          <w:color w:val="000000"/>
          <w:sz w:val="28"/>
        </w:rPr>
        <w:t>
      аудандық сот төрағасының, облыстық сот төрағасының, сот алқалары төрағаларының және судьясының, Жоғарғы Соттың сот алқалары төрағаларының және судьясының лауазымына кадр резервін (бұдан әрі – кадр резерві) жасақтау мәселелерін қарауы бойынша талдамалық және өзге де материалдарды дайындау;</w:t>
      </w:r>
    </w:p>
    <w:bookmarkStart w:name="z90" w:id="37"/>
    <w:p>
      <w:pPr>
        <w:spacing w:after="0"/>
        <w:ind w:left="0"/>
        <w:jc w:val="both"/>
      </w:pPr>
      <w:r>
        <w:rPr>
          <w:rFonts w:ascii="Times New Roman"/>
          <w:b w:val="false"/>
          <w:i w:val="false"/>
          <w:color w:val="000000"/>
          <w:sz w:val="28"/>
        </w:rPr>
        <w:t>
      10) жергілікті және басқа да соттардың төрағалары мен алқа төрағаларын, судьяларын лауазымға тағайындау және лауазымнан босату туралы жарлықтардың жобаларын әзірлеу;</w:t>
      </w:r>
    </w:p>
    <w:bookmarkEnd w:id="37"/>
    <w:bookmarkStart w:name="z91" w:id="38"/>
    <w:p>
      <w:pPr>
        <w:spacing w:after="0"/>
        <w:ind w:left="0"/>
        <w:jc w:val="both"/>
      </w:pPr>
      <w:r>
        <w:rPr>
          <w:rFonts w:ascii="Times New Roman"/>
          <w:b w:val="false"/>
          <w:i w:val="false"/>
          <w:color w:val="000000"/>
          <w:sz w:val="28"/>
        </w:rPr>
        <w:t>
      10-1) Сот жюриінің, Кадр резерві жөніндегі комиссияның, Біліктілік комиссиясының, Конкурстық іріктеу жөніндегі комиссияның қызметін қамтамасыз ету;</w:t>
      </w:r>
    </w:p>
    <w:bookmarkEnd w:id="38"/>
    <w:bookmarkStart w:name="z92" w:id="39"/>
    <w:p>
      <w:pPr>
        <w:spacing w:after="0"/>
        <w:ind w:left="0"/>
        <w:jc w:val="both"/>
      </w:pPr>
      <w:r>
        <w:rPr>
          <w:rFonts w:ascii="Times New Roman"/>
          <w:b w:val="false"/>
          <w:i w:val="false"/>
          <w:color w:val="000000"/>
          <w:sz w:val="28"/>
        </w:rPr>
        <w:t>
      11) сот жүйесін және Қазақстан Республикасының заңнамасын жетілдіру жөніндегі ұсыныстарды тұжырымдау;</w:t>
      </w:r>
    </w:p>
    <w:bookmarkEnd w:id="39"/>
    <w:bookmarkStart w:name="z93" w:id="40"/>
    <w:p>
      <w:pPr>
        <w:spacing w:after="0"/>
        <w:ind w:left="0"/>
        <w:jc w:val="both"/>
      </w:pPr>
      <w:r>
        <w:rPr>
          <w:rFonts w:ascii="Times New Roman"/>
          <w:b w:val="false"/>
          <w:i w:val="false"/>
          <w:color w:val="000000"/>
          <w:sz w:val="28"/>
        </w:rPr>
        <w:t>
      11-1) Кеңестің судья корпусының сапалық құрамын жақсарту, кадрларды даярлау жүйесін жетілдіру, судьялардың біліктілігін арттыру жөніндегі қызметін қамтамасыз ету;</w:t>
      </w:r>
    </w:p>
    <w:bookmarkEnd w:id="40"/>
    <w:bookmarkStart w:name="z94" w:id="41"/>
    <w:p>
      <w:pPr>
        <w:spacing w:after="0"/>
        <w:ind w:left="0"/>
        <w:jc w:val="both"/>
      </w:pPr>
      <w:r>
        <w:rPr>
          <w:rFonts w:ascii="Times New Roman"/>
          <w:b w:val="false"/>
          <w:i w:val="false"/>
          <w:color w:val="000000"/>
          <w:sz w:val="28"/>
        </w:rPr>
        <w:t>
      11-2) Кеңес регламентінің жобасын дайындау;</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судья болып жұмыс істеуге ниет білдірген азаматтардан біліктілік емтихандарын қабылдау, судья лауазымына орналасу үшін біліктілік емтихандарын тапсырған, Кеңестің ұсынымын алған, соттарда тағылымдамадан өткен және облыстық соттардың және оларға теңестірілген соттардың жалпы отырыстарының қорытындыларын алған, сондай-ақ Кеңес жанындағы Сот төрелігі академиясын аяқтаған адамдардың есебін жүргізу бойынша Кеңестің өкілеттіктерін қамтамасыз ету;</w:t>
      </w:r>
    </w:p>
    <w:bookmarkStart w:name="z96" w:id="42"/>
    <w:p>
      <w:pPr>
        <w:spacing w:after="0"/>
        <w:ind w:left="0"/>
        <w:jc w:val="both"/>
      </w:pPr>
      <w:r>
        <w:rPr>
          <w:rFonts w:ascii="Times New Roman"/>
          <w:b w:val="false"/>
          <w:i w:val="false"/>
          <w:color w:val="000000"/>
          <w:sz w:val="28"/>
        </w:rPr>
        <w:t>
      12-1) жыл сайынғы Сот жүйесіндегі судья кадрларының жағдайы туралы ұлттық баяндаманы қалыптастыру және оны Қазақстан Республикасының Президентіне ұсыну, оның кейін жариялауын қамтамасыз ету бойынша Кеңес өкілеттігін қамтамасыз ету;</w:t>
      </w:r>
    </w:p>
    <w:bookmarkEnd w:id="42"/>
    <w:bookmarkStart w:name="z97" w:id="43"/>
    <w:p>
      <w:pPr>
        <w:spacing w:after="0"/>
        <w:ind w:left="0"/>
        <w:jc w:val="both"/>
      </w:pPr>
      <w:r>
        <w:rPr>
          <w:rFonts w:ascii="Times New Roman"/>
          <w:b w:val="false"/>
          <w:i w:val="false"/>
          <w:color w:val="000000"/>
          <w:sz w:val="28"/>
        </w:rPr>
        <w:t>
      13) судьялардың электрондық дербес есебін жүргізу бойынша Кеңестің өкілеттіктерін қамтамасыз ету;</w:t>
      </w:r>
    </w:p>
    <w:bookmarkEnd w:id="43"/>
    <w:bookmarkStart w:name="z98" w:id="44"/>
    <w:p>
      <w:pPr>
        <w:spacing w:after="0"/>
        <w:ind w:left="0"/>
        <w:jc w:val="both"/>
      </w:pPr>
      <w:r>
        <w:rPr>
          <w:rFonts w:ascii="Times New Roman"/>
          <w:b w:val="false"/>
          <w:i w:val="false"/>
          <w:color w:val="000000"/>
          <w:sz w:val="28"/>
        </w:rPr>
        <w:t>
      14) Кеңестің басқа да мемлекеттік органдармен, басқа мемлекеттердің органдарымен және халықаралық ұйымдармен өзара іс-қимылын қамтамасыз ету;</w:t>
      </w:r>
    </w:p>
    <w:bookmarkEnd w:id="44"/>
    <w:bookmarkStart w:name="z99" w:id="45"/>
    <w:p>
      <w:pPr>
        <w:spacing w:after="0"/>
        <w:ind w:left="0"/>
        <w:jc w:val="both"/>
      </w:pPr>
      <w:r>
        <w:rPr>
          <w:rFonts w:ascii="Times New Roman"/>
          <w:b w:val="false"/>
          <w:i w:val="false"/>
          <w:color w:val="000000"/>
          <w:sz w:val="28"/>
        </w:rPr>
        <w:t>
      14-1) Кеңестің:</w:t>
      </w:r>
    </w:p>
    <w:bookmarkEnd w:id="45"/>
    <w:p>
      <w:pPr>
        <w:spacing w:after="0"/>
        <w:ind w:left="0"/>
        <w:jc w:val="both"/>
      </w:pPr>
      <w:r>
        <w:rPr>
          <w:rFonts w:ascii="Times New Roman"/>
          <w:b w:val="false"/>
          <w:i w:val="false"/>
          <w:color w:val="000000"/>
          <w:sz w:val="28"/>
        </w:rPr>
        <w:t>
      кадр резервін қалыптастыру және онымен жұмысты ұйымдастыру тәртібін;</w:t>
      </w:r>
    </w:p>
    <w:p>
      <w:pPr>
        <w:spacing w:after="0"/>
        <w:ind w:left="0"/>
        <w:jc w:val="both"/>
      </w:pPr>
      <w:r>
        <w:rPr>
          <w:rFonts w:ascii="Times New Roman"/>
          <w:b w:val="false"/>
          <w:i w:val="false"/>
          <w:color w:val="000000"/>
          <w:sz w:val="28"/>
        </w:rPr>
        <w:t>
      Кеңес жанындағы Кадр резерві жөніндегі комиссия төрағасының кандидатурасы мен комиссия құрамын;</w:t>
      </w:r>
    </w:p>
    <w:p>
      <w:pPr>
        <w:spacing w:after="0"/>
        <w:ind w:left="0"/>
        <w:jc w:val="both"/>
      </w:pPr>
      <w:r>
        <w:rPr>
          <w:rFonts w:ascii="Times New Roman"/>
          <w:b w:val="false"/>
          <w:i w:val="false"/>
          <w:color w:val="000000"/>
          <w:sz w:val="28"/>
        </w:rPr>
        <w:t>
      Кеңес жанындағы Сот жюриі құрамын бекіту жөніндегі жұмысын ұйымдастыру;</w:t>
      </w:r>
    </w:p>
    <w:bookmarkStart w:name="z100" w:id="46"/>
    <w:p>
      <w:pPr>
        <w:spacing w:after="0"/>
        <w:ind w:left="0"/>
        <w:jc w:val="both"/>
      </w:pPr>
      <w:r>
        <w:rPr>
          <w:rFonts w:ascii="Times New Roman"/>
          <w:b w:val="false"/>
          <w:i w:val="false"/>
          <w:color w:val="000000"/>
          <w:sz w:val="28"/>
        </w:rPr>
        <w:t>
      14-2) Кеңестің:</w:t>
      </w:r>
    </w:p>
    <w:bookmarkEnd w:id="46"/>
    <w:p>
      <w:pPr>
        <w:spacing w:after="0"/>
        <w:ind w:left="0"/>
        <w:jc w:val="both"/>
      </w:pPr>
      <w:r>
        <w:rPr>
          <w:rFonts w:ascii="Times New Roman"/>
          <w:b w:val="false"/>
          <w:i w:val="false"/>
          <w:color w:val="000000"/>
          <w:sz w:val="28"/>
        </w:rPr>
        <w:t>
      судьялыққа кандидаттардың психологиялық тесттен өту тәртібін айқындау;</w:t>
      </w:r>
    </w:p>
    <w:p>
      <w:pPr>
        <w:spacing w:after="0"/>
        <w:ind w:left="0"/>
        <w:jc w:val="both"/>
      </w:pPr>
      <w:r>
        <w:rPr>
          <w:rFonts w:ascii="Times New Roman"/>
          <w:b w:val="false"/>
          <w:i w:val="false"/>
          <w:color w:val="000000"/>
          <w:sz w:val="28"/>
        </w:rPr>
        <w:t>
      судьяға куәлік беру тәртібін белгілеу;</w:t>
      </w:r>
    </w:p>
    <w:p>
      <w:pPr>
        <w:spacing w:after="0"/>
        <w:ind w:left="0"/>
        <w:jc w:val="both"/>
      </w:pPr>
      <w:r>
        <w:rPr>
          <w:rFonts w:ascii="Times New Roman"/>
          <w:b w:val="false"/>
          <w:i w:val="false"/>
          <w:color w:val="000000"/>
          <w:sz w:val="28"/>
        </w:rPr>
        <w:t>
      Соттармен өзара іс-қимыл жөніндегі кеңес туралы ережені бекіту жөніндегі жұмысын ұйымдастыру;</w:t>
      </w:r>
    </w:p>
    <w:bookmarkStart w:name="z101" w:id="47"/>
    <w:p>
      <w:pPr>
        <w:spacing w:after="0"/>
        <w:ind w:left="0"/>
        <w:jc w:val="both"/>
      </w:pPr>
      <w:r>
        <w:rPr>
          <w:rFonts w:ascii="Times New Roman"/>
          <w:b w:val="false"/>
          <w:i w:val="false"/>
          <w:color w:val="000000"/>
          <w:sz w:val="28"/>
        </w:rPr>
        <w:t>
      15) жеке және заңды тұлғалардың өтініштерін қарау;</w:t>
      </w:r>
    </w:p>
    <w:bookmarkEnd w:id="47"/>
    <w:bookmarkStart w:name="z104" w:id="48"/>
    <w:p>
      <w:pPr>
        <w:spacing w:after="0"/>
        <w:ind w:left="0"/>
        <w:jc w:val="both"/>
      </w:pPr>
      <w:r>
        <w:rPr>
          <w:rFonts w:ascii="Times New Roman"/>
          <w:b w:val="false"/>
          <w:i w:val="false"/>
          <w:color w:val="000000"/>
          <w:sz w:val="28"/>
        </w:rPr>
        <w:t>
      15-1) Кеңес жанындағы Сот төрелігі академиясының бюджеттік шығыстарын қарау, келісу және бекіту;</w:t>
      </w:r>
    </w:p>
    <w:bookmarkEnd w:id="48"/>
    <w:bookmarkStart w:name="z105" w:id="49"/>
    <w:p>
      <w:pPr>
        <w:spacing w:after="0"/>
        <w:ind w:left="0"/>
        <w:jc w:val="both"/>
      </w:pPr>
      <w:r>
        <w:rPr>
          <w:rFonts w:ascii="Times New Roman"/>
          <w:b w:val="false"/>
          <w:i w:val="false"/>
          <w:color w:val="000000"/>
          <w:sz w:val="28"/>
        </w:rPr>
        <w:t>
      15-2) Кеңес жанындағы Сот төрелігі академиясының тауарларына (жұмыстарына, көрсетілетін қызметтеріне) бағаларды келісу;</w:t>
      </w:r>
    </w:p>
    <w:bookmarkEnd w:id="49"/>
    <w:bookmarkStart w:name="z106" w:id="50"/>
    <w:p>
      <w:pPr>
        <w:spacing w:after="0"/>
        <w:ind w:left="0"/>
        <w:jc w:val="both"/>
      </w:pPr>
      <w:r>
        <w:rPr>
          <w:rFonts w:ascii="Times New Roman"/>
          <w:b w:val="false"/>
          <w:i w:val="false"/>
          <w:color w:val="000000"/>
          <w:sz w:val="28"/>
        </w:rPr>
        <w:t>
      15-3) сот оқуы, судьялардың біліктілігін арттыру жөніндегі жұмысты ұйымдастыру;</w:t>
      </w:r>
    </w:p>
    <w:bookmarkEnd w:id="50"/>
    <w:bookmarkStart w:name="z102" w:id="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Аппаратқа Қазақстан Республикасының заңнамасында жүктелген өзге де функцияларды жүзеге асыру.</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Президентінің 05.05.2018 </w:t>
      </w:r>
      <w:r>
        <w:rPr>
          <w:rFonts w:ascii="Times New Roman"/>
          <w:b w:val="false"/>
          <w:i w:val="false"/>
          <w:color w:val="000000"/>
          <w:sz w:val="28"/>
        </w:rPr>
        <w:t>№ 681</w:t>
      </w:r>
      <w:r>
        <w:rPr>
          <w:rFonts w:ascii="Times New Roman"/>
          <w:b w:val="false"/>
          <w:i w:val="false"/>
          <w:color w:val="ff0000"/>
          <w:sz w:val="28"/>
        </w:rPr>
        <w:t xml:space="preserve">; 18.03.2019 </w:t>
      </w:r>
      <w:r>
        <w:rPr>
          <w:rFonts w:ascii="Times New Roman"/>
          <w:b w:val="false"/>
          <w:i w:val="false"/>
          <w:color w:val="000000"/>
          <w:sz w:val="28"/>
        </w:rPr>
        <w:t>№ 880</w:t>
      </w:r>
      <w:r>
        <w:rPr>
          <w:rFonts w:ascii="Times New Roman"/>
          <w:b w:val="false"/>
          <w:i w:val="false"/>
          <w:color w:val="ff0000"/>
          <w:sz w:val="28"/>
        </w:rPr>
        <w:t xml:space="preserve">; 10.06.2023 </w:t>
      </w:r>
      <w:r>
        <w:rPr>
          <w:rFonts w:ascii="Times New Roman"/>
          <w:b w:val="false"/>
          <w:i w:val="false"/>
          <w:color w:val="000000"/>
          <w:sz w:val="28"/>
        </w:rPr>
        <w:t>№ 252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Жарлықтарымен.</w:t>
      </w:r>
      <w:r>
        <w:br/>
      </w:r>
      <w:r>
        <w:rPr>
          <w:rFonts w:ascii="Times New Roman"/>
          <w:b w:val="false"/>
          <w:i w:val="false"/>
          <w:color w:val="000000"/>
          <w:sz w:val="28"/>
        </w:rPr>
        <w:t>
</w:t>
      </w:r>
    </w:p>
    <w:bookmarkStart w:name="z29" w:id="52"/>
    <w:p>
      <w:pPr>
        <w:spacing w:after="0"/>
        <w:ind w:left="0"/>
        <w:jc w:val="both"/>
      </w:pPr>
      <w:r>
        <w:rPr>
          <w:rFonts w:ascii="Times New Roman"/>
          <w:b w:val="false"/>
          <w:i w:val="false"/>
          <w:color w:val="000000"/>
          <w:sz w:val="28"/>
        </w:rPr>
        <w:t>
      16. Құқықтары мен міндеттері:</w:t>
      </w:r>
    </w:p>
    <w:bookmarkEnd w:id="52"/>
    <w:p>
      <w:pPr>
        <w:spacing w:after="0"/>
        <w:ind w:left="0"/>
        <w:jc w:val="both"/>
      </w:pPr>
      <w:r>
        <w:rPr>
          <w:rFonts w:ascii="Times New Roman"/>
          <w:b w:val="false"/>
          <w:i w:val="false"/>
          <w:color w:val="000000"/>
          <w:sz w:val="28"/>
        </w:rPr>
        <w:t>
      1) мемлекеттік органдардан және лауазымды адамдардан, ұйымдардан және азаматтардан қажетті құжаттар мен материалдарды белгіленген тәртіппен сұрату;</w:t>
      </w:r>
    </w:p>
    <w:p>
      <w:pPr>
        <w:spacing w:after="0"/>
        <w:ind w:left="0"/>
        <w:jc w:val="both"/>
      </w:pPr>
      <w:r>
        <w:rPr>
          <w:rFonts w:ascii="Times New Roman"/>
          <w:b w:val="false"/>
          <w:i w:val="false"/>
          <w:color w:val="000000"/>
          <w:sz w:val="28"/>
        </w:rPr>
        <w:t>
      2) мемлекеттік органдардың ақпараттық дерекқорын белгіленген тәртіппен пайдалану;</w:t>
      </w:r>
    </w:p>
    <w:p>
      <w:pPr>
        <w:spacing w:after="0"/>
        <w:ind w:left="0"/>
        <w:jc w:val="both"/>
      </w:pPr>
      <w:r>
        <w:rPr>
          <w:rFonts w:ascii="Times New Roman"/>
          <w:b w:val="false"/>
          <w:i w:val="false"/>
          <w:color w:val="000000"/>
          <w:sz w:val="28"/>
        </w:rPr>
        <w:t>
      3) Аппаратқа жүктелген міндеттер мен функциялардың іске асырылуын қамтамасыз ету;</w:t>
      </w:r>
    </w:p>
    <w:p>
      <w:pPr>
        <w:spacing w:after="0"/>
        <w:ind w:left="0"/>
        <w:jc w:val="both"/>
      </w:pPr>
      <w:r>
        <w:rPr>
          <w:rFonts w:ascii="Times New Roman"/>
          <w:b w:val="false"/>
          <w:i w:val="false"/>
          <w:color w:val="000000"/>
          <w:sz w:val="28"/>
        </w:rPr>
        <w:t>
      4) сыбайлас жемқорлыққа қарсы іс-қимыл жасау бойынша жұмысты қамтамасыз ету;</w:t>
      </w:r>
    </w:p>
    <w:p>
      <w:pPr>
        <w:spacing w:after="0"/>
        <w:ind w:left="0"/>
        <w:jc w:val="both"/>
      </w:pPr>
      <w:r>
        <w:rPr>
          <w:rFonts w:ascii="Times New Roman"/>
          <w:b w:val="false"/>
          <w:i w:val="false"/>
          <w:color w:val="000000"/>
          <w:sz w:val="28"/>
        </w:rPr>
        <w:t>
      5) Қазақстан Республикасының заңнамасын сақтау;</w:t>
      </w:r>
    </w:p>
    <w:p>
      <w:pPr>
        <w:spacing w:after="0"/>
        <w:ind w:left="0"/>
        <w:jc w:val="both"/>
      </w:pPr>
      <w:r>
        <w:rPr>
          <w:rFonts w:ascii="Times New Roman"/>
          <w:b w:val="false"/>
          <w:i w:val="false"/>
          <w:color w:val="000000"/>
          <w:sz w:val="28"/>
        </w:rPr>
        <w:t>
      6) Қазақстан Республикасының заңнамасында көзделген өзге де құқықтар мен міндеттерді жүзеге асыру.</w:t>
      </w:r>
    </w:p>
    <w:bookmarkStart w:name="z30" w:id="53"/>
    <w:p>
      <w:pPr>
        <w:spacing w:after="0"/>
        <w:ind w:left="0"/>
        <w:jc w:val="left"/>
      </w:pPr>
      <w:r>
        <w:rPr>
          <w:rFonts w:ascii="Times New Roman"/>
          <w:b/>
          <w:i w:val="false"/>
          <w:color w:val="000000"/>
        </w:rPr>
        <w:t xml:space="preserve"> 3-тарау. Аппарат басшысының мәртебесі, өкілеттіктері</w:t>
      </w:r>
    </w:p>
    <w:bookmarkEnd w:id="53"/>
    <w:p>
      <w:pPr>
        <w:spacing w:after="0"/>
        <w:ind w:left="0"/>
        <w:jc w:val="both"/>
      </w:pPr>
      <w:r>
        <w:rPr>
          <w:rFonts w:ascii="Times New Roman"/>
          <w:b w:val="false"/>
          <w:i w:val="false"/>
          <w:color w:val="ff0000"/>
          <w:sz w:val="28"/>
        </w:rPr>
        <w:t xml:space="preserve">
      Ескерту. 3-тараудың тақырыбы жаңа редакцияда – ҚР Президентінің 10.06.2023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ff0000"/>
          <w:sz w:val="28"/>
        </w:rPr>
        <w:t>енгізіледі</w:t>
      </w:r>
      <w:r>
        <w:rPr>
          <w:rFonts w:ascii="Times New Roman"/>
          <w:b w:val="false"/>
          <w:i w:val="false"/>
          <w:color w:val="ff0000"/>
          <w:sz w:val="28"/>
        </w:rPr>
        <w:t>) Жарлығымен.</w:t>
      </w:r>
    </w:p>
    <w:bookmarkStart w:name="z31" w:id="54"/>
    <w:p>
      <w:pPr>
        <w:spacing w:after="0"/>
        <w:ind w:left="0"/>
        <w:jc w:val="both"/>
      </w:pPr>
      <w:r>
        <w:rPr>
          <w:rFonts w:ascii="Times New Roman"/>
          <w:b w:val="false"/>
          <w:i w:val="false"/>
          <w:color w:val="000000"/>
          <w:sz w:val="28"/>
        </w:rPr>
        <w:t>
      17. Аппаратқа басшылықты басшы жүзеге асырады, ол Аппаратқа жүктелген міндеттердің орындалуы және оның функцияларын жүзеге асыруы үшін дербес жауапты болады.</w:t>
      </w:r>
    </w:p>
    <w:bookmarkEnd w:id="54"/>
    <w:p>
      <w:pPr>
        <w:spacing w:after="0"/>
        <w:ind w:left="0"/>
        <w:jc w:val="both"/>
      </w:pPr>
      <w:r>
        <w:rPr>
          <w:rFonts w:ascii="Times New Roman"/>
          <w:b w:val="false"/>
          <w:i w:val="false"/>
          <w:color w:val="000000"/>
          <w:sz w:val="28"/>
        </w:rPr>
        <w:t>
      Аппарат басшысы лауазымы бойынша Кеңестің хатшысы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Президентінің 10.06.2023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32" w:id="55"/>
    <w:p>
      <w:pPr>
        <w:spacing w:after="0"/>
        <w:ind w:left="0"/>
        <w:jc w:val="both"/>
      </w:pPr>
      <w:r>
        <w:rPr>
          <w:rFonts w:ascii="Times New Roman"/>
          <w:b w:val="false"/>
          <w:i w:val="false"/>
          <w:color w:val="000000"/>
          <w:sz w:val="28"/>
        </w:rPr>
        <w:t>
      18. Аппарат басшысын Қазақстан Республикасының Президенті лауазымға тағайындайды және лауазымнан босатады.</w:t>
      </w:r>
    </w:p>
    <w:bookmarkEnd w:id="55"/>
    <w:bookmarkStart w:name="z79" w:id="56"/>
    <w:p>
      <w:pPr>
        <w:spacing w:after="0"/>
        <w:ind w:left="0"/>
        <w:jc w:val="both"/>
      </w:pPr>
      <w:r>
        <w:rPr>
          <w:rFonts w:ascii="Times New Roman"/>
          <w:b w:val="false"/>
          <w:i w:val="false"/>
          <w:color w:val="000000"/>
          <w:sz w:val="28"/>
        </w:rPr>
        <w:t>
      18-1. Аппарат басшысының орынбасарлары болуы мүмкін, оларды Аппарат басшысының ұсынуы бойынша Кеңес Төрағасы лауазымға тағайындайды және лауазымнан босатады.</w:t>
      </w:r>
    </w:p>
    <w:bookmarkEnd w:id="56"/>
    <w:p>
      <w:pPr>
        <w:spacing w:after="0"/>
        <w:ind w:left="0"/>
        <w:jc w:val="both"/>
      </w:pPr>
      <w:r>
        <w:rPr>
          <w:rFonts w:ascii="Times New Roman"/>
          <w:b w:val="false"/>
          <w:i w:val="false"/>
          <w:color w:val="000000"/>
          <w:sz w:val="28"/>
        </w:rPr>
        <w:t>
      Аппарат басшысы өз орынбасарларының өкілеттіктерін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18-1-тармақпен толықтырылды – ҚР Президентінің 10.06.2023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Президентінің 13.06.2024 </w:t>
      </w:r>
      <w:r>
        <w:rPr>
          <w:rFonts w:ascii="Times New Roman"/>
          <w:b w:val="false"/>
          <w:i w:val="false"/>
          <w:color w:val="000000"/>
          <w:sz w:val="28"/>
        </w:rPr>
        <w:t>№ 570</w:t>
      </w:r>
      <w:r>
        <w:rPr>
          <w:rFonts w:ascii="Times New Roman"/>
          <w:b w:val="false"/>
          <w:i w:val="false"/>
          <w:color w:val="ff0000"/>
          <w:sz w:val="28"/>
        </w:rPr>
        <w:t xml:space="preserve"> (01.07.2024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Жарлықтарымен.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Президентінің 05.05.2018 </w:t>
      </w:r>
      <w:r>
        <w:rPr>
          <w:rFonts w:ascii="Times New Roman"/>
          <w:b w:val="false"/>
          <w:i w:val="false"/>
          <w:color w:val="00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4" w:id="57"/>
    <w:p>
      <w:pPr>
        <w:spacing w:after="0"/>
        <w:ind w:left="0"/>
        <w:jc w:val="both"/>
      </w:pPr>
      <w:r>
        <w:rPr>
          <w:rFonts w:ascii="Times New Roman"/>
          <w:b w:val="false"/>
          <w:i w:val="false"/>
          <w:color w:val="000000"/>
          <w:sz w:val="28"/>
        </w:rPr>
        <w:t>
      20. Аппарат басшысының өкілеттіктері:</w:t>
      </w:r>
    </w:p>
    <w:bookmarkEnd w:id="57"/>
    <w:p>
      <w:pPr>
        <w:spacing w:after="0"/>
        <w:ind w:left="0"/>
        <w:jc w:val="both"/>
      </w:pPr>
      <w:r>
        <w:rPr>
          <w:rFonts w:ascii="Times New Roman"/>
          <w:b w:val="false"/>
          <w:i w:val="false"/>
          <w:color w:val="000000"/>
          <w:sz w:val="28"/>
        </w:rPr>
        <w:t>
      1) Аппараттың қызметін ұйымдастырады;</w:t>
      </w:r>
    </w:p>
    <w:p>
      <w:pPr>
        <w:spacing w:after="0"/>
        <w:ind w:left="0"/>
        <w:jc w:val="both"/>
      </w:pPr>
      <w:r>
        <w:rPr>
          <w:rFonts w:ascii="Times New Roman"/>
          <w:b w:val="false"/>
          <w:i w:val="false"/>
          <w:color w:val="000000"/>
          <w:sz w:val="28"/>
        </w:rPr>
        <w:t>
      2) Кеңес мүшелерінің ұсынысы бойынша алдағы отырыстың қарауына шығарылатын мәселелердің тізбесін қалыптастырады және бұл туралы Төрағаға күні бұрын баяндайды;</w:t>
      </w:r>
    </w:p>
    <w:p>
      <w:pPr>
        <w:spacing w:after="0"/>
        <w:ind w:left="0"/>
        <w:jc w:val="both"/>
      </w:pPr>
      <w:r>
        <w:rPr>
          <w:rFonts w:ascii="Times New Roman"/>
          <w:b w:val="false"/>
          <w:i w:val="false"/>
          <w:color w:val="000000"/>
          <w:sz w:val="28"/>
        </w:rPr>
        <w:t>
      3) отырыс хаттамаларының, Кеңес қабылдаған ұсынымдардың, қорытындылар мен хаттамалық шешімдердің үзінді көшірмелеріне қолын қойып растайды;</w:t>
      </w:r>
    </w:p>
    <w:p>
      <w:pPr>
        <w:spacing w:after="0"/>
        <w:ind w:left="0"/>
        <w:jc w:val="both"/>
      </w:pPr>
      <w:r>
        <w:rPr>
          <w:rFonts w:ascii="Times New Roman"/>
          <w:b w:val="false"/>
          <w:i w:val="false"/>
          <w:color w:val="000000"/>
          <w:sz w:val="28"/>
        </w:rPr>
        <w:t>
      4) қажет болған кезде тексеру ұйымдастырады;</w:t>
      </w:r>
    </w:p>
    <w:p>
      <w:pPr>
        <w:spacing w:after="0"/>
        <w:ind w:left="0"/>
        <w:jc w:val="both"/>
      </w:pPr>
      <w:r>
        <w:rPr>
          <w:rFonts w:ascii="Times New Roman"/>
          <w:b w:val="false"/>
          <w:i w:val="false"/>
          <w:color w:val="000000"/>
          <w:sz w:val="28"/>
        </w:rPr>
        <w:t>
      5) Кеңес отырысына шақырылатын адамдардың тізімін айқындайды және олардың келуін қамтамасыз етеді;</w:t>
      </w:r>
    </w:p>
    <w:p>
      <w:pPr>
        <w:spacing w:after="0"/>
        <w:ind w:left="0"/>
        <w:jc w:val="both"/>
      </w:pPr>
      <w:r>
        <w:rPr>
          <w:rFonts w:ascii="Times New Roman"/>
          <w:b w:val="false"/>
          <w:i w:val="false"/>
          <w:color w:val="000000"/>
          <w:sz w:val="28"/>
        </w:rPr>
        <w:t>
      6) Төрағаның өкімдерін және Кеңестің шешімдерін орындайды;</w:t>
      </w:r>
    </w:p>
    <w:p>
      <w:pPr>
        <w:spacing w:after="0"/>
        <w:ind w:left="0"/>
        <w:jc w:val="both"/>
      </w:pPr>
      <w:r>
        <w:rPr>
          <w:rFonts w:ascii="Times New Roman"/>
          <w:b w:val="false"/>
          <w:i w:val="false"/>
          <w:color w:val="000000"/>
          <w:sz w:val="28"/>
        </w:rPr>
        <w:t>
      7) Кеңестің ғалым заңгерлер және адвокаттар қатарынан мүшелерінің лауазымдық айлықақысын белгілеуге құқық беретін жұмыс өтілін есептеу қағидаларын бекітеді;</w:t>
      </w:r>
    </w:p>
    <w:p>
      <w:pPr>
        <w:spacing w:after="0"/>
        <w:ind w:left="0"/>
        <w:jc w:val="both"/>
      </w:pPr>
      <w:r>
        <w:rPr>
          <w:rFonts w:ascii="Times New Roman"/>
          <w:b w:val="false"/>
          <w:i w:val="false"/>
          <w:color w:val="000000"/>
          <w:sz w:val="28"/>
        </w:rPr>
        <w:t>
      8) Аппаратқа басшылықты жүзеге асырады: оның бөлімшелерінің жұмысын ұйымдастырады, үйлестіреді және бақылайды;</w:t>
      </w:r>
    </w:p>
    <w:p>
      <w:pPr>
        <w:spacing w:after="0"/>
        <w:ind w:left="0"/>
        <w:jc w:val="both"/>
      </w:pPr>
      <w:r>
        <w:rPr>
          <w:rFonts w:ascii="Times New Roman"/>
          <w:b w:val="false"/>
          <w:i w:val="false"/>
          <w:color w:val="000000"/>
          <w:sz w:val="28"/>
        </w:rPr>
        <w:t>
      9) Аппараттың қызметін ақпараттық-талдамалық, ұйымдастырушылық-құқықтық, материалдық-техникалық және қаржылық қамтамасыз етуді ұйымдастырады;</w:t>
      </w:r>
    </w:p>
    <w:p>
      <w:pPr>
        <w:spacing w:after="0"/>
        <w:ind w:left="0"/>
        <w:jc w:val="both"/>
      </w:pPr>
      <w:r>
        <w:rPr>
          <w:rFonts w:ascii="Times New Roman"/>
          <w:b w:val="false"/>
          <w:i w:val="false"/>
          <w:color w:val="000000"/>
          <w:sz w:val="28"/>
        </w:rPr>
        <w:t>
      10) Кеңес Төрағасымен келісу бойынша Аппараттың құрылымдық бөлімшелері туралы ережелерді бекітеді;</w:t>
      </w:r>
    </w:p>
    <w:p>
      <w:pPr>
        <w:spacing w:after="0"/>
        <w:ind w:left="0"/>
        <w:jc w:val="both"/>
      </w:pPr>
      <w:r>
        <w:rPr>
          <w:rFonts w:ascii="Times New Roman"/>
          <w:b w:val="false"/>
          <w:i w:val="false"/>
          <w:color w:val="000000"/>
          <w:sz w:val="28"/>
        </w:rPr>
        <w:t>
      11) Аппаратта атқарушылық және еңбек тәртібінің сақталуын бақылайды;</w:t>
      </w:r>
    </w:p>
    <w:p>
      <w:pPr>
        <w:spacing w:after="0"/>
        <w:ind w:left="0"/>
        <w:jc w:val="both"/>
      </w:pPr>
      <w:r>
        <w:rPr>
          <w:rFonts w:ascii="Times New Roman"/>
          <w:b w:val="false"/>
          <w:i w:val="false"/>
          <w:color w:val="000000"/>
          <w:sz w:val="28"/>
        </w:rPr>
        <w:t>
      12) Кеңестің мемлекеттік сатып алу саласына басшылықты жүзеге асырады, оның ішінде төлем шоттарына қол қояды;</w:t>
      </w:r>
    </w:p>
    <w:p>
      <w:pPr>
        <w:spacing w:after="0"/>
        <w:ind w:left="0"/>
        <w:jc w:val="both"/>
      </w:pPr>
      <w:r>
        <w:rPr>
          <w:rFonts w:ascii="Times New Roman"/>
          <w:b w:val="false"/>
          <w:i w:val="false"/>
          <w:color w:val="000000"/>
          <w:sz w:val="28"/>
        </w:rPr>
        <w:t>
      13) Кеңес жанындағы Сот төрелігі академиясының штат кестесін келіседі;</w:t>
      </w:r>
    </w:p>
    <w:p>
      <w:pPr>
        <w:spacing w:after="0"/>
        <w:ind w:left="0"/>
        <w:jc w:val="both"/>
      </w:pPr>
      <w:r>
        <w:rPr>
          <w:rFonts w:ascii="Times New Roman"/>
          <w:b w:val="false"/>
          <w:i w:val="false"/>
          <w:color w:val="000000"/>
          <w:sz w:val="28"/>
        </w:rPr>
        <w:t>
      14) Кеңес жанындағы Сот төрелігі академиясының тауарларды (жұмыстарды, көрсетілетін қызметтерді) өткізу бойынша ақылы қызмет түрлерін көрсету және оның тауарларды (жұмыстарды, көрсетілетін қызметтерді) өткізуден түскен ақшаны жұмсау қағидаларын бекітеді;</w:t>
      </w:r>
    </w:p>
    <w:p>
      <w:pPr>
        <w:spacing w:after="0"/>
        <w:ind w:left="0"/>
        <w:jc w:val="both"/>
      </w:pPr>
      <w:r>
        <w:rPr>
          <w:rFonts w:ascii="Times New Roman"/>
          <w:b w:val="false"/>
          <w:i w:val="false"/>
          <w:color w:val="000000"/>
          <w:sz w:val="28"/>
        </w:rPr>
        <w:t>
      15) Кеңес қызметін материалдық-техникалық қамтамасыз ету бойынша мемлекеттік сатып алуды ұйымдастырады және оның өткізілуіне жауап береді;</w:t>
      </w:r>
    </w:p>
    <w:p>
      <w:pPr>
        <w:spacing w:after="0"/>
        <w:ind w:left="0"/>
        <w:jc w:val="both"/>
      </w:pPr>
      <w:r>
        <w:rPr>
          <w:rFonts w:ascii="Times New Roman"/>
          <w:b w:val="false"/>
          <w:i w:val="false"/>
          <w:color w:val="000000"/>
          <w:sz w:val="28"/>
        </w:rPr>
        <w:t>
      16) Қазақстан Республикасының заңнамасында белгіленген тәртіппен Аппарат қызметкерлерін лауазымға тағайындайды және лауазымынан босатады;</w:t>
      </w:r>
    </w:p>
    <w:p>
      <w:pPr>
        <w:spacing w:after="0"/>
        <w:ind w:left="0"/>
        <w:jc w:val="both"/>
      </w:pPr>
      <w:r>
        <w:rPr>
          <w:rFonts w:ascii="Times New Roman"/>
          <w:b w:val="false"/>
          <w:i w:val="false"/>
          <w:color w:val="000000"/>
          <w:sz w:val="28"/>
        </w:rPr>
        <w:t>
      17) Аппараттың құрылымдық бөлімшелері басшыларының және қызметкерлерінің лауазымдық нұсқаулықтарын бекітеді;</w:t>
      </w:r>
    </w:p>
    <w:p>
      <w:pPr>
        <w:spacing w:after="0"/>
        <w:ind w:left="0"/>
        <w:jc w:val="both"/>
      </w:pPr>
      <w:r>
        <w:rPr>
          <w:rFonts w:ascii="Times New Roman"/>
          <w:b w:val="false"/>
          <w:i w:val="false"/>
          <w:color w:val="000000"/>
          <w:sz w:val="28"/>
        </w:rPr>
        <w:t>
      18) Аппарат қызметкерлерін іссапарға жіберу, демалыстар беру, материалдық көмек көрсету, даярлау (қайта даярлау), біліктілігін арттыру, көтермелеу, үстемеақылар төлеу мен сыйлықақы беру мәселелерін шешеді;</w:t>
      </w:r>
    </w:p>
    <w:p>
      <w:pPr>
        <w:spacing w:after="0"/>
        <w:ind w:left="0"/>
        <w:jc w:val="both"/>
      </w:pPr>
      <w:r>
        <w:rPr>
          <w:rFonts w:ascii="Times New Roman"/>
          <w:b w:val="false"/>
          <w:i w:val="false"/>
          <w:color w:val="000000"/>
          <w:sz w:val="28"/>
        </w:rPr>
        <w:t>
      19) Аппарат қызметкерлерінің тәртіптік жауаптылығы мәселелерін шешеді;</w:t>
      </w:r>
    </w:p>
    <w:p>
      <w:pPr>
        <w:spacing w:after="0"/>
        <w:ind w:left="0"/>
        <w:jc w:val="both"/>
      </w:pPr>
      <w:r>
        <w:rPr>
          <w:rFonts w:ascii="Times New Roman"/>
          <w:b w:val="false"/>
          <w:i w:val="false"/>
          <w:color w:val="000000"/>
          <w:sz w:val="28"/>
        </w:rPr>
        <w:t>
      20) бюджеттік өтінімді дайындауды, бюджеттік өтінімді Кеңес Төрағасына ұсынуды, сондай-ақ бюджеттік процестің өзге де рәсімдерін орындауды қамтамасыз етеді;</w:t>
      </w:r>
    </w:p>
    <w:p>
      <w:pPr>
        <w:spacing w:after="0"/>
        <w:ind w:left="0"/>
        <w:jc w:val="both"/>
      </w:pPr>
      <w:r>
        <w:rPr>
          <w:rFonts w:ascii="Times New Roman"/>
          <w:b w:val="false"/>
          <w:i w:val="false"/>
          <w:color w:val="000000"/>
          <w:sz w:val="28"/>
        </w:rPr>
        <w:t>
      21) Кеңес органын қаржыландыру жоспарларын және қаржылық есептілігін әзірлеуді қамтамасыз етеді және бекітеді;</w:t>
      </w:r>
    </w:p>
    <w:p>
      <w:pPr>
        <w:spacing w:after="0"/>
        <w:ind w:left="0"/>
        <w:jc w:val="both"/>
      </w:pPr>
      <w:r>
        <w:rPr>
          <w:rFonts w:ascii="Times New Roman"/>
          <w:b w:val="false"/>
          <w:i w:val="false"/>
          <w:color w:val="000000"/>
          <w:sz w:val="28"/>
        </w:rPr>
        <w:t>
      22) мемлекеттік органдармен және өзге де ұйымдармен өзара қарым-қатынаста өз құзыреті шегінде Кеңестің атынан өкілдік етеді;</w:t>
      </w:r>
    </w:p>
    <w:p>
      <w:pPr>
        <w:spacing w:after="0"/>
        <w:ind w:left="0"/>
        <w:jc w:val="both"/>
      </w:pPr>
      <w:r>
        <w:rPr>
          <w:rFonts w:ascii="Times New Roman"/>
          <w:b w:val="false"/>
          <w:i w:val="false"/>
          <w:color w:val="000000"/>
          <w:sz w:val="28"/>
        </w:rPr>
        <w:t>
      23) Қазақстан Республикасының сыбайлас жемқорлыққа қарсы іс-қимыл туралы заңнамасы талаптарының орындалуын өз құзыреті шегінде қамтамасыз етеді;</w:t>
      </w:r>
    </w:p>
    <w:p>
      <w:pPr>
        <w:spacing w:after="0"/>
        <w:ind w:left="0"/>
        <w:jc w:val="both"/>
      </w:pPr>
      <w:r>
        <w:rPr>
          <w:rFonts w:ascii="Times New Roman"/>
          <w:b w:val="false"/>
          <w:i w:val="false"/>
          <w:color w:val="000000"/>
          <w:sz w:val="28"/>
        </w:rPr>
        <w:t>
      24) Кеңес жұмысының ұйымдастырылуын жақсартуға бағытталған шараларды қолданады, Кеңес шешімдерінің орындалуын бақылауды жүзеге асырады;</w:t>
      </w:r>
    </w:p>
    <w:p>
      <w:pPr>
        <w:spacing w:after="0"/>
        <w:ind w:left="0"/>
        <w:jc w:val="both"/>
      </w:pPr>
      <w:r>
        <w:rPr>
          <w:rFonts w:ascii="Times New Roman"/>
          <w:b w:val="false"/>
          <w:i w:val="false"/>
          <w:color w:val="000000"/>
          <w:sz w:val="28"/>
        </w:rPr>
        <w:t>
      25) жеке және заңды тұлғалардың өтініштерімен жұмысты ұйымдастырады;</w:t>
      </w:r>
    </w:p>
    <w:p>
      <w:pPr>
        <w:spacing w:after="0"/>
        <w:ind w:left="0"/>
        <w:jc w:val="both"/>
      </w:pPr>
      <w:r>
        <w:rPr>
          <w:rFonts w:ascii="Times New Roman"/>
          <w:b w:val="false"/>
          <w:i w:val="false"/>
          <w:color w:val="000000"/>
          <w:sz w:val="28"/>
        </w:rPr>
        <w:t>
      26) Қазақстан Республикасының заңнамасында көзделген өзге де ұйымдастырушылық-өкімдік функцияларды орындайды.</w:t>
      </w:r>
    </w:p>
    <w:p>
      <w:pPr>
        <w:spacing w:after="0"/>
        <w:ind w:left="0"/>
        <w:jc w:val="both"/>
      </w:pPr>
      <w:r>
        <w:rPr>
          <w:rFonts w:ascii="Times New Roman"/>
          <w:b w:val="false"/>
          <w:i w:val="false"/>
          <w:color w:val="000000"/>
          <w:sz w:val="28"/>
        </w:rPr>
        <w:t>
      Аппарат басшысы болмаған кезеңде оның өкілеттіктерін орындауды қолданыстағы заңнамаға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Президентінің 10.06.2023 </w:t>
      </w:r>
      <w:r>
        <w:rPr>
          <w:rFonts w:ascii="Times New Roman"/>
          <w:b w:val="false"/>
          <w:i w:val="false"/>
          <w:color w:val="000000"/>
          <w:sz w:val="28"/>
        </w:rPr>
        <w:t>№ 252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Жарлығымен.</w:t>
      </w:r>
      <w:r>
        <w:br/>
      </w:r>
      <w:r>
        <w:rPr>
          <w:rFonts w:ascii="Times New Roman"/>
          <w:b w:val="false"/>
          <w:i w:val="false"/>
          <w:color w:val="000000"/>
          <w:sz w:val="28"/>
        </w:rPr>
        <w:t>
</w:t>
      </w:r>
    </w:p>
    <w:bookmarkStart w:name="z35" w:id="58"/>
    <w:p>
      <w:pPr>
        <w:spacing w:after="0"/>
        <w:ind w:left="0"/>
        <w:jc w:val="left"/>
      </w:pPr>
      <w:r>
        <w:rPr>
          <w:rFonts w:ascii="Times New Roman"/>
          <w:b/>
          <w:i w:val="false"/>
          <w:color w:val="000000"/>
        </w:rPr>
        <w:t xml:space="preserve"> 4-тарау. Аппараттың мүлкі</w:t>
      </w:r>
    </w:p>
    <w:bookmarkEnd w:id="58"/>
    <w:p>
      <w:pPr>
        <w:spacing w:after="0"/>
        <w:ind w:left="0"/>
        <w:jc w:val="both"/>
      </w:pPr>
      <w:r>
        <w:rPr>
          <w:rFonts w:ascii="Times New Roman"/>
          <w:b w:val="false"/>
          <w:i w:val="false"/>
          <w:color w:val="ff0000"/>
          <w:sz w:val="28"/>
        </w:rPr>
        <w:t xml:space="preserve">
      Ескерту. 4-тараудың тақырыбы жаңа редакцияда – ҚР Президентінің 10.06.2023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ff0000"/>
          <w:sz w:val="28"/>
        </w:rPr>
        <w:t>енгізіледі</w:t>
      </w:r>
      <w:r>
        <w:rPr>
          <w:rFonts w:ascii="Times New Roman"/>
          <w:b w:val="false"/>
          <w:i w:val="false"/>
          <w:color w:val="ff0000"/>
          <w:sz w:val="28"/>
        </w:rPr>
        <w:t>) Жарлығымен.</w:t>
      </w:r>
    </w:p>
    <w:bookmarkStart w:name="z36" w:id="59"/>
    <w:p>
      <w:pPr>
        <w:spacing w:after="0"/>
        <w:ind w:left="0"/>
        <w:jc w:val="both"/>
      </w:pPr>
      <w:r>
        <w:rPr>
          <w:rFonts w:ascii="Times New Roman"/>
          <w:b w:val="false"/>
          <w:i w:val="false"/>
          <w:color w:val="000000"/>
          <w:sz w:val="28"/>
        </w:rPr>
        <w:t>
      21. Заңнамада көзделген жағдайларда Аппараттың жедел басқару құқығында оқшауланған мүлкі болады.</w:t>
      </w:r>
    </w:p>
    <w:bookmarkEnd w:id="59"/>
    <w:p>
      <w:pPr>
        <w:spacing w:after="0"/>
        <w:ind w:left="0"/>
        <w:jc w:val="both"/>
      </w:pPr>
      <w:r>
        <w:rPr>
          <w:rFonts w:ascii="Times New Roman"/>
          <w:b w:val="false"/>
          <w:i w:val="false"/>
          <w:color w:val="000000"/>
          <w:sz w:val="28"/>
        </w:rPr>
        <w:t>
      Аппараттың мүлкі оған меншік иесі берген мүлік есебінен қалыптастырылады.</w:t>
      </w:r>
    </w:p>
    <w:bookmarkStart w:name="z37" w:id="60"/>
    <w:p>
      <w:pPr>
        <w:spacing w:after="0"/>
        <w:ind w:left="0"/>
        <w:jc w:val="both"/>
      </w:pPr>
      <w:r>
        <w:rPr>
          <w:rFonts w:ascii="Times New Roman"/>
          <w:b w:val="false"/>
          <w:i w:val="false"/>
          <w:color w:val="000000"/>
          <w:sz w:val="28"/>
        </w:rPr>
        <w:t>
      22. Аппаратқа бекітілген мүлік республикалық меншікке жатады.</w:t>
      </w:r>
    </w:p>
    <w:bookmarkEnd w:id="60"/>
    <w:bookmarkStart w:name="z38" w:id="61"/>
    <w:p>
      <w:pPr>
        <w:spacing w:after="0"/>
        <w:ind w:left="0"/>
        <w:jc w:val="both"/>
      </w:pPr>
      <w:r>
        <w:rPr>
          <w:rFonts w:ascii="Times New Roman"/>
          <w:b w:val="false"/>
          <w:i w:val="false"/>
          <w:color w:val="000000"/>
          <w:sz w:val="28"/>
        </w:rPr>
        <w:t>
      24. Егер заңнамада өзгеше белгіленбесе, Аппарат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 де тәсілмен билік етуге құқылы емес.</w:t>
      </w:r>
    </w:p>
    <w:bookmarkEnd w:id="61"/>
    <w:bookmarkStart w:name="z39" w:id="62"/>
    <w:p>
      <w:pPr>
        <w:spacing w:after="0"/>
        <w:ind w:left="0"/>
        <w:jc w:val="left"/>
      </w:pPr>
      <w:r>
        <w:rPr>
          <w:rFonts w:ascii="Times New Roman"/>
          <w:b/>
          <w:i w:val="false"/>
          <w:color w:val="000000"/>
        </w:rPr>
        <w:t xml:space="preserve"> 5-тарау. Аппаратты қайта ұйымдастыру және тарату</w:t>
      </w:r>
    </w:p>
    <w:bookmarkEnd w:id="62"/>
    <w:p>
      <w:pPr>
        <w:spacing w:after="0"/>
        <w:ind w:left="0"/>
        <w:jc w:val="both"/>
      </w:pPr>
      <w:r>
        <w:rPr>
          <w:rFonts w:ascii="Times New Roman"/>
          <w:b w:val="false"/>
          <w:i w:val="false"/>
          <w:color w:val="ff0000"/>
          <w:sz w:val="28"/>
        </w:rPr>
        <w:t xml:space="preserve">
      Ескерту. 5-тараудың тақырыбы жаңа редакцияда – ҚР Президентінің 10.06.2023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ff0000"/>
          <w:sz w:val="28"/>
        </w:rPr>
        <w:t>енгізіледі</w:t>
      </w:r>
      <w:r>
        <w:rPr>
          <w:rFonts w:ascii="Times New Roman"/>
          <w:b w:val="false"/>
          <w:i w:val="false"/>
          <w:color w:val="ff0000"/>
          <w:sz w:val="28"/>
        </w:rPr>
        <w:t>) Жарлығымен.</w:t>
      </w:r>
    </w:p>
    <w:bookmarkStart w:name="z40" w:id="63"/>
    <w:p>
      <w:pPr>
        <w:spacing w:after="0"/>
        <w:ind w:left="0"/>
        <w:jc w:val="both"/>
      </w:pPr>
      <w:r>
        <w:rPr>
          <w:rFonts w:ascii="Times New Roman"/>
          <w:b w:val="false"/>
          <w:i w:val="false"/>
          <w:color w:val="000000"/>
          <w:sz w:val="28"/>
        </w:rPr>
        <w:t>
      25. Аппаратты қайта ұйымдастыру және тарату Қазақстан Республикасының заңнамасына сәйкес жүзеге асырылады.</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137 Жарлығымен</w:t>
            </w:r>
            <w:r>
              <w:br/>
            </w:r>
            <w:r>
              <w:rPr>
                <w:rFonts w:ascii="Times New Roman"/>
                <w:b w:val="false"/>
                <w:i w:val="false"/>
                <w:color w:val="000000"/>
                <w:sz w:val="20"/>
              </w:rPr>
              <w:t>бекітілген</w:t>
            </w:r>
          </w:p>
        </w:tc>
      </w:tr>
    </w:tbl>
    <w:bookmarkStart w:name="z42" w:id="64"/>
    <w:p>
      <w:pPr>
        <w:spacing w:after="0"/>
        <w:ind w:left="0"/>
        <w:jc w:val="left"/>
      </w:pPr>
      <w:r>
        <w:rPr>
          <w:rFonts w:ascii="Times New Roman"/>
          <w:b/>
          <w:i w:val="false"/>
          <w:color w:val="000000"/>
        </w:rPr>
        <w:t xml:space="preserve"> Қазақстан Республикасының Жоғары Сот Кеңесі аппаратының</w:t>
      </w:r>
      <w:r>
        <w:br/>
      </w:r>
      <w:r>
        <w:rPr>
          <w:rFonts w:ascii="Times New Roman"/>
          <w:b/>
          <w:i w:val="false"/>
          <w:color w:val="000000"/>
        </w:rPr>
        <w:t>ҚҰРЫЛЫМЫ</w:t>
      </w:r>
    </w:p>
    <w:bookmarkEnd w:id="64"/>
    <w:p>
      <w:pPr>
        <w:spacing w:after="0"/>
        <w:ind w:left="0"/>
        <w:jc w:val="both"/>
      </w:pPr>
      <w:r>
        <w:rPr>
          <w:rFonts w:ascii="Times New Roman"/>
          <w:b w:val="false"/>
          <w:i w:val="false"/>
          <w:color w:val="ff0000"/>
          <w:sz w:val="28"/>
        </w:rPr>
        <w:t xml:space="preserve">
      Ескерту. Құрылым алып тасталды - ҚР Президентінің 18.03.2019 </w:t>
      </w:r>
      <w:r>
        <w:rPr>
          <w:rFonts w:ascii="Times New Roman"/>
          <w:b w:val="false"/>
          <w:i w:val="false"/>
          <w:color w:val="ff0000"/>
          <w:sz w:val="28"/>
        </w:rPr>
        <w:t>№ 880</w:t>
      </w:r>
      <w:r>
        <w:rPr>
          <w:rFonts w:ascii="Times New Roman"/>
          <w:b w:val="false"/>
          <w:i w:val="false"/>
          <w:color w:val="ff0000"/>
          <w:sz w:val="28"/>
        </w:rPr>
        <w:t xml:space="preserve">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137 Жарлығымен</w:t>
            </w:r>
            <w:r>
              <w:br/>
            </w:r>
            <w:r>
              <w:rPr>
                <w:rFonts w:ascii="Times New Roman"/>
                <w:b w:val="false"/>
                <w:i w:val="false"/>
                <w:color w:val="000000"/>
                <w:sz w:val="20"/>
              </w:rPr>
              <w:t>бекітілген</w:t>
            </w:r>
          </w:p>
        </w:tc>
      </w:tr>
    </w:tbl>
    <w:bookmarkStart w:name="z44" w:id="65"/>
    <w:p>
      <w:pPr>
        <w:spacing w:after="0"/>
        <w:ind w:left="0"/>
        <w:jc w:val="left"/>
      </w:pPr>
      <w:r>
        <w:rPr>
          <w:rFonts w:ascii="Times New Roman"/>
          <w:b/>
          <w:i w:val="false"/>
          <w:color w:val="000000"/>
        </w:rPr>
        <w:t xml:space="preserve"> Қазақстан Республикасы Президентінің кейбір жарлықтарына</w:t>
      </w:r>
      <w:r>
        <w:br/>
      </w:r>
      <w:r>
        <w:rPr>
          <w:rFonts w:ascii="Times New Roman"/>
          <w:b/>
          <w:i w:val="false"/>
          <w:color w:val="000000"/>
        </w:rPr>
        <w:t>енгізілетін өзгерістер мен толықтырулар</w:t>
      </w:r>
    </w:p>
    <w:bookmarkEnd w:id="65"/>
    <w:bookmarkStart w:name="z45" w:id="66"/>
    <w:p>
      <w:pPr>
        <w:spacing w:after="0"/>
        <w:ind w:left="0"/>
        <w:jc w:val="both"/>
      </w:pPr>
      <w:r>
        <w:rPr>
          <w:rFonts w:ascii="Times New Roman"/>
          <w:b w:val="false"/>
          <w:i w:val="false"/>
          <w:color w:val="000000"/>
          <w:sz w:val="28"/>
        </w:rPr>
        <w:t xml:space="preserve">
      1. "Қазақстан Республикасының мемлекеттік органдары жүйесін одан әрі оңтайландыру жөніндегі шаралар туралы" Қазақстан Республикасы Президентінің 1999 жылғы 22 қаңтардағы № 29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1999 ж., № 1, 2-құжат):</w:t>
      </w:r>
    </w:p>
    <w:bookmarkEnd w:id="66"/>
    <w:bookmarkStart w:name="z46" w:id="67"/>
    <w:p>
      <w:pPr>
        <w:spacing w:after="0"/>
        <w:ind w:left="0"/>
        <w:jc w:val="both"/>
      </w:pPr>
      <w:r>
        <w:rPr>
          <w:rFonts w:ascii="Times New Roman"/>
          <w:b w:val="false"/>
          <w:i w:val="false"/>
          <w:color w:val="000000"/>
          <w:sz w:val="28"/>
        </w:rPr>
        <w:t xml:space="preserve">
      жоғарыда аталған Жарлыққа </w:t>
      </w:r>
      <w:r>
        <w:rPr>
          <w:rFonts w:ascii="Times New Roman"/>
          <w:b w:val="false"/>
          <w:i w:val="false"/>
          <w:color w:val="000000"/>
          <w:sz w:val="28"/>
        </w:rPr>
        <w:t>1-қосымшада</w:t>
      </w:r>
      <w:r>
        <w:rPr>
          <w:rFonts w:ascii="Times New Roman"/>
          <w:b w:val="false"/>
          <w:i w:val="false"/>
          <w:color w:val="000000"/>
          <w:sz w:val="28"/>
        </w:rPr>
        <w:t>:</w:t>
      </w:r>
    </w:p>
    <w:bookmarkEnd w:id="67"/>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Кеңесінің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5" w:id="68"/>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6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Президентінің 31.07.2023 </w:t>
      </w:r>
      <w:r>
        <w:rPr>
          <w:rFonts w:ascii="Times New Roman"/>
          <w:b w:val="false"/>
          <w:i w:val="false"/>
          <w:color w:val="000000"/>
          <w:sz w:val="28"/>
        </w:rPr>
        <w:t>№ 290</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Президентінің 05.05.2018 </w:t>
      </w:r>
      <w:r>
        <w:rPr>
          <w:rFonts w:ascii="Times New Roman"/>
          <w:b w:val="false"/>
          <w:i w:val="false"/>
          <w:color w:val="00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4" w:id="69"/>
    <w:p>
      <w:pPr>
        <w:spacing w:after="0"/>
        <w:ind w:left="0"/>
        <w:jc w:val="both"/>
      </w:pPr>
      <w:r>
        <w:rPr>
          <w:rFonts w:ascii="Times New Roman"/>
          <w:b w:val="false"/>
          <w:i w:val="false"/>
          <w:color w:val="000000"/>
          <w:sz w:val="28"/>
        </w:rPr>
        <w:t xml:space="preserve">
      4. "Қазақстан Республикасы Президенті Әкімшілігінің штат саны мен құрылымы туралы" Қазақстан Республикасы Президентінің 2008 жылғы 11 ақпандағы № 533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2008 ж., № 5, 52-құжат):</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"369" цифрлары "368" цифрларымен ауыстырылсын;</w:t>
      </w:r>
    </w:p>
    <w:bookmarkStart w:name="z56" w:id="7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 Әкімшілігінің </w:t>
      </w:r>
      <w:r>
        <w:rPr>
          <w:rFonts w:ascii="Times New Roman"/>
          <w:b w:val="false"/>
          <w:i w:val="false"/>
          <w:color w:val="000000"/>
          <w:sz w:val="28"/>
        </w:rPr>
        <w:t>құрылымында</w:t>
      </w:r>
      <w:r>
        <w:rPr>
          <w:rFonts w:ascii="Times New Roman"/>
          <w:b w:val="false"/>
          <w:i w:val="false"/>
          <w:color w:val="000000"/>
          <w:sz w:val="28"/>
        </w:rPr>
        <w:t>:</w:t>
      </w:r>
    </w:p>
    <w:bookmarkEnd w:id="70"/>
    <w:bookmarkStart w:name="z57" w:id="71"/>
    <w:p>
      <w:pPr>
        <w:spacing w:after="0"/>
        <w:ind w:left="0"/>
        <w:jc w:val="both"/>
      </w:pPr>
      <w:r>
        <w:rPr>
          <w:rFonts w:ascii="Times New Roman"/>
          <w:b w:val="false"/>
          <w:i w:val="false"/>
          <w:color w:val="000000"/>
          <w:sz w:val="28"/>
        </w:rPr>
        <w:t>
      төртінші жол алып тасталсын.</w:t>
      </w:r>
    </w:p>
    <w:bookmarkEnd w:id="71"/>
    <w:bookmarkStart w:name="z58" w:id="72"/>
    <w:p>
      <w:pPr>
        <w:spacing w:after="0"/>
        <w:ind w:left="0"/>
        <w:jc w:val="both"/>
      </w:pPr>
      <w:r>
        <w:rPr>
          <w:rFonts w:ascii="Times New Roman"/>
          <w:b w:val="false"/>
          <w:i w:val="false"/>
          <w:color w:val="000000"/>
          <w:sz w:val="28"/>
        </w:rPr>
        <w:t xml:space="preserve">
      5. "Қазақстан Республикасы Президентінің Әкімшілігі туралы ережені бекіту туралы" Қазақстан Республикасы Президентінің 2008 жылғы 11 наурыздағы № 552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2008 ж., № 12-13, 116-құжат):</w:t>
      </w:r>
    </w:p>
    <w:bookmarkEnd w:id="72"/>
    <w:bookmarkStart w:name="z59" w:id="7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Әкімшілігі туралы </w:t>
      </w:r>
      <w:r>
        <w:rPr>
          <w:rFonts w:ascii="Times New Roman"/>
          <w:b w:val="false"/>
          <w:i w:val="false"/>
          <w:color w:val="000000"/>
          <w:sz w:val="28"/>
        </w:rPr>
        <w:t>ережеде</w:t>
      </w:r>
      <w:r>
        <w:rPr>
          <w:rFonts w:ascii="Times New Roman"/>
          <w:b w:val="false"/>
          <w:i w:val="false"/>
          <w:color w:val="000000"/>
          <w:sz w:val="28"/>
        </w:rPr>
        <w:t>:</w:t>
      </w:r>
    </w:p>
    <w:bookmarkEnd w:id="73"/>
    <w:bookmarkStart w:name="z60" w:id="74"/>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74"/>
    <w:bookmarkStart w:name="z61" w:id="75"/>
    <w:p>
      <w:pPr>
        <w:spacing w:after="0"/>
        <w:ind w:left="0"/>
        <w:jc w:val="both"/>
      </w:pPr>
      <w:r>
        <w:rPr>
          <w:rFonts w:ascii="Times New Roman"/>
          <w:b w:val="false"/>
          <w:i w:val="false"/>
          <w:color w:val="000000"/>
          <w:sz w:val="28"/>
        </w:rPr>
        <w:t>
      "2) Қазақстан Республикасы Мемлекеттік хатшысының (бұдан әрі – Мемлекеттік хатшы), Қазақстан халқы Ассамблеясының және Президент жанындағы консультативтік-кеңесші органдардың қызметін қамтамасыз ету;";</w:t>
      </w:r>
    </w:p>
    <w:bookmarkEnd w:id="75"/>
    <w:bookmarkStart w:name="z62" w:id="76"/>
    <w:p>
      <w:pPr>
        <w:spacing w:after="0"/>
        <w:ind w:left="0"/>
        <w:jc w:val="both"/>
      </w:pPr>
      <w:r>
        <w:rPr>
          <w:rFonts w:ascii="Times New Roman"/>
          <w:b w:val="false"/>
          <w:i w:val="false"/>
          <w:color w:val="000000"/>
          <w:sz w:val="28"/>
        </w:rPr>
        <w:t xml:space="preserve">
      22-тармақтың </w:t>
      </w:r>
      <w:r>
        <w:rPr>
          <w:rFonts w:ascii="Times New Roman"/>
          <w:b w:val="false"/>
          <w:i w:val="false"/>
          <w:color w:val="000000"/>
          <w:sz w:val="28"/>
        </w:rPr>
        <w:t>15) тармақшасы</w:t>
      </w:r>
      <w:r>
        <w:rPr>
          <w:rFonts w:ascii="Times New Roman"/>
          <w:b w:val="false"/>
          <w:i w:val="false"/>
          <w:color w:val="000000"/>
          <w:sz w:val="28"/>
        </w:rPr>
        <w:t xml:space="preserve"> мынадай редакцияда жазылсын:</w:t>
      </w:r>
    </w:p>
    <w:bookmarkEnd w:id="76"/>
    <w:bookmarkStart w:name="z63" w:id="77"/>
    <w:p>
      <w:pPr>
        <w:spacing w:after="0"/>
        <w:ind w:left="0"/>
        <w:jc w:val="both"/>
      </w:pPr>
      <w:r>
        <w:rPr>
          <w:rFonts w:ascii="Times New Roman"/>
          <w:b w:val="false"/>
          <w:i w:val="false"/>
          <w:color w:val="000000"/>
          <w:sz w:val="28"/>
        </w:rPr>
        <w:t>
      "15) Мемлекеттік хатшының, Қазақстан халқы Ассамблеясының, Президент жанындағы консультативтік-кеңесші органдардың қызметін ақпараттық-талдамалық, ұйымдастыру және құжаттамалық қамтамасыз етуді, олардың шешімдерінің орындалуына бақылауды жүзеге асырады;";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64" w:id="78"/>
    <w:p>
      <w:pPr>
        <w:spacing w:after="0"/>
        <w:ind w:left="0"/>
        <w:jc w:val="both"/>
      </w:pPr>
      <w:r>
        <w:rPr>
          <w:rFonts w:ascii="Times New Roman"/>
          <w:b w:val="false"/>
          <w:i w:val="false"/>
          <w:color w:val="000000"/>
          <w:sz w:val="28"/>
        </w:rPr>
        <w:t>
      "23. Әкімшіліктің құрылымына Қазақстан Республикасы Президенті Әкімшілігінің Басшысы (бұдан әрі – Әкімшілік Басшысы), Қазақстан Республикасы Қауіпсіздік Кеңесінің хатшысы, Әкімшілік Басшысының орынбасарлары, Қазақстан Республикасы Президентінің көмекшілері, Қазақстан Республикасы Президенті Кеңсесінің бастығы, Қазақстан Республикасы Президентінің кеңесшілері, Әкімшіліктің құрылымдық бөлімшелерінің басшылары мен өзге де қызметкерлері кіреді.".</w:t>
      </w:r>
    </w:p>
    <w:bookmarkEnd w:id="78"/>
    <w:bookmarkStart w:name="z65" w:id="79"/>
    <w:p>
      <w:pPr>
        <w:spacing w:after="0"/>
        <w:ind w:left="0"/>
        <w:jc w:val="both"/>
      </w:pPr>
      <w:r>
        <w:rPr>
          <w:rFonts w:ascii="Times New Roman"/>
          <w:b w:val="false"/>
          <w:i w:val="false"/>
          <w:color w:val="000000"/>
          <w:sz w:val="28"/>
        </w:rPr>
        <w:t xml:space="preserve">
      24-тармақтың </w:t>
      </w:r>
      <w:r>
        <w:rPr>
          <w:rFonts w:ascii="Times New Roman"/>
          <w:b w:val="false"/>
          <w:i w:val="false"/>
          <w:color w:val="000000"/>
          <w:sz w:val="28"/>
        </w:rPr>
        <w:t>18) тармақшасы</w:t>
      </w:r>
      <w:r>
        <w:rPr>
          <w:rFonts w:ascii="Times New Roman"/>
          <w:b w:val="false"/>
          <w:i w:val="false"/>
          <w:color w:val="000000"/>
          <w:sz w:val="28"/>
        </w:rPr>
        <w:t xml:space="preserve"> мынадай редакцияда жазылсын:</w:t>
      </w:r>
    </w:p>
    <w:bookmarkEnd w:id="79"/>
    <w:bookmarkStart w:name="z66" w:id="80"/>
    <w:p>
      <w:pPr>
        <w:spacing w:after="0"/>
        <w:ind w:left="0"/>
        <w:jc w:val="both"/>
      </w:pPr>
      <w:r>
        <w:rPr>
          <w:rFonts w:ascii="Times New Roman"/>
          <w:b w:val="false"/>
          <w:i w:val="false"/>
          <w:color w:val="000000"/>
          <w:sz w:val="28"/>
        </w:rPr>
        <w:t>
      "18) тұрақты негізде Әкімшіліктің Парламентпен, оның Палаталарымен, Парламент Палаталарының жұмыс органдарымен және аппараттарымен; Үкіметпен және Премьер-Министр Кеңсесімен; министрліктермен және өзге де орталық атқарушы органдармен; Конституциялық Кеңеспен; Жоғарғы Сотпен; Жоғары Сот Кеңесімен, Президентке тікелей бағынатын және есеп беретін мемлекеттік органдармен; облыстардың, республикалық маңызы бар қалалардың және астананың әкімдерімен, мәслихаттарымен; саяси партиялармен және өзге де қоғамдық бірлестіктермен; бұқаралық ақпарат құралдарымен; жеке және заңды тұлғалармен байланысын қамтамасыз етеді;";</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мазмұндағы жетінші абзацпен толықтырылсын:</w:t>
      </w:r>
    </w:p>
    <w:p>
      <w:pPr>
        <w:spacing w:after="0"/>
        <w:ind w:left="0"/>
        <w:jc w:val="both"/>
      </w:pPr>
      <w:r>
        <w:rPr>
          <w:rFonts w:ascii="Times New Roman"/>
          <w:b w:val="false"/>
          <w:i w:val="false"/>
          <w:color w:val="000000"/>
          <w:sz w:val="28"/>
        </w:rPr>
        <w:t>
      "Қазақстан Республикасының Жоғары Сот Кеңесіне судья лауазымына кандидаттарды іріктеумен байланысты емес мәселелер бойынша;";</w:t>
      </w:r>
    </w:p>
    <w:bookmarkStart w:name="z69" w:id="81"/>
    <w:p>
      <w:pPr>
        <w:spacing w:after="0"/>
        <w:ind w:left="0"/>
        <w:jc w:val="both"/>
      </w:pPr>
      <w:r>
        <w:rPr>
          <w:rFonts w:ascii="Times New Roman"/>
          <w:b w:val="false"/>
          <w:i w:val="false"/>
          <w:color w:val="000000"/>
          <w:sz w:val="28"/>
        </w:rPr>
        <w:t>
      үшінші бөлік мынадай редакцияда жазылсын:</w:t>
      </w:r>
    </w:p>
    <w:bookmarkEnd w:id="81"/>
    <w:bookmarkStart w:name="z70" w:id="82"/>
    <w:p>
      <w:pPr>
        <w:spacing w:after="0"/>
        <w:ind w:left="0"/>
        <w:jc w:val="both"/>
      </w:pPr>
      <w:r>
        <w:rPr>
          <w:rFonts w:ascii="Times New Roman"/>
          <w:b w:val="false"/>
          <w:i w:val="false"/>
          <w:color w:val="000000"/>
          <w:sz w:val="28"/>
        </w:rPr>
        <w:t>
      "Осы тармақтың 1) тармақшасының екінші абзацын қоспағанда, 1), 2), 3), 4), 5), 6) және 7) тармақшаларында көзделген өкілеттіктерге: Әкімшілік Басшысының орынбасарлары, Қауіпсіздік Кеңесінің хатшысы, Президенттің көмекшілері, Президент Кеңсесінің бастығы, Президенттің кеңесшілері ие болады.".</w:t>
      </w:r>
    </w:p>
    <w:bookmarkEnd w:id="82"/>
    <w:bookmarkStart w:name="z71" w:id="83"/>
    <w:p>
      <w:pPr>
        <w:spacing w:after="0"/>
        <w:ind w:left="0"/>
        <w:jc w:val="both"/>
      </w:pPr>
      <w:r>
        <w:rPr>
          <w:rFonts w:ascii="Times New Roman"/>
          <w:b w:val="false"/>
          <w:i w:val="false"/>
          <w:color w:val="000000"/>
          <w:sz w:val="28"/>
        </w:rPr>
        <w:t xml:space="preserve">
      6. "Қазақстан Республикасы Жоғарғы Сотының саны туралы" Қазақстан Республикасы Президентінің 1997 жылғы 8 қаңтардағы № 3315 және "Қазақстан Республикасының мемлекеттік органдары жүйесін одан әрі оңтайландыру жөніндегі шаралар туралы" 1999 жылғы 22 қаңтардағы № 29 жарлықтарына өзгерістер енгізу </w:t>
      </w:r>
      <w:r>
        <w:rPr>
          <w:rFonts w:ascii="Times New Roman"/>
          <w:b w:val="false"/>
          <w:i w:val="false"/>
          <w:color w:val="000000"/>
          <w:sz w:val="28"/>
        </w:rPr>
        <w:t>туралы</w:t>
      </w:r>
      <w:r>
        <w:rPr>
          <w:rFonts w:ascii="Times New Roman"/>
          <w:b w:val="false"/>
          <w:i w:val="false"/>
          <w:color w:val="000000"/>
          <w:sz w:val="28"/>
        </w:rPr>
        <w:t>:</w:t>
      </w:r>
    </w:p>
    <w:bookmarkEnd w:id="83"/>
    <w:bookmarkStart w:name="z72" w:id="84"/>
    <w:p>
      <w:pPr>
        <w:spacing w:after="0"/>
        <w:ind w:left="0"/>
        <w:jc w:val="both"/>
      </w:pPr>
      <w:r>
        <w:rPr>
          <w:rFonts w:ascii="Times New Roman"/>
          <w:b w:val="false"/>
          <w:i w:val="false"/>
          <w:color w:val="000000"/>
          <w:sz w:val="28"/>
        </w:rPr>
        <w:t xml:space="preserve">
      жоғарыда аталған Жарлықтың </w:t>
      </w:r>
      <w:r>
        <w:rPr>
          <w:rFonts w:ascii="Times New Roman"/>
          <w:b w:val="false"/>
          <w:i w:val="false"/>
          <w:color w:val="000000"/>
          <w:sz w:val="28"/>
        </w:rPr>
        <w:t>2) тармақшасының</w:t>
      </w:r>
      <w:r>
        <w:rPr>
          <w:rFonts w:ascii="Times New Roman"/>
          <w:b w:val="false"/>
          <w:i w:val="false"/>
          <w:color w:val="000000"/>
          <w:sz w:val="28"/>
        </w:rPr>
        <w:t xml:space="preserve"> 1-тармағында:</w:t>
      </w:r>
    </w:p>
    <w:bookmarkEnd w:id="84"/>
    <w:bookmarkStart w:name="z73" w:id="85"/>
    <w:p>
      <w:pPr>
        <w:spacing w:after="0"/>
        <w:ind w:left="0"/>
        <w:jc w:val="both"/>
      </w:pPr>
      <w:r>
        <w:rPr>
          <w:rFonts w:ascii="Times New Roman"/>
          <w:b w:val="false"/>
          <w:i w:val="false"/>
          <w:color w:val="000000"/>
          <w:sz w:val="28"/>
        </w:rPr>
        <w:t>
      мынадай жол:</w:t>
      </w:r>
    </w:p>
    <w:bookmarkEnd w:id="8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 жанындағы Соттардың қызметін қамтамасыз ету департаменті (Қазақстан Республикасы Жоғарғы Сотының аппараты), оның ішінде: облыстардағы, астанадағы және республикалық маңызы бар қалалардағы аумақтық органдар (сот кеңселері)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6005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4" w:id="86"/>
    <w:p>
      <w:pPr>
        <w:spacing w:after="0"/>
        <w:ind w:left="0"/>
        <w:jc w:val="both"/>
      </w:pPr>
      <w:r>
        <w:rPr>
          <w:rFonts w:ascii="Times New Roman"/>
          <w:b w:val="false"/>
          <w:i w:val="false"/>
          <w:color w:val="000000"/>
          <w:sz w:val="28"/>
        </w:rPr>
        <w:t>
      мынадай редакцияда жазылсын:</w:t>
      </w:r>
    </w:p>
    <w:bookmarkEnd w:id="8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 жанындағы Соттардың қызметін қамтамасыз ету департаменті (Қазақстан Республикасы Жоғарғы Сотының аппараты), оның ішінде: облыстардағы, астанадағы және республикалық маңызы бар қалалардағы аумақтық органдар (сот кеңселері)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5993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