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1b7b" w14:textId="2dd1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“Қазақстан Республикасы Тәуелсіздігінің 25 жылдығын мерекелеу туралы”Қазақстан Республикасы Президентінің 2016 жылғы 28 наурыздағы № 220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 тамыздағы № 304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“Қазақстан Республикасы Тәуелсіздігінің 25 жылдығын мерекелеу туралы” Қазақстан Республикасы Президентінің 2016 жылғы 28 наурыздағы № 220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20, 106-құжат)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Жарлықпен бекітілген Қазақстан Республикасы Тәуелсіздігінің 25 жылдығының өткізу жөніндегі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Ақпарат және коммуникациялар министрі енгізілсін;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“Қазақстан Республикасының Президенті жанындағы “Орталық коммуникациялар қызметі” республикалық мемлекеттік мекемесінің директоры” деген жол алып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