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c483" w14:textId="2e6c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А.Ұ. Маминді Қазақстан Республикасының Премьер-Министрінің бірінші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9 қыркүйектегі № 320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Асқар Ұзақбайұлы Мамин Қазақстан Республикасы Премьер-Министрінің бірінші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