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eddd" w14:textId="690e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Тұңғыш Президентінің "Өркен" білім беру грантын тағайындау туралы" Қазақстан Республикасы Президентінің 2009 жылғы 13 қаңтардағы № 724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21 қыркүйектегі № 340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Тұңғыш Президентінің "Өркен" білім беру грантын тағайындау туралы" Қазақстан Республикасы Президентінің 2009 жылғы 13 қаңтардағы № 724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тақырып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Тұңғыш Президенті – Елбасының "Өркен" білім беру грантын тағайындау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"Назарбаев Зияткерлік мектептері" дербес білім беру ұйымдарында дарынды балалардың оқуын төлеу үшін Қазақстан Республикасының Тұңғыш Президенті – Елбасының "Өркен" білім беру гранты тағайындалсын.";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"Назарбаев Зияткерлік мектептері" дербес білім беру ұйымдарында дарынды балалардың оқуын төлеу үшін Қазақстан Республикасының Тұңғыш Президенті – Елбасының "Өркен" білім беру грантын тағайындау қағидалары мен мөлшерлерін бекітсін;".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