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3277" w14:textId="d663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Республикасының Шанхай ынтымақтастық ұйымына мүше мемлекет мәртебесін алу мақсатындағы міндеттемелері туралы меморандумды бекіту туралы</w:t>
      </w:r>
    </w:p>
    <w:p>
      <w:pPr>
        <w:spacing w:after="0"/>
        <w:ind w:left="0"/>
        <w:jc w:val="both"/>
      </w:pPr>
      <w:r>
        <w:rPr>
          <w:rFonts w:ascii="Times New Roman"/>
          <w:b w:val="false"/>
          <w:i w:val="false"/>
          <w:color w:val="000000"/>
          <w:sz w:val="28"/>
        </w:rPr>
        <w:t>Қазақстан Республикасы Президентінің 2017 жылғы 21 ақпандағы № 433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2016 жылғы 24 маусымда Ташкентте жасалған Үндістан Республикасының Шанхай ынтымақтастық ұйымына мүше мемлекет мәртебесін алу мақсатындағы міндеттемелері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21 ақпандағы</w:t>
            </w:r>
            <w:r>
              <w:br/>
            </w:r>
            <w:r>
              <w:rPr>
                <w:rFonts w:ascii="Times New Roman"/>
                <w:b w:val="false"/>
                <w:i w:val="false"/>
                <w:color w:val="000000"/>
                <w:sz w:val="20"/>
              </w:rPr>
              <w:t>№ 433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Үндістан Республикасының Шанхай ынтымақтастық ұйымына мүше мемлекет мәртебесін алу мақсатындағы міндеттемелері туралы меморандум</w:t>
      </w:r>
    </w:p>
    <w:bookmarkEnd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Үндістан Республикасы,</w:t>
      </w:r>
    </w:p>
    <w:p>
      <w:pPr>
        <w:spacing w:after="0"/>
        <w:ind w:left="0"/>
        <w:jc w:val="both"/>
      </w:pP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p>
    <w:p>
      <w:pPr>
        <w:spacing w:after="0"/>
        <w:ind w:left="0"/>
        <w:jc w:val="both"/>
      </w:pP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Үндістан Республикасын Шанхай ынтымақтастық ұйымына қабылдау рәсімін бастау туралы 2015 жылғы 10 шілдедегі № 3 шешімін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 Меморандум мәртебесі</w:t>
      </w:r>
    </w:p>
    <w:bookmarkEnd w:id="4"/>
    <w:p>
      <w:pPr>
        <w:spacing w:after="0"/>
        <w:ind w:left="0"/>
        <w:jc w:val="both"/>
      </w:pPr>
      <w:r>
        <w:rPr>
          <w:rFonts w:ascii="Times New Roman"/>
          <w:b w:val="false"/>
          <w:i w:val="false"/>
          <w:color w:val="000000"/>
          <w:sz w:val="28"/>
        </w:rPr>
        <w:t>
      Осы Меморандум халықаралық шарт болып табылады және Үндістан Республикасының ШЫҰ-ға мүше мемлекет мәртебесін алу мақсатында қабылдаған міндеттемелерді қамтиды.</w:t>
      </w:r>
    </w:p>
    <w:bookmarkStart w:name="z6" w:id="5"/>
    <w:p>
      <w:pPr>
        <w:spacing w:after="0"/>
        <w:ind w:left="0"/>
        <w:jc w:val="left"/>
      </w:pPr>
      <w:r>
        <w:rPr>
          <w:rFonts w:ascii="Times New Roman"/>
          <w:b/>
          <w:i w:val="false"/>
          <w:color w:val="000000"/>
        </w:rPr>
        <w:t xml:space="preserve"> 2-бап. Үндістан Республикасының жалпы міндеттемелері</w:t>
      </w:r>
    </w:p>
    <w:bookmarkEnd w:id="5"/>
    <w:p>
      <w:pPr>
        <w:spacing w:after="0"/>
        <w:ind w:left="0"/>
        <w:jc w:val="both"/>
      </w:pPr>
      <w:r>
        <w:rPr>
          <w:rFonts w:ascii="Times New Roman"/>
          <w:b w:val="false"/>
          <w:i w:val="false"/>
          <w:color w:val="000000"/>
          <w:sz w:val="28"/>
        </w:rPr>
        <w:t xml:space="preserve">
      Үндістан Республикасы </w:t>
      </w:r>
      <w:r>
        <w:rPr>
          <w:rFonts w:ascii="Times New Roman"/>
          <w:b w:val="false"/>
          <w:i w:val="false"/>
          <w:color w:val="000000"/>
          <w:sz w:val="28"/>
        </w:rPr>
        <w:t>Хартияның</w:t>
      </w: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ережелерінің мақсаттары мен қағидаттарын, сондай-ақ ШЫҰ шеңберінде қабылданған халықаралық шарттар мен құжаттарды сақтауға міндеттенеді.</w:t>
      </w:r>
    </w:p>
    <w:bookmarkStart w:name="z7" w:id="6"/>
    <w:p>
      <w:pPr>
        <w:spacing w:after="0"/>
        <w:ind w:left="0"/>
        <w:jc w:val="left"/>
      </w:pPr>
      <w:r>
        <w:rPr>
          <w:rFonts w:ascii="Times New Roman"/>
          <w:b/>
          <w:i w:val="false"/>
          <w:color w:val="000000"/>
        </w:rPr>
        <w:t xml:space="preserve"> 3-бап. Үндістан Республикасының ШЫҰ шеңберіндегі халықаралық шарттарға қосылуы</w:t>
      </w:r>
    </w:p>
    <w:bookmarkEnd w:id="6"/>
    <w:bookmarkStart w:name="z8" w:id="7"/>
    <w:p>
      <w:pPr>
        <w:spacing w:after="0"/>
        <w:ind w:left="0"/>
        <w:jc w:val="both"/>
      </w:pPr>
      <w:r>
        <w:rPr>
          <w:rFonts w:ascii="Times New Roman"/>
          <w:b w:val="false"/>
          <w:i w:val="false"/>
          <w:color w:val="000000"/>
          <w:sz w:val="28"/>
        </w:rPr>
        <w:t>
      3.1. Үндістан Республикасы ШЫҰ шеңберінде қабылданған барлық халықаралық шарттар мен құжаттарға осы бапта көзделген мерзімде қосылуға міндеттенеді.</w:t>
      </w:r>
    </w:p>
    <w:bookmarkEnd w:id="7"/>
    <w:bookmarkStart w:name="z9" w:id="8"/>
    <w:p>
      <w:pPr>
        <w:spacing w:after="0"/>
        <w:ind w:left="0"/>
        <w:jc w:val="both"/>
      </w:pPr>
      <w:r>
        <w:rPr>
          <w:rFonts w:ascii="Times New Roman"/>
          <w:b w:val="false"/>
          <w:i w:val="false"/>
          <w:color w:val="000000"/>
          <w:sz w:val="28"/>
        </w:rPr>
        <w:t xml:space="preserve">
      3.2. Үндістан Республикасы Үндістан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2016 жылғы 1 қарашадан кешіктірілмейтін мерзімде </w:t>
      </w:r>
      <w:r>
        <w:rPr>
          <w:rFonts w:ascii="Times New Roman"/>
          <w:b w:val="false"/>
          <w:i w:val="false"/>
          <w:color w:val="000000"/>
          <w:sz w:val="28"/>
        </w:rPr>
        <w:t>Хартияға</w:t>
      </w:r>
      <w:r>
        <w:rPr>
          <w:rFonts w:ascii="Times New Roman"/>
          <w:b w:val="false"/>
          <w:i w:val="false"/>
          <w:color w:val="000000"/>
          <w:sz w:val="28"/>
        </w:rPr>
        <w:t xml:space="preserve">,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конвенциясына</w:t>
      </w:r>
      <w:r>
        <w:rPr>
          <w:rFonts w:ascii="Times New Roman"/>
          <w:b w:val="false"/>
          <w:i w:val="false"/>
          <w:color w:val="000000"/>
          <w:sz w:val="28"/>
        </w:rPr>
        <w:t xml:space="preserve"> және олардың хаттамаларына қосылуға міндеттенеді.</w:t>
      </w:r>
    </w:p>
    <w:bookmarkEnd w:id="8"/>
    <w:bookmarkStart w:name="z10" w:id="9"/>
    <w:p>
      <w:pPr>
        <w:spacing w:after="0"/>
        <w:ind w:left="0"/>
        <w:jc w:val="both"/>
      </w:pPr>
      <w:r>
        <w:rPr>
          <w:rFonts w:ascii="Times New Roman"/>
          <w:b w:val="false"/>
          <w:i w:val="false"/>
          <w:color w:val="000000"/>
          <w:sz w:val="28"/>
        </w:rPr>
        <w:t xml:space="preserve">
      3.3. Осы баптың </w:t>
      </w:r>
      <w:r>
        <w:rPr>
          <w:rFonts w:ascii="Times New Roman"/>
          <w:b w:val="false"/>
          <w:i w:val="false"/>
          <w:color w:val="000000"/>
          <w:sz w:val="28"/>
        </w:rPr>
        <w:t>3.2-тармағында</w:t>
      </w:r>
      <w:r>
        <w:rPr>
          <w:rFonts w:ascii="Times New Roman"/>
          <w:b w:val="false"/>
          <w:i w:val="false"/>
          <w:color w:val="000000"/>
          <w:sz w:val="28"/>
        </w:rPr>
        <w:t xml:space="preserve"> көзделген рәсімдер орындалғаннан кейін Үндістан Республикасы 2017 жылғы 15 қаңтардан кешіктірілмейтін мерзімде осы Меморандумға № </w:t>
      </w:r>
      <w:r>
        <w:rPr>
          <w:rFonts w:ascii="Times New Roman"/>
          <w:b w:val="false"/>
          <w:i w:val="false"/>
          <w:color w:val="000000"/>
          <w:sz w:val="28"/>
        </w:rPr>
        <w:t>1 қосымшада</w:t>
      </w:r>
      <w:r>
        <w:rPr>
          <w:rFonts w:ascii="Times New Roman"/>
          <w:b w:val="false"/>
          <w:i w:val="false"/>
          <w:color w:val="000000"/>
          <w:sz w:val="28"/>
        </w:rPr>
        <w:t xml:space="preserve"> көрсетілген ШЫҰ шеңберіндегі халықаралық шарттарға қосылуға міндеттенеді.</w:t>
      </w:r>
    </w:p>
    <w:bookmarkEnd w:id="9"/>
    <w:bookmarkStart w:name="z11" w:id="10"/>
    <w:p>
      <w:pPr>
        <w:spacing w:after="0"/>
        <w:ind w:left="0"/>
        <w:jc w:val="both"/>
      </w:pPr>
      <w:r>
        <w:rPr>
          <w:rFonts w:ascii="Times New Roman"/>
          <w:b w:val="false"/>
          <w:i w:val="false"/>
          <w:color w:val="000000"/>
          <w:sz w:val="28"/>
        </w:rPr>
        <w:t xml:space="preserve">
      3.4. Үндістан Республикасы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айтылған міндеттемелерді орындағаннан кейін және осы Меморандум күшіне енген жағдайда Үндістан Республикасы осы Меморандумға № </w:t>
      </w:r>
      <w:r>
        <w:rPr>
          <w:rFonts w:ascii="Times New Roman"/>
          <w:b w:val="false"/>
          <w:i w:val="false"/>
          <w:color w:val="000000"/>
          <w:sz w:val="28"/>
        </w:rPr>
        <w:t>2 Қосымшада</w:t>
      </w:r>
      <w:r>
        <w:rPr>
          <w:rFonts w:ascii="Times New Roman"/>
          <w:b w:val="false"/>
          <w:i w:val="false"/>
          <w:color w:val="000000"/>
          <w:sz w:val="28"/>
        </w:rPr>
        <w:t xml:space="preserve"> көрсетілген халықаралық шарттарға қосылу құқығын алады. Үндістан Республикасы оларға 2017 жылғы 15 сәуірден кешіктірілмейтін мерзімде қосылуға міндеттенеді.</w:t>
      </w:r>
    </w:p>
    <w:bookmarkEnd w:id="10"/>
    <w:bookmarkStart w:name="z12" w:id="11"/>
    <w:p>
      <w:pPr>
        <w:spacing w:after="0"/>
        <w:ind w:left="0"/>
        <w:jc w:val="both"/>
      </w:pPr>
      <w:r>
        <w:rPr>
          <w:rFonts w:ascii="Times New Roman"/>
          <w:b w:val="false"/>
          <w:i w:val="false"/>
          <w:color w:val="000000"/>
          <w:sz w:val="28"/>
        </w:rPr>
        <w:t xml:space="preserve">
      3.5. ШЫҰ шеңберіндегі халықаралық шарттарға қосылу Үндістан Республикасы үшін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Қосымшаларда</w:t>
      </w:r>
      <w:r>
        <w:rPr>
          <w:rFonts w:ascii="Times New Roman"/>
          <w:b w:val="false"/>
          <w:i w:val="false"/>
          <w:color w:val="000000"/>
          <w:sz w:val="28"/>
        </w:rPr>
        <w:t xml:space="preserve"> айтылған халықаралық шарттар күшіне енгеннен кейін орындалған болып есептеледі. Бұдан кейін МБК Ережеде белгіленген тәртіппен Үндістан Республикасына ШЫҰ-ға мүше мемлекет мәртебесін беру туралы шешім қабылдайды.</w:t>
      </w:r>
    </w:p>
    <w:bookmarkEnd w:id="11"/>
    <w:bookmarkStart w:name="z13" w:id="12"/>
    <w:p>
      <w:pPr>
        <w:spacing w:after="0"/>
        <w:ind w:left="0"/>
        <w:jc w:val="both"/>
      </w:pPr>
      <w:r>
        <w:rPr>
          <w:rFonts w:ascii="Times New Roman"/>
          <w:b w:val="false"/>
          <w:i w:val="false"/>
          <w:color w:val="000000"/>
          <w:sz w:val="28"/>
        </w:rPr>
        <w:t xml:space="preserve">
      3.6. Үндістан Республикасы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Қосымшаларда</w:t>
      </w:r>
      <w:r>
        <w:rPr>
          <w:rFonts w:ascii="Times New Roman"/>
          <w:b w:val="false"/>
          <w:i w:val="false"/>
          <w:color w:val="000000"/>
          <w:sz w:val="28"/>
        </w:rPr>
        <w:t xml:space="preserve"> айтылған халықаралық шарттарға қосылу мерзімдері бойынша міндеттемелерді орындамаған жағдайда Үндістан Республикасы ШЫҰ Хатшылығына қосылу мерзімдерін қайта қарау мүмкіндігі туралы өтінішпен бір рет қана жүгінуге құқылы. Бұл ретте Үндістан Республикасының ШЫҰ шеңберіндегі халықаралық шарттарға қосылуының жаңа мерзімдері осы Меморандумның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Үндістан Республикасының өтініші бойынша ұсыным дайындайды. СІМК ұсынымы бойынша МБК бұл мәселе бойынша тиісті шешім қабылдайды.</w:t>
      </w:r>
    </w:p>
    <w:bookmarkEnd w:id="12"/>
    <w:bookmarkStart w:name="z14" w:id="13"/>
    <w:p>
      <w:pPr>
        <w:spacing w:after="0"/>
        <w:ind w:left="0"/>
        <w:jc w:val="both"/>
      </w:pPr>
      <w:r>
        <w:rPr>
          <w:rFonts w:ascii="Times New Roman"/>
          <w:b w:val="false"/>
          <w:i w:val="false"/>
          <w:color w:val="000000"/>
          <w:sz w:val="28"/>
        </w:rPr>
        <w:t xml:space="preserve">
      3.7. Үндістан Республикасы Ұйымға кіргенге дейін қабылданған ШЫҰ органдарының шешімдері Үндістан Республикасы үшін осы баптың </w:t>
      </w:r>
      <w:r>
        <w:rPr>
          <w:rFonts w:ascii="Times New Roman"/>
          <w:b w:val="false"/>
          <w:i w:val="false"/>
          <w:color w:val="000000"/>
          <w:sz w:val="28"/>
        </w:rPr>
        <w:t>3.5-тармағында</w:t>
      </w:r>
      <w:r>
        <w:rPr>
          <w:rFonts w:ascii="Times New Roman"/>
          <w:b w:val="false"/>
          <w:i w:val="false"/>
          <w:color w:val="000000"/>
          <w:sz w:val="28"/>
        </w:rPr>
        <w:t xml:space="preserve"> айтылған МБК шешімдері қабылданған күнінен бастап қолданыста болады.</w:t>
      </w:r>
    </w:p>
    <w:bookmarkEnd w:id="13"/>
    <w:bookmarkStart w:name="z15" w:id="14"/>
    <w:p>
      <w:pPr>
        <w:spacing w:after="0"/>
        <w:ind w:left="0"/>
        <w:jc w:val="left"/>
      </w:pPr>
      <w:r>
        <w:rPr>
          <w:rFonts w:ascii="Times New Roman"/>
          <w:b/>
          <w:i w:val="false"/>
          <w:color w:val="000000"/>
        </w:rPr>
        <w:t xml:space="preserve"> 4-бап. ШЫҰ-ға кірудің қаржылық аспектілері</w:t>
      </w:r>
    </w:p>
    <w:bookmarkEnd w:id="14"/>
    <w:bookmarkStart w:name="z16" w:id="15"/>
    <w:p>
      <w:pPr>
        <w:spacing w:after="0"/>
        <w:ind w:left="0"/>
        <w:jc w:val="both"/>
      </w:pPr>
      <w:r>
        <w:rPr>
          <w:rFonts w:ascii="Times New Roman"/>
          <w:b w:val="false"/>
          <w:i w:val="false"/>
          <w:color w:val="000000"/>
          <w:sz w:val="28"/>
        </w:rPr>
        <w:t>
      4.1. Үндістан Республикасының Ұйым бюджетіне жыл сайынғы жарнасының мөлшері ШЫҰ-ның Хартиясында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w:t>
      </w:r>
    </w:p>
    <w:bookmarkEnd w:id="15"/>
    <w:bookmarkStart w:name="z17" w:id="16"/>
    <w:p>
      <w:pPr>
        <w:spacing w:after="0"/>
        <w:ind w:left="0"/>
        <w:jc w:val="both"/>
      </w:pPr>
      <w:r>
        <w:rPr>
          <w:rFonts w:ascii="Times New Roman"/>
          <w:b w:val="false"/>
          <w:i w:val="false"/>
          <w:color w:val="000000"/>
          <w:sz w:val="28"/>
        </w:rPr>
        <w:t>
      4.2. Үндістан Республикасының ШЫҰ-ның бюджетіне үлестік жарнасы 5,9 пайызды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w:t>
      </w:r>
    </w:p>
    <w:bookmarkEnd w:id="16"/>
    <w:bookmarkStart w:name="z18" w:id="17"/>
    <w:p>
      <w:pPr>
        <w:spacing w:after="0"/>
        <w:ind w:left="0"/>
        <w:jc w:val="both"/>
      </w:pPr>
      <w:r>
        <w:rPr>
          <w:rFonts w:ascii="Times New Roman"/>
          <w:b w:val="false"/>
          <w:i w:val="false"/>
          <w:color w:val="000000"/>
          <w:sz w:val="28"/>
        </w:rPr>
        <w:t xml:space="preserve">
      4.3. Үндістан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w:t>
      </w:r>
      <w:r>
        <w:rPr>
          <w:rFonts w:ascii="Times New Roman"/>
          <w:b w:val="false"/>
          <w:i w:val="false"/>
          <w:color w:val="000000"/>
          <w:sz w:val="28"/>
        </w:rPr>
        <w:t>4.2-тармағында</w:t>
      </w:r>
      <w:r>
        <w:rPr>
          <w:rFonts w:ascii="Times New Roman"/>
          <w:b w:val="false"/>
          <w:i w:val="false"/>
          <w:color w:val="000000"/>
          <w:sz w:val="28"/>
        </w:rPr>
        <w:t xml:space="preserve"> айтылған өзгерістер мен толықтырулар күшіне енген жылдан кейінгі қаржы жылының ішінде жүзеге асырылады.</w:t>
      </w:r>
    </w:p>
    <w:bookmarkEnd w:id="17"/>
    <w:bookmarkStart w:name="z19" w:id="18"/>
    <w:p>
      <w:pPr>
        <w:spacing w:after="0"/>
        <w:ind w:left="0"/>
        <w:jc w:val="left"/>
      </w:pPr>
      <w:r>
        <w:rPr>
          <w:rFonts w:ascii="Times New Roman"/>
          <w:b/>
          <w:i w:val="false"/>
          <w:color w:val="000000"/>
        </w:rPr>
        <w:t xml:space="preserve"> 5-бап. ШЫҰ-ның тұрақты жұмыс істейтін органдарында квоталық лауазымдарға орналастыру</w:t>
      </w:r>
    </w:p>
    <w:bookmarkEnd w:id="18"/>
    <w:bookmarkStart w:name="z20" w:id="19"/>
    <w:p>
      <w:pPr>
        <w:spacing w:after="0"/>
        <w:ind w:left="0"/>
        <w:jc w:val="both"/>
      </w:pPr>
      <w:r>
        <w:rPr>
          <w:rFonts w:ascii="Times New Roman"/>
          <w:b w:val="false"/>
          <w:i w:val="false"/>
          <w:color w:val="000000"/>
          <w:sz w:val="28"/>
        </w:rPr>
        <w:t>
      5.1. Үндістан Республикасының ШЫҰ-ның бюджетіне үлестік жарнасының мөлшеріне сәйкес ШЫҰ-ның тұрақты жұмыс істейтін органдарында 4 штаттық лауазым (2 штат бірлігі ШЫҰ-ның Хатшылығында және 2 штат бірлігі ШЫҰ Өңірлік терроризмге қарсы құрылымының Атқарушы комитетінде) бөлінеді. Жаңа құрылым мен штат кестесі ШЫҰ-ға мүше мемлекеттер үкіметтерінің басшылары (премьер-министрлері) кеңесінің шешімімен бекітіледі.</w:t>
      </w:r>
    </w:p>
    <w:bookmarkEnd w:id="19"/>
    <w:bookmarkStart w:name="z21" w:id="20"/>
    <w:p>
      <w:pPr>
        <w:spacing w:after="0"/>
        <w:ind w:left="0"/>
        <w:jc w:val="both"/>
      </w:pPr>
      <w:r>
        <w:rPr>
          <w:rFonts w:ascii="Times New Roman"/>
          <w:b w:val="false"/>
          <w:i w:val="false"/>
          <w:color w:val="000000"/>
          <w:sz w:val="28"/>
        </w:rPr>
        <w:t>
      5.2. Үндістан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bookmarkEnd w:id="20"/>
    <w:bookmarkStart w:name="z22" w:id="21"/>
    <w:p>
      <w:pPr>
        <w:spacing w:after="0"/>
        <w:ind w:left="0"/>
        <w:jc w:val="left"/>
      </w:pPr>
      <w:r>
        <w:rPr>
          <w:rFonts w:ascii="Times New Roman"/>
          <w:b/>
          <w:i w:val="false"/>
          <w:color w:val="000000"/>
        </w:rPr>
        <w:t xml:space="preserve"> 6-бап. Меморандум қолданысын тоқтата тұру немесе тоқтату</w:t>
      </w:r>
    </w:p>
    <w:bookmarkEnd w:id="21"/>
    <w:bookmarkStart w:name="z23" w:id="22"/>
    <w:p>
      <w:pPr>
        <w:spacing w:after="0"/>
        <w:ind w:left="0"/>
        <w:jc w:val="both"/>
      </w:pPr>
      <w:r>
        <w:rPr>
          <w:rFonts w:ascii="Times New Roman"/>
          <w:b w:val="false"/>
          <w:i w:val="false"/>
          <w:color w:val="000000"/>
          <w:sz w:val="28"/>
        </w:rPr>
        <w:t xml:space="preserve">
      6.1. Үндістан Республикасы </w:t>
      </w:r>
      <w:r>
        <w:rPr>
          <w:rFonts w:ascii="Times New Roman"/>
          <w:b w:val="false"/>
          <w:i w:val="false"/>
          <w:color w:val="000000"/>
          <w:sz w:val="28"/>
        </w:rPr>
        <w:t>Хартия</w:t>
      </w:r>
      <w:r>
        <w:rPr>
          <w:rFonts w:ascii="Times New Roman"/>
          <w:b w:val="false"/>
          <w:i w:val="false"/>
          <w:color w:val="000000"/>
          <w:sz w:val="28"/>
        </w:rPr>
        <w:t xml:space="preserve">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w:t>
      </w:r>
    </w:p>
    <w:bookmarkEnd w:id="22"/>
    <w:bookmarkStart w:name="z24" w:id="23"/>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Үндістан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қайта басталады.</w:t>
      </w:r>
    </w:p>
    <w:bookmarkEnd w:id="23"/>
    <w:p>
      <w:pPr>
        <w:spacing w:after="0"/>
        <w:ind w:left="0"/>
        <w:jc w:val="left"/>
      </w:pPr>
      <w:r>
        <w:rPr>
          <w:rFonts w:ascii="Times New Roman"/>
          <w:b/>
          <w:i w:val="false"/>
          <w:color w:val="000000"/>
        </w:rPr>
        <w:t xml:space="preserve"> 7-бап. Қорытынды ережелер</w:t>
      </w:r>
    </w:p>
    <w:bookmarkStart w:name="z25" w:id="24"/>
    <w:p>
      <w:pPr>
        <w:spacing w:after="0"/>
        <w:ind w:left="0"/>
        <w:jc w:val="both"/>
      </w:pPr>
      <w:r>
        <w:rPr>
          <w:rFonts w:ascii="Times New Roman"/>
          <w:b w:val="false"/>
          <w:i w:val="false"/>
          <w:color w:val="000000"/>
          <w:sz w:val="28"/>
        </w:rPr>
        <w:t>
      7.1. Осы Меморандум ШЫҰ-ға мүше мемлекеттердің және Үндістан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p>
    <w:bookmarkEnd w:id="24"/>
    <w:p>
      <w:pPr>
        <w:spacing w:after="0"/>
        <w:ind w:left="0"/>
        <w:jc w:val="both"/>
      </w:pPr>
      <w:r>
        <w:rPr>
          <w:rFonts w:ascii="Times New Roman"/>
          <w:b w:val="false"/>
          <w:i w:val="false"/>
          <w:color w:val="000000"/>
          <w:sz w:val="28"/>
        </w:rPr>
        <w:t xml:space="preserve">
      Осы Меморандумға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2 Қосымшалардың</w:t>
      </w:r>
      <w:r>
        <w:rPr>
          <w:rFonts w:ascii="Times New Roman"/>
          <w:b w:val="false"/>
          <w:i w:val="false"/>
          <w:color w:val="000000"/>
          <w:sz w:val="28"/>
        </w:rPr>
        <w:t xml:space="preserve"> 3-бабының </w:t>
      </w:r>
      <w:r>
        <w:rPr>
          <w:rFonts w:ascii="Times New Roman"/>
          <w:b w:val="false"/>
          <w:i w:val="false"/>
          <w:color w:val="000000"/>
          <w:sz w:val="28"/>
        </w:rPr>
        <w:t>3.6-тармағында</w:t>
      </w:r>
      <w:r>
        <w:rPr>
          <w:rFonts w:ascii="Times New Roman"/>
          <w:b w:val="false"/>
          <w:i w:val="false"/>
          <w:color w:val="000000"/>
          <w:sz w:val="28"/>
        </w:rPr>
        <w:t xml:space="preserve">, сондай-ақ 4-бабының </w:t>
      </w:r>
      <w:r>
        <w:rPr>
          <w:rFonts w:ascii="Times New Roman"/>
          <w:b w:val="false"/>
          <w:i w:val="false"/>
          <w:color w:val="000000"/>
          <w:sz w:val="28"/>
        </w:rPr>
        <w:t>4.2-тармағында</w:t>
      </w:r>
      <w:r>
        <w:rPr>
          <w:rFonts w:ascii="Times New Roman"/>
          <w:b w:val="false"/>
          <w:i w:val="false"/>
          <w:color w:val="000000"/>
          <w:sz w:val="28"/>
        </w:rPr>
        <w:t xml:space="preserve">, 5-бабының </w:t>
      </w:r>
      <w:r>
        <w:rPr>
          <w:rFonts w:ascii="Times New Roman"/>
          <w:b w:val="false"/>
          <w:i w:val="false"/>
          <w:color w:val="000000"/>
          <w:sz w:val="28"/>
        </w:rPr>
        <w:t>5.1-тармағында</w:t>
      </w:r>
      <w:r>
        <w:rPr>
          <w:rFonts w:ascii="Times New Roman"/>
          <w:b w:val="false"/>
          <w:i w:val="false"/>
          <w:color w:val="000000"/>
          <w:sz w:val="28"/>
        </w:rPr>
        <w:t xml:space="preserve"> көзделген жағдайларды қоспағанда, осы Меморандумға өзгерістер мен толықтырулар енгізілмейді.</w:t>
      </w:r>
    </w:p>
    <w:bookmarkStart w:name="z26" w:id="25"/>
    <w:p>
      <w:pPr>
        <w:spacing w:after="0"/>
        <w:ind w:left="0"/>
        <w:jc w:val="both"/>
      </w:pP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p>
    <w:bookmarkEnd w:id="25"/>
    <w:bookmarkStart w:name="z27" w:id="26"/>
    <w:p>
      <w:pPr>
        <w:spacing w:after="0"/>
        <w:ind w:left="0"/>
        <w:jc w:val="both"/>
      </w:pPr>
      <w:r>
        <w:rPr>
          <w:rFonts w:ascii="Times New Roman"/>
          <w:b w:val="false"/>
          <w:i w:val="false"/>
          <w:color w:val="000000"/>
          <w:sz w:val="28"/>
        </w:rPr>
        <w:t xml:space="preserve">
      7.3. ШЫҰ-ға мүше мемлекеттер және ШЫҰ СІМК ұсынымы бойынша қабылданған МБК шешімінің негізінде не Үндістан Республикасы, </w:t>
      </w:r>
      <w:r>
        <w:rPr>
          <w:rFonts w:ascii="Times New Roman"/>
          <w:b w:val="false"/>
          <w:i w:val="false"/>
          <w:color w:val="000000"/>
          <w:sz w:val="28"/>
        </w:rPr>
        <w:t>6-бапта</w:t>
      </w:r>
      <w:r>
        <w:rPr>
          <w:rFonts w:ascii="Times New Roman"/>
          <w:b w:val="false"/>
          <w:i w:val="false"/>
          <w:color w:val="000000"/>
          <w:sz w:val="28"/>
        </w:rPr>
        <w:t xml:space="preserve">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p>
    <w:bookmarkEnd w:id="26"/>
    <w:bookmarkStart w:name="z28" w:id="27"/>
    <w:p>
      <w:pPr>
        <w:spacing w:after="0"/>
        <w:ind w:left="0"/>
        <w:jc w:val="both"/>
      </w:pP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bookmarkEnd w:id="27"/>
    <w:p>
      <w:pPr>
        <w:spacing w:after="0"/>
        <w:ind w:left="0"/>
        <w:jc w:val="both"/>
      </w:pPr>
      <w:r>
        <w:rPr>
          <w:rFonts w:ascii="Times New Roman"/>
          <w:b w:val="false"/>
          <w:i w:val="false"/>
          <w:color w:val="000000"/>
          <w:sz w:val="28"/>
        </w:rPr>
        <w:t>
      2016 жылғы 24 маусымда Ташкент қаласында әрқайсысы орыс, қытай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 Халық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Шанхай ынтымактастық</w:t>
      </w:r>
      <w:r>
        <w:rPr>
          <w:rFonts w:ascii="Times New Roman"/>
          <w:b w:val="false"/>
          <w:i w:val="false"/>
          <w:color w:val="000000"/>
          <w:sz w:val="28"/>
        </w:rPr>
        <w:t xml:space="preserve">                  </w:t>
      </w:r>
      <w:r>
        <w:rPr>
          <w:rFonts w:ascii="Times New Roman"/>
          <w:b w:val="false"/>
          <w:i/>
          <w:color w:val="000000"/>
          <w:sz w:val="28"/>
        </w:rPr>
        <w:t>Үндістан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w:t>
      </w:r>
      <w:r>
        <w:rPr>
          <w:rFonts w:ascii="Times New Roman"/>
          <w:b w:val="false"/>
          <w:i/>
          <w:color w:val="000000"/>
          <w:sz w:val="28"/>
        </w:rPr>
        <w:t>йым</w:t>
      </w:r>
      <w:r>
        <w:rPr>
          <w:rFonts w:ascii="Times New Roman"/>
          <w:b w:val="false"/>
          <w:i/>
          <w:color w:val="000000"/>
          <w:sz w:val="28"/>
        </w:rPr>
        <w:t>ны</w:t>
      </w:r>
      <w:r>
        <w:rPr>
          <w:rFonts w:ascii="Times New Roman"/>
          <w:b w:val="false"/>
          <w:i/>
          <w:color w:val="000000"/>
          <w:sz w:val="28"/>
        </w:rPr>
        <w:t>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Үндістан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bookmarkStart w:name="z30" w:id="28"/>
    <w:p>
      <w:pPr>
        <w:spacing w:after="0"/>
        <w:ind w:left="0"/>
        <w:jc w:val="left"/>
      </w:pPr>
      <w:r>
        <w:rPr>
          <w:rFonts w:ascii="Times New Roman"/>
          <w:b/>
          <w:i w:val="false"/>
          <w:color w:val="000000"/>
        </w:rPr>
        <w:t xml:space="preserve"> ШЬІҰ шеңберіндегі қолданыстағы халықаралық шарттардың тізбесі</w:t>
      </w:r>
      <w:r>
        <w:rPr>
          <w:rFonts w:ascii="Times New Roman"/>
          <w:b/>
          <w:i w:val="false"/>
          <w:color w:val="000000"/>
          <w:vertAlign w:val="superscript"/>
        </w:rPr>
        <w:t>1</w:t>
      </w:r>
    </w:p>
    <w:bookmarkEnd w:id="28"/>
    <w:bookmarkStart w:name="z31" w:id="29"/>
    <w:p>
      <w:pPr>
        <w:spacing w:after="0"/>
        <w:ind w:left="0"/>
        <w:jc w:val="both"/>
      </w:pPr>
      <w:r>
        <w:rPr>
          <w:rFonts w:ascii="Times New Roman"/>
          <w:b w:val="false"/>
          <w:i w:val="false"/>
          <w:color w:val="000000"/>
          <w:sz w:val="28"/>
        </w:rPr>
        <w:t xml:space="preserve">
      1. 2002 жылғы 7 маусымдағы Шанхай ынтымақтастық ұйымына мүше мемлекеттердің арасындағы Өңірлік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p>
    <w:bookmarkEnd w:id="29"/>
    <w:bookmarkStart w:name="z32" w:id="30"/>
    <w:p>
      <w:pPr>
        <w:spacing w:after="0"/>
        <w:ind w:left="0"/>
        <w:jc w:val="both"/>
      </w:pPr>
      <w:r>
        <w:rPr>
          <w:rFonts w:ascii="Times New Roman"/>
          <w:b w:val="false"/>
          <w:i w:val="false"/>
          <w:color w:val="000000"/>
          <w:sz w:val="28"/>
        </w:rPr>
        <w:t>
      2. Шанхай ынтымақтастық ұйымына мүше мемлекеттердің арасындағы Өңірлік терроризмге қарсы құрылым туралы келісімге өзгерістер енгізу туралы 2003 жылғы 5 қыркүйектегі Хаттама. 2004 жылғы 1 қазанда күшіне енді.</w:t>
      </w:r>
    </w:p>
    <w:bookmarkEnd w:id="30"/>
    <w:bookmarkStart w:name="z33" w:id="31"/>
    <w:p>
      <w:pPr>
        <w:spacing w:after="0"/>
        <w:ind w:left="0"/>
        <w:jc w:val="both"/>
      </w:pPr>
      <w:r>
        <w:rPr>
          <w:rFonts w:ascii="Times New Roman"/>
          <w:b w:val="false"/>
          <w:i w:val="false"/>
          <w:color w:val="000000"/>
          <w:sz w:val="28"/>
        </w:rPr>
        <w:t xml:space="preserve">
      3.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p>
    <w:bookmarkEnd w:id="31"/>
    <w:p>
      <w:pPr>
        <w:spacing w:after="0"/>
        <w:ind w:left="0"/>
        <w:jc w:val="both"/>
      </w:pPr>
      <w:r>
        <w:rPr>
          <w:rFonts w:ascii="Times New Roman"/>
          <w:b w:val="false"/>
          <w:i w:val="false"/>
          <w:color w:val="000000"/>
          <w:sz w:val="28"/>
        </w:rPr>
        <w:t xml:space="preserve">
      4. Шанхай ынтымақтастық ұйымына мүше мемлекеттердің арасындағы Өңірлік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p>
    <w:bookmarkStart w:name="z34" w:id="32"/>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32"/>
    <w:bookmarkStart w:name="z35" w:id="33"/>
    <w:p>
      <w:pPr>
        <w:spacing w:after="0"/>
        <w:ind w:left="0"/>
        <w:jc w:val="both"/>
      </w:pP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Хаттама. Қол қойылған күнінен бастап күшіне енді.</w:t>
      </w:r>
    </w:p>
    <w:bookmarkEnd w:id="33"/>
    <w:bookmarkStart w:name="z36" w:id="34"/>
    <w:p>
      <w:pPr>
        <w:spacing w:after="0"/>
        <w:ind w:left="0"/>
        <w:jc w:val="both"/>
      </w:pPr>
      <w:r>
        <w:rPr>
          <w:rFonts w:ascii="Times New Roman"/>
          <w:b w:val="false"/>
          <w:i w:val="false"/>
          <w:color w:val="000000"/>
          <w:sz w:val="28"/>
        </w:rPr>
        <w:t>
      7. 2003 жылғы 29 мамырдағы Шанхай ынтымақтастық ұйымы бюджетін қалыптастыру және атқару тәртібі туралы келісім. Келісім қол қойылған күнінен бастап уақытша қолданылады.</w:t>
      </w:r>
    </w:p>
    <w:bookmarkEnd w:id="34"/>
    <w:bookmarkStart w:name="z37" w:id="35"/>
    <w:p>
      <w:pPr>
        <w:spacing w:after="0"/>
        <w:ind w:left="0"/>
        <w:jc w:val="both"/>
      </w:pP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p>
    <w:bookmarkEnd w:id="35"/>
    <w:bookmarkStart w:name="z38" w:id="36"/>
    <w:p>
      <w:pPr>
        <w:spacing w:after="0"/>
        <w:ind w:left="0"/>
        <w:jc w:val="both"/>
      </w:pPr>
      <w:r>
        <w:rPr>
          <w:rFonts w:ascii="Times New Roman"/>
          <w:b w:val="false"/>
          <w:i w:val="false"/>
          <w:color w:val="000000"/>
          <w:sz w:val="28"/>
        </w:rPr>
        <w:t xml:space="preserve">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p>
    <w:bookmarkEnd w:id="36"/>
    <w:bookmarkStart w:name="z39" w:id="37"/>
    <w:p>
      <w:pPr>
        <w:spacing w:after="0"/>
        <w:ind w:left="0"/>
        <w:jc w:val="both"/>
      </w:pPr>
      <w:r>
        <w:rPr>
          <w:rFonts w:ascii="Times New Roman"/>
          <w:b w:val="false"/>
          <w:i w:val="false"/>
          <w:color w:val="000000"/>
          <w:sz w:val="28"/>
        </w:rPr>
        <w:t xml:space="preserve">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p>
    <w:bookmarkEnd w:id="37"/>
    <w:bookmarkStart w:name="z40" w:id="38"/>
    <w:p>
      <w:pPr>
        <w:spacing w:after="0"/>
        <w:ind w:left="0"/>
        <w:jc w:val="both"/>
      </w:pPr>
      <w:r>
        <w:rPr>
          <w:rFonts w:ascii="Times New Roman"/>
          <w:b w:val="false"/>
          <w:i w:val="false"/>
          <w:color w:val="000000"/>
          <w:sz w:val="28"/>
        </w:rPr>
        <w:t xml:space="preserve">
      11. 2004 жылғы 17 маусымдағы Шанхай ынтымақтастық ұйымы Өңірлік терроризмге қарсы құрылымының Деректер банкі туралы </w:t>
      </w:r>
      <w:r>
        <w:rPr>
          <w:rFonts w:ascii="Times New Roman"/>
          <w:b w:val="false"/>
          <w:i w:val="false"/>
          <w:color w:val="000000"/>
          <w:sz w:val="28"/>
        </w:rPr>
        <w:t>келісім</w:t>
      </w:r>
      <w:r>
        <w:rPr>
          <w:rFonts w:ascii="Times New Roman"/>
          <w:b w:val="false"/>
          <w:i w:val="false"/>
          <w:color w:val="000000"/>
          <w:sz w:val="28"/>
        </w:rPr>
        <w:t>. 2007 жылғы 11 сәуірде күшіне енді.</w:t>
      </w:r>
    </w:p>
    <w:bookmarkEnd w:id="38"/>
    <w:bookmarkStart w:name="z41" w:id="39"/>
    <w:p>
      <w:pPr>
        <w:spacing w:after="0"/>
        <w:ind w:left="0"/>
        <w:jc w:val="both"/>
      </w:pPr>
      <w:r>
        <w:rPr>
          <w:rFonts w:ascii="Times New Roman"/>
          <w:b w:val="false"/>
          <w:i w:val="false"/>
          <w:color w:val="000000"/>
          <w:sz w:val="28"/>
        </w:rPr>
        <w:t xml:space="preserve">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p>
    <w:bookmarkEnd w:id="39"/>
    <w:bookmarkStart w:name="z42" w:id="40"/>
    <w:p>
      <w:pPr>
        <w:spacing w:after="0"/>
        <w:ind w:left="0"/>
        <w:jc w:val="both"/>
      </w:pPr>
      <w:r>
        <w:rPr>
          <w:rFonts w:ascii="Times New Roman"/>
          <w:b w:val="false"/>
          <w:i w:val="false"/>
          <w:color w:val="000000"/>
          <w:sz w:val="28"/>
        </w:rPr>
        <w:t xml:space="preserve">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p>
    <w:bookmarkEnd w:id="40"/>
    <w:bookmarkStart w:name="z43" w:id="41"/>
    <w:p>
      <w:pPr>
        <w:spacing w:after="0"/>
        <w:ind w:left="0"/>
        <w:jc w:val="both"/>
      </w:pPr>
      <w:r>
        <w:rPr>
          <w:rFonts w:ascii="Times New Roman"/>
          <w:b w:val="false"/>
          <w:i w:val="false"/>
          <w:color w:val="000000"/>
          <w:sz w:val="28"/>
        </w:rPr>
        <w:t xml:space="preserve">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p>
    <w:bookmarkEnd w:id="41"/>
    <w:bookmarkStart w:name="z44" w:id="42"/>
    <w:p>
      <w:pPr>
        <w:spacing w:after="0"/>
        <w:ind w:left="0"/>
        <w:jc w:val="both"/>
      </w:pPr>
      <w:r>
        <w:rPr>
          <w:rFonts w:ascii="Times New Roman"/>
          <w:b w:val="false"/>
          <w:i w:val="false"/>
          <w:color w:val="000000"/>
          <w:sz w:val="28"/>
        </w:rPr>
        <w:t xml:space="preserve">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p>
    <w:bookmarkEnd w:id="42"/>
    <w:bookmarkStart w:name="z45" w:id="43"/>
    <w:p>
      <w:pPr>
        <w:spacing w:after="0"/>
        <w:ind w:left="0"/>
        <w:jc w:val="both"/>
      </w:pPr>
      <w:r>
        <w:rPr>
          <w:rFonts w:ascii="Times New Roman"/>
          <w:b w:val="false"/>
          <w:i w:val="false"/>
          <w:color w:val="000000"/>
          <w:sz w:val="28"/>
        </w:rPr>
        <w:t xml:space="preserve">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p>
    <w:bookmarkEnd w:id="43"/>
    <w:bookmarkStart w:name="z46" w:id="44"/>
    <w:p>
      <w:pPr>
        <w:spacing w:after="0"/>
        <w:ind w:left="0"/>
        <w:jc w:val="both"/>
      </w:pPr>
      <w:r>
        <w:rPr>
          <w:rFonts w:ascii="Times New Roman"/>
          <w:b w:val="false"/>
          <w:i w:val="false"/>
          <w:color w:val="000000"/>
          <w:sz w:val="28"/>
        </w:rPr>
        <w:t xml:space="preserve">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p>
    <w:bookmarkEnd w:id="44"/>
    <w:bookmarkStart w:name="z47" w:id="45"/>
    <w:p>
      <w:pPr>
        <w:spacing w:after="0"/>
        <w:ind w:left="0"/>
        <w:jc w:val="both"/>
      </w:pPr>
      <w:r>
        <w:rPr>
          <w:rFonts w:ascii="Times New Roman"/>
          <w:b w:val="false"/>
          <w:i w:val="false"/>
          <w:color w:val="000000"/>
          <w:sz w:val="28"/>
        </w:rPr>
        <w:t xml:space="preserve">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p>
    <w:bookmarkEnd w:id="45"/>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xml:space="preserve">, 2001 жылғы 15 маусымдағы терроризмге, сепаратизмге,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xml:space="preserve"> қатысушы мемлекеттердің қосылуы үшін ашық, сондай-ақ кез келген мемлекеттердің қосылуы үшін ашық ШЫҰ халықаралық шарттары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Үндістан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2-қосымша</w:t>
            </w:r>
          </w:p>
        </w:tc>
      </w:tr>
    </w:tbl>
    <w:bookmarkStart w:name="z49" w:id="46"/>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bookmarkEnd w:id="46"/>
    <w:bookmarkStart w:name="z50" w:id="47"/>
    <w:p>
      <w:pPr>
        <w:spacing w:after="0"/>
        <w:ind w:left="0"/>
        <w:jc w:val="both"/>
      </w:pPr>
      <w:r>
        <w:rPr>
          <w:rFonts w:ascii="Times New Roman"/>
          <w:b w:val="false"/>
          <w:i w:val="false"/>
          <w:color w:val="000000"/>
          <w:sz w:val="28"/>
        </w:rPr>
        <w:t xml:space="preserve">
      1. 2005 жылғы 26 қазандағы Шанхай ынтымақтастық ұйымы шеңберіндегі банкаралық ынтымақтастық (бірлестік) туралы </w:t>
      </w:r>
      <w:r>
        <w:rPr>
          <w:rFonts w:ascii="Times New Roman"/>
          <w:b w:val="false"/>
          <w:i w:val="false"/>
          <w:color w:val="000000"/>
          <w:sz w:val="28"/>
        </w:rPr>
        <w:t>келісім</w:t>
      </w:r>
      <w:r>
        <w:rPr>
          <w:rFonts w:ascii="Times New Roman"/>
          <w:b w:val="false"/>
          <w:i w:val="false"/>
          <w:color w:val="000000"/>
          <w:sz w:val="28"/>
        </w:rPr>
        <w:t>. Қол қойылған күнінен бастап күшіне енді.</w:t>
      </w:r>
    </w:p>
    <w:bookmarkEnd w:id="47"/>
    <w:bookmarkStart w:name="z51" w:id="48"/>
    <w:p>
      <w:pPr>
        <w:spacing w:after="0"/>
        <w:ind w:left="0"/>
        <w:jc w:val="both"/>
      </w:pPr>
      <w:r>
        <w:rPr>
          <w:rFonts w:ascii="Times New Roman"/>
          <w:b w:val="false"/>
          <w:i w:val="false"/>
          <w:color w:val="000000"/>
          <w:sz w:val="28"/>
        </w:rPr>
        <w:t xml:space="preserve">
      2. 2006 жылғы 15 маусымдағы Шанхай ынтымақтастық ұйымының Өңірлік терроризмге қарсы құрылымындағы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p>
    <w:bookmarkEnd w:id="48"/>
    <w:bookmarkStart w:name="z52" w:id="49"/>
    <w:p>
      <w:pPr>
        <w:spacing w:after="0"/>
        <w:ind w:left="0"/>
        <w:jc w:val="both"/>
      </w:pPr>
      <w:r>
        <w:rPr>
          <w:rFonts w:ascii="Times New Roman"/>
          <w:b w:val="false"/>
          <w:i w:val="false"/>
          <w:color w:val="000000"/>
          <w:sz w:val="28"/>
        </w:rPr>
        <w:t xml:space="preserve">
      3.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p>
    <w:bookmarkEnd w:id="49"/>
    <w:bookmarkStart w:name="z53" w:id="50"/>
    <w:p>
      <w:pPr>
        <w:spacing w:after="0"/>
        <w:ind w:left="0"/>
        <w:jc w:val="both"/>
      </w:pPr>
      <w:r>
        <w:rPr>
          <w:rFonts w:ascii="Times New Roman"/>
          <w:b w:val="false"/>
          <w:i w:val="false"/>
          <w:color w:val="000000"/>
          <w:sz w:val="28"/>
        </w:rPr>
        <w:t xml:space="preserve">
      4. 2006 жылғы 15 маусымдағы Шанхай ынтымақтастық ұйымына мүше мемлекеттердің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p>
    <w:bookmarkEnd w:id="50"/>
    <w:bookmarkStart w:name="z54" w:id="51"/>
    <w:p>
      <w:pPr>
        <w:spacing w:after="0"/>
        <w:ind w:left="0"/>
        <w:jc w:val="both"/>
      </w:pPr>
      <w:r>
        <w:rPr>
          <w:rFonts w:ascii="Times New Roman"/>
          <w:b w:val="false"/>
          <w:i w:val="false"/>
          <w:color w:val="000000"/>
          <w:sz w:val="28"/>
        </w:rPr>
        <w:t xml:space="preserve">
      5. 2007 жылғы 16 тамыздағы Шанхай ынтымақтастық ұйымына мүше мемлекеттердің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51"/>
    <w:bookmarkStart w:name="z55" w:id="52"/>
    <w:p>
      <w:pPr>
        <w:spacing w:after="0"/>
        <w:ind w:left="0"/>
        <w:jc w:val="both"/>
      </w:pPr>
      <w:r>
        <w:rPr>
          <w:rFonts w:ascii="Times New Roman"/>
          <w:b w:val="false"/>
          <w:i w:val="false"/>
          <w:color w:val="000000"/>
          <w:sz w:val="28"/>
        </w:rPr>
        <w:t xml:space="preserve">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52"/>
    <w:bookmarkStart w:name="z56" w:id="53"/>
    <w:p>
      <w:pPr>
        <w:spacing w:after="0"/>
        <w:ind w:left="0"/>
        <w:jc w:val="both"/>
      </w:pPr>
      <w:r>
        <w:rPr>
          <w:rFonts w:ascii="Times New Roman"/>
          <w:b w:val="false"/>
          <w:i w:val="false"/>
          <w:color w:val="000000"/>
          <w:sz w:val="28"/>
        </w:rPr>
        <w:t xml:space="preserve">
      7.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p>
    <w:bookmarkEnd w:id="53"/>
    <w:bookmarkStart w:name="z57" w:id="54"/>
    <w:p>
      <w:pPr>
        <w:spacing w:after="0"/>
        <w:ind w:left="0"/>
        <w:jc w:val="both"/>
      </w:pPr>
      <w:r>
        <w:rPr>
          <w:rFonts w:ascii="Times New Roman"/>
          <w:b w:val="false"/>
          <w:i w:val="false"/>
          <w:color w:val="000000"/>
          <w:sz w:val="28"/>
        </w:rPr>
        <w:t xml:space="preserve">
      8.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p>
    <w:bookmarkEnd w:id="54"/>
    <w:bookmarkStart w:name="z58" w:id="55"/>
    <w:p>
      <w:pPr>
        <w:spacing w:after="0"/>
        <w:ind w:left="0"/>
        <w:jc w:val="both"/>
      </w:pPr>
      <w:r>
        <w:rPr>
          <w:rFonts w:ascii="Times New Roman"/>
          <w:b w:val="false"/>
          <w:i w:val="false"/>
          <w:color w:val="000000"/>
          <w:sz w:val="28"/>
        </w:rPr>
        <w:t>
      9.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55"/>
    <w:bookmarkStart w:name="z59" w:id="56"/>
    <w:p>
      <w:pPr>
        <w:spacing w:after="0"/>
        <w:ind w:left="0"/>
        <w:jc w:val="both"/>
      </w:pPr>
      <w:r>
        <w:rPr>
          <w:rFonts w:ascii="Times New Roman"/>
          <w:b w:val="false"/>
          <w:i w:val="false"/>
          <w:color w:val="000000"/>
          <w:sz w:val="28"/>
        </w:rPr>
        <w:t xml:space="preserve">
      10. 2010 жылғы 11 маусымдағы Шанхай ынтымақтастық ұйымына мүше мемлекеттердің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p>
    <w:bookmarkEnd w:id="56"/>
    <w:bookmarkStart w:name="z60" w:id="57"/>
    <w:p>
      <w:pPr>
        <w:spacing w:after="0"/>
        <w:ind w:left="0"/>
        <w:jc w:val="both"/>
      </w:pPr>
      <w:r>
        <w:rPr>
          <w:rFonts w:ascii="Times New Roman"/>
          <w:b w:val="false"/>
          <w:i w:val="false"/>
          <w:color w:val="000000"/>
          <w:sz w:val="28"/>
        </w:rPr>
        <w:t xml:space="preserve">
      11. 2010 жылғы 11 маусымдағы Шанхай ынтымақтастық ұйымына мүше мемлекеттердің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p>
    <w:bookmarkEnd w:id="57"/>
    <w:bookmarkStart w:name="z61" w:id="58"/>
    <w:p>
      <w:pPr>
        <w:spacing w:after="0"/>
        <w:ind w:left="0"/>
        <w:jc w:val="both"/>
      </w:pPr>
      <w:r>
        <w:rPr>
          <w:rFonts w:ascii="Times New Roman"/>
          <w:b w:val="false"/>
          <w:i w:val="false"/>
          <w:color w:val="000000"/>
          <w:sz w:val="28"/>
        </w:rPr>
        <w:t xml:space="preserve">
      12. 2012 жылғы 5 желтоқсанда қол қойылған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p>
    <w:bookmarkEnd w:id="58"/>
    <w:bookmarkStart w:name="z62" w:id="59"/>
    <w:p>
      <w:pPr>
        <w:spacing w:after="0"/>
        <w:ind w:left="0"/>
        <w:jc w:val="both"/>
      </w:pPr>
      <w:r>
        <w:rPr>
          <w:rFonts w:ascii="Times New Roman"/>
          <w:b w:val="false"/>
          <w:i w:val="false"/>
          <w:color w:val="000000"/>
          <w:sz w:val="28"/>
        </w:rPr>
        <w:t xml:space="preserve">
      13. 2013 жылғы 13 қыркүйектегі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p>
    <w:bookmarkEnd w:id="59"/>
    <w:bookmarkStart w:name="z63" w:id="60"/>
    <w:p>
      <w:pPr>
        <w:spacing w:after="0"/>
        <w:ind w:left="0"/>
        <w:jc w:val="both"/>
      </w:pPr>
      <w:r>
        <w:rPr>
          <w:rFonts w:ascii="Times New Roman"/>
          <w:b w:val="false"/>
          <w:i w:val="false"/>
          <w:color w:val="000000"/>
          <w:sz w:val="28"/>
        </w:rPr>
        <w:t>
      14.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60"/>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2-қосымшаға ШЫҰ-ға мүше болып табылатын кез келген мемлекеттің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