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1b0c" w14:textId="f601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Кадр саясаты жөніндегі ұлттық комиссия және облыстардың, астананың, республикалық маңызы бар қаланың кадр комиссиялары туралы" Қазақстан Республикасы Президентінің 2013 жылғы 7 наурыздағы № 520 Жарлығына өзгерістер және "Қазақстан Республикасы Мемлекеттік қызмет істері және сыбайлас жемқорлыққа қарсы іс-қимыл агенттігінің кейбір мәселелері және Қазақстан Республикасы Президентінің кейбір актілеріне өзгерістер мен толықтырулар енгізу туралы" Қазақстан Республикасы Президентінің 2016 жылғы 5 қазандағы № 349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12 маусымдағы № 498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Кадр саясаты жөніндегі ұлттық комиссия және облыстардың, астананың, республикалық маңызы бар қаланың кадр комиссиялары туралы" Қазақстан Республикасы Президентінің 2013 жылғы 7 наурыздағы № 520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19, 319-құжат)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Кадр саясаты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2-3)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2-3)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Президентінің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