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68cf" w14:textId="7686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w:t>
      </w:r>
    </w:p>
    <w:p>
      <w:pPr>
        <w:spacing w:after="0"/>
        <w:ind w:left="0"/>
        <w:jc w:val="both"/>
      </w:pPr>
      <w:r>
        <w:rPr>
          <w:rFonts w:ascii="Times New Roman"/>
          <w:b w:val="false"/>
          <w:i w:val="false"/>
          <w:color w:val="000000"/>
          <w:sz w:val="28"/>
        </w:rPr>
        <w:t>Қазақстан Республикасы Президентінің 2017 жылғы 15 қыркүйектегі № 549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w:t>
            </w:r>
            <w:r>
              <w:br/>
            </w:r>
            <w:r>
              <w:rPr>
                <w:rFonts w:ascii="Times New Roman"/>
                <w:b w:val="false"/>
                <w:i w:val="false"/>
                <w:color w:val="000000"/>
                <w:sz w:val="20"/>
              </w:rPr>
              <w:t>Үкіметі актілерінің жинағында және республикалық</w:t>
            </w:r>
            <w:r>
              <w:br/>
            </w:r>
            <w:r>
              <w:rPr>
                <w:rFonts w:ascii="Times New Roman"/>
                <w:b w:val="false"/>
                <w:i w:val="false"/>
                <w:color w:val="000000"/>
                <w:sz w:val="20"/>
              </w:rPr>
              <w:t>баспасөзде жариялануға тиіс</w:t>
            </w:r>
          </w:p>
        </w:tc>
      </w:tr>
    </w:tbl>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азаматтық қорғау саласындағы уәкілетті орган </w:t>
      </w:r>
      <w:r>
        <w:rPr>
          <w:rFonts w:ascii="Times New Roman"/>
          <w:b w:val="false"/>
          <w:i w:val="false"/>
          <w:color w:val="000000"/>
          <w:sz w:val="28"/>
        </w:rPr>
        <w:t>жалауының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азаматтық қорғау саласындағы уәкілетті орган </w:t>
      </w:r>
      <w:r>
        <w:rPr>
          <w:rFonts w:ascii="Times New Roman"/>
          <w:b w:val="false"/>
          <w:i w:val="false"/>
          <w:color w:val="000000"/>
          <w:sz w:val="28"/>
        </w:rPr>
        <w:t>рәмізінің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азаматтық қорғау саласындағы уәкілетті органның аумақтық бөлімшелері </w:t>
      </w:r>
      <w:r>
        <w:rPr>
          <w:rFonts w:ascii="Times New Roman"/>
          <w:b w:val="false"/>
          <w:i w:val="false"/>
          <w:color w:val="000000"/>
          <w:sz w:val="28"/>
        </w:rPr>
        <w:t>жалауларының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азаматтық қорғау саласындағы уәкілетті органның білім беру ұйымдары </w:t>
      </w:r>
      <w:r>
        <w:rPr>
          <w:rFonts w:ascii="Times New Roman"/>
          <w:b w:val="false"/>
          <w:i w:val="false"/>
          <w:color w:val="000000"/>
          <w:sz w:val="28"/>
        </w:rPr>
        <w:t>жалауларының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азаматтық қорғаныстың әскери бөлімдерінің жауынгерлік </w:t>
      </w:r>
      <w:r>
        <w:rPr>
          <w:rFonts w:ascii="Times New Roman"/>
          <w:b w:val="false"/>
          <w:i w:val="false"/>
          <w:color w:val="000000"/>
          <w:sz w:val="28"/>
        </w:rPr>
        <w:t>жалауларының</w:t>
      </w:r>
      <w:r>
        <w:rPr>
          <w:rFonts w:ascii="Times New Roman"/>
          <w:b w:val="false"/>
          <w:i w:val="false"/>
          <w:color w:val="000000"/>
          <w:sz w:val="28"/>
        </w:rPr>
        <w:t xml:space="preserve"> сипаттамалары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22.10.2021 </w:t>
      </w:r>
      <w:r>
        <w:rPr>
          <w:rFonts w:ascii="Times New Roman"/>
          <w:b w:val="false"/>
          <w:i w:val="false"/>
          <w:color w:val="00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"Мемлекеттік өртке қарсы қызмет органдары жалауларының сипаттамасын бекіту туралы" Қазақстан Республикасы Президентінің 2014 жылғы 25 шілдедегі № 867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2014 ж., № 46-47, 459-құжат) күші жойылды деп танылсын.</w:t>
      </w:r>
    </w:p>
    <w:bookmarkEnd w:id="1"/>
    <w:bookmarkStart w:name="z8" w:id="2"/>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саласындағы уәкілетті орган жалауының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Азаматтық қорғау саласындағы уәкілетті органның жалауы екi жақты матадан, ағаш саптан және шашақты баудан тұрады.</w:t>
      </w:r>
    </w:p>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түсті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p>
      <w:pPr>
        <w:spacing w:after="0"/>
        <w:ind w:left="0"/>
        <w:jc w:val="both"/>
      </w:pPr>
      <w:r>
        <w:rPr>
          <w:rFonts w:ascii="Times New Roman"/>
          <w:b w:val="false"/>
          <w:i w:val="false"/>
          <w:color w:val="000000"/>
          <w:sz w:val="28"/>
        </w:rPr>
        <w:t xml:space="preserve">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 "ҚАЗАҚСТАН РЕСПУБЛИКАСЫ ТӨТЕНШЕ ЖАҒДАЙЛАР МИНИСТРЛІГІ" деген жазу. Жазу әріптерінің өлшемі – 6 см. Жер шарының айшықты контурының үстінде алтын түсті жібек жіппен "МІНДЕТ, АБЫРОЙ, ЕРЛІК" деген жазу кестеленген. Жазу әріптерінің биіктігі – 7,5 см. </w:t>
      </w:r>
    </w:p>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p>
      <w:pPr>
        <w:spacing w:after="0"/>
        <w:ind w:left="0"/>
        <w:jc w:val="both"/>
      </w:pPr>
      <w:r>
        <w:rPr>
          <w:rFonts w:ascii="Times New Roman"/>
          <w:b w:val="false"/>
          <w:i w:val="false"/>
          <w:color w:val="000000"/>
          <w:sz w:val="28"/>
        </w:rPr>
        <w:t>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w:t>
      </w:r>
    </w:p>
    <w:p>
      <w:pPr>
        <w:spacing w:after="0"/>
        <w:ind w:left="0"/>
        <w:jc w:val="both"/>
      </w:pPr>
      <w:r>
        <w:rPr>
          <w:rFonts w:ascii="Times New Roman"/>
          <w:b w:val="false"/>
          <w:i w:val="false"/>
          <w:color w:val="000000"/>
          <w:sz w:val="28"/>
        </w:rPr>
        <w:t>
      Жалаудың алтын түстес жiбек жiптен ширатылып жасалған бауының ұштарында қос шашағы бар. Баудың ұзындығы – 270-285 см.</w:t>
      </w:r>
    </w:p>
    <w:p>
      <w:pPr>
        <w:spacing w:after="0"/>
        <w:ind w:left="0"/>
        <w:jc w:val="both"/>
      </w:pPr>
      <w:r>
        <w:rPr>
          <w:rFonts w:ascii="Times New Roman"/>
          <w:b w:val="false"/>
          <w:i w:val="false"/>
          <w:color w:val="000000"/>
          <w:sz w:val="28"/>
        </w:rPr>
        <w:t xml:space="preserve">
      Азаматтық қорғау саласындағы уәкілетті орган жалауының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жалауының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905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05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саласындағы уәкілетті орган рәмізінің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Азаматтық қорғау саласындағы уәкілетті органның рәмізі қызыл жолақпен жиектелген көгілдір түсті шеңбер салынған жеті бұрышты жұлдызды білдіреді. Шеңбердің жиегін бойлай алтын түсті әріппен жоғары жағында – "ҚАЗАҚСТАН", солдан оңға қарай "ТӨТЕНШЕ ЖАҒДАЙЛАР МИНИСТРЛІГІ" деген жазу екі жағынан ұлттық өрнек салынып жазылған, шеңбер жиегінің ішін бойлай "АР-НАМЫС ПЕН БОРЫШ – ОТАН ҚЫЗМЕТІНЕ!" деп жазылған. Шеңбердің ортасында – "жел бағыты" мен азаматтық қорғаныстың халықаралық белгiсi (қызғылт-сары түстес шеңбер iшiндегi көгiлдiр үшбұрыш) бар жер шарының айшықты контурының бейнесі. Жер шары контурының астында – қалықтаған қыран контуры, төменірек қызыл әріптермен "ТЖМ" аббревиатурасы. "Жел бағыты" мен өрнектің бейнесі, "АР-НАМЫС ПЕН БОРЫШ – ОТАН ҚЫЗМЕТІНЕ!" деген жазудың, "ТЖМ" аббревиатурасының, жер шары мен қыранның контурлары – алтын түсті. Жер шары мен қыран контурларының ішкі кеңістігі – көк түсті.</w:t>
      </w:r>
    </w:p>
    <w:p>
      <w:pPr>
        <w:spacing w:after="0"/>
        <w:ind w:left="0"/>
        <w:jc w:val="both"/>
      </w:pPr>
      <w:r>
        <w:rPr>
          <w:rFonts w:ascii="Times New Roman"/>
          <w:b w:val="false"/>
          <w:i w:val="false"/>
          <w:color w:val="000000"/>
          <w:sz w:val="28"/>
        </w:rPr>
        <w:t xml:space="preserve">
      Азаматтық қорғау саласындағы уәкілетті орган рәмізінің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рәмізінің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143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саласындағы уәкілетті органның аумақтық бөлімшелері жалауларының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Азаматтық қорғау саласындағы уәкілетті органның аумақтық бөлімшесінің жалауы екi жақты матадан, ағаш саптан және шашақты баудан тұрады.</w:t>
      </w:r>
    </w:p>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түсті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p>
      <w:pPr>
        <w:spacing w:after="0"/>
        <w:ind w:left="0"/>
        <w:jc w:val="both"/>
      </w:pPr>
      <w:r>
        <w:rPr>
          <w:rFonts w:ascii="Times New Roman"/>
          <w:b w:val="false"/>
          <w:i w:val="false"/>
          <w:color w:val="000000"/>
          <w:sz w:val="28"/>
        </w:rPr>
        <w:t>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азаматтық қорғау саласындағы уәкілетті органның аумақтық бөлімшесінің мемлекеттік тілдегі атауы жазылған. Жазу әріптерінің өлшемі – 6 см. Азаматтық қорғау саласындағы уәкілетті органның аумақтық бөлімшесінің атауындағы сөздердiң санына қарай әрiптердiң өлшемi 4 см дейiн кiшiрейтiлуi мүмкiн. Жер шарының айшықты контурының үстінде алтын түсті жібек жіппен "МІНДЕТ, АБЫРОЙ, ЕРЛІК" деген жазу кестеленген. Жазу әріптерінің биіктігі – 7,5 см.</w:t>
      </w:r>
    </w:p>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p>
      <w:pPr>
        <w:spacing w:after="0"/>
        <w:ind w:left="0"/>
        <w:jc w:val="both"/>
      </w:pPr>
      <w:r>
        <w:rPr>
          <w:rFonts w:ascii="Times New Roman"/>
          <w:b w:val="false"/>
          <w:i w:val="false"/>
          <w:color w:val="000000"/>
          <w:sz w:val="28"/>
        </w:rPr>
        <w:t xml:space="preserve">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 </w:t>
      </w:r>
    </w:p>
    <w:p>
      <w:pPr>
        <w:spacing w:after="0"/>
        <w:ind w:left="0"/>
        <w:jc w:val="both"/>
      </w:pPr>
      <w:r>
        <w:rPr>
          <w:rFonts w:ascii="Times New Roman"/>
          <w:b w:val="false"/>
          <w:i w:val="false"/>
          <w:color w:val="000000"/>
          <w:sz w:val="28"/>
        </w:rPr>
        <w:t>
      Жалаудың алтын түстес жiбек жiптен ширатылып жасалған бауының ұштарында қос шашағы бар. Баудың ұзындығы – 270-285 см.</w:t>
      </w:r>
    </w:p>
    <w:p>
      <w:pPr>
        <w:spacing w:after="0"/>
        <w:ind w:left="0"/>
        <w:jc w:val="both"/>
      </w:pPr>
      <w:r>
        <w:rPr>
          <w:rFonts w:ascii="Times New Roman"/>
          <w:b w:val="false"/>
          <w:i w:val="false"/>
          <w:color w:val="000000"/>
          <w:sz w:val="28"/>
        </w:rPr>
        <w:t xml:space="preserve">
      Азаматтық қорғау саласындағы уәкілетті органның аумақтық бөлімшелері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бөлімшелері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8293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293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саласындағы уәкілетті органның білім беру ұйымдары жалауларының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Азаматтық қорғау саласындағы уәкілетті органның білім беру ұйымының жалауы екi жақты матадан, ағаш саптан және шашақты баудан тұрады.</w:t>
      </w:r>
    </w:p>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түстi жiбек файдан екi бүктеліп жасалады және ұш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p>
      <w:pPr>
        <w:spacing w:after="0"/>
        <w:ind w:left="0"/>
        <w:jc w:val="both"/>
      </w:pPr>
      <w:r>
        <w:rPr>
          <w:rFonts w:ascii="Times New Roman"/>
          <w:b w:val="false"/>
          <w:i w:val="false"/>
          <w:color w:val="000000"/>
          <w:sz w:val="28"/>
        </w:rPr>
        <w:t>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азаматтық қорғау саласындағы уәкілетті органның білім беру ұйымының мемлекеттік тілдегі атауы жазылған. Жазу әріптерінің өлшемі – 6 см. Азаматтық қорғау саласындағы уәкілетті органның білім беру ұйымының атауындағы сөздердiң санына қарай әрiптердiң өлшемi 4 см дейiн кiшiрейтiлуi мүмкiн. Жер шарының айшықты контурының үстінде алтын түсті жібек жіппен "МІНДЕТ, АБЫРОЙ, ЕРЛІК" деген жазу кестеленген. Жазу әріптерінің биіктігі – 7,5 см.</w:t>
      </w:r>
    </w:p>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p>
      <w:pPr>
        <w:spacing w:after="0"/>
        <w:ind w:left="0"/>
        <w:jc w:val="both"/>
      </w:pPr>
      <w:r>
        <w:rPr>
          <w:rFonts w:ascii="Times New Roman"/>
          <w:b w:val="false"/>
          <w:i w:val="false"/>
          <w:color w:val="000000"/>
          <w:sz w:val="28"/>
        </w:rPr>
        <w:t xml:space="preserve">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 </w:t>
      </w:r>
    </w:p>
    <w:p>
      <w:pPr>
        <w:spacing w:after="0"/>
        <w:ind w:left="0"/>
        <w:jc w:val="both"/>
      </w:pPr>
      <w:r>
        <w:rPr>
          <w:rFonts w:ascii="Times New Roman"/>
          <w:b w:val="false"/>
          <w:i w:val="false"/>
          <w:color w:val="000000"/>
          <w:sz w:val="28"/>
        </w:rPr>
        <w:t>
      Жалаудың алтын түстес жiбектен ширатылып жасалған бауының ұштарында қос шашағы бар. Баудың ұзындығы – 270-285 см.</w:t>
      </w:r>
    </w:p>
    <w:p>
      <w:pPr>
        <w:spacing w:after="0"/>
        <w:ind w:left="0"/>
        <w:jc w:val="both"/>
      </w:pPr>
      <w:r>
        <w:rPr>
          <w:rFonts w:ascii="Times New Roman"/>
          <w:b w:val="false"/>
          <w:i w:val="false"/>
          <w:color w:val="000000"/>
          <w:sz w:val="28"/>
        </w:rPr>
        <w:t xml:space="preserve">
      Азаматтық қорғау саласындағы уәкілетті органның білім беру ұйымдары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білім беру</w:t>
            </w:r>
            <w:r>
              <w:br/>
            </w:r>
            <w:r>
              <w:rPr>
                <w:rFonts w:ascii="Times New Roman"/>
                <w:b w:val="false"/>
                <w:i w:val="false"/>
                <w:color w:val="000000"/>
                <w:sz w:val="20"/>
              </w:rPr>
              <w:t>ұйымдары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8420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Азаматтық қорғаныстың әскери бөлімдері жауынгерлік жалауларының СИПАТТАМАСЫ</w:t>
      </w:r>
    </w:p>
    <w:p>
      <w:pPr>
        <w:spacing w:after="0"/>
        <w:ind w:left="0"/>
        <w:jc w:val="both"/>
      </w:pPr>
      <w:r>
        <w:rPr>
          <w:rFonts w:ascii="Times New Roman"/>
          <w:b w:val="false"/>
          <w:i w:val="false"/>
          <w:color w:val="ff0000"/>
          <w:sz w:val="28"/>
        </w:rPr>
        <w:t xml:space="preserve">
      Ескерту. Сипаттамамен толықтырылды – ҚР Президентінің 22.10.2021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Азаматтық қорғаныстың әскери бөлімінің жауынгерлік жалауы екі жақты матадан, ағаш саптан және шашақты баудан тұрады.</w:t>
      </w:r>
    </w:p>
    <w:p>
      <w:pPr>
        <w:spacing w:after="0"/>
        <w:ind w:left="0"/>
        <w:jc w:val="both"/>
      </w:pPr>
      <w:r>
        <w:rPr>
          <w:rFonts w:ascii="Times New Roman"/>
          <w:b w:val="false"/>
          <w:i w:val="false"/>
          <w:color w:val="000000"/>
          <w:sz w:val="28"/>
        </w:rPr>
        <w:t>
      Жалаудың матасы тік бұрышты, өлшемдері: ұзындығы – 145 см, ені – 115 см, көгілдір түсті жібек файдан екі бүктеліп жасалады және үш жағынан шеттері алтын түстес жібек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Мемлекеттік Елтаңбасының контуры алтын түстес жібекпен жапсырылып тігілген, бейненің биіктігі бойынша өлшемі – 50 см. Матаның жоғарғы жақ шетiнде – "ҚАЗАҚСТАН РЕСПУБЛИКАСЫ", ал төменгі жағында "ОТАН ҮШІН" деген жазулар алтын түстес жібек жіппен кестеленген, жазу әріптерінің биіктігі – 7,5 см.</w:t>
      </w:r>
    </w:p>
    <w:p>
      <w:pPr>
        <w:spacing w:after="0"/>
        <w:ind w:left="0"/>
        <w:jc w:val="both"/>
      </w:pPr>
      <w:r>
        <w:rPr>
          <w:rFonts w:ascii="Times New Roman"/>
          <w:b w:val="false"/>
          <w:i w:val="false"/>
          <w:color w:val="000000"/>
          <w:sz w:val="28"/>
        </w:rPr>
        <w:t>
      Матаның сырт жағының ортасында күрең қызыл түстi жiбектен бес бұрышты жұлдыз кестеленген, оның ортасында – алтын түстес жібекпен шұғылалы күннің контуры, оның астында қалықтаған қыран кестеленген. Матаның жоғарғы жақ шетiнде алтын жібек жіппен "МІНДЕТ, АБЫРОЙ, ЕРЛІК" деген жазу, ал төменгі жағында әскери бөлімнің нөмірі мен мемлекеттік тілдегі атауы кестеленген. Цифрлардың биіктігі бойынша өлшемі – 10 см, жазу әріптерінің өлшемі – 7,5 см. Әскери бөлімнің атауына кіретін сөздердің санына байланысты цифрлардың өлшемі 6 см дейін, ал әріптердің өлшемі 4,5 см дейін кішірейтілуі мүмкін.</w:t>
      </w:r>
    </w:p>
    <w:p>
      <w:pPr>
        <w:spacing w:after="0"/>
        <w:ind w:left="0"/>
        <w:jc w:val="both"/>
      </w:pPr>
      <w:r>
        <w:rPr>
          <w:rFonts w:ascii="Times New Roman"/>
          <w:b w:val="false"/>
          <w:i w:val="false"/>
          <w:color w:val="000000"/>
          <w:sz w:val="28"/>
        </w:rPr>
        <w:t>
      Матаның бет жағының сол жақ шеті оны сапқа кигізуге арнап көмкеріліп тігілген, оның диаметрі – 4 см.</w:t>
      </w:r>
    </w:p>
    <w:p>
      <w:pPr>
        <w:spacing w:after="0"/>
        <w:ind w:left="0"/>
        <w:jc w:val="both"/>
      </w:pPr>
      <w:r>
        <w:rPr>
          <w:rFonts w:ascii="Times New Roman"/>
          <w:b w:val="false"/>
          <w:i w:val="false"/>
          <w:color w:val="000000"/>
          <w:sz w:val="28"/>
        </w:rPr>
        <w:t>
      Жауынгерлік жалаудың сабы диаметрі 4 см, ұзындығы 250 см дөңгелек қималы ағаштан жасалған. Сап қою қоңыр түске боялған, лакталған және төменгі ұшында – металл шығыршығы, ал жоғарғы ұшында алтын түстес әшекейлі ұштығы бар.</w:t>
      </w:r>
    </w:p>
    <w:p>
      <w:pPr>
        <w:spacing w:after="0"/>
        <w:ind w:left="0"/>
        <w:jc w:val="both"/>
      </w:pPr>
      <w:r>
        <w:rPr>
          <w:rFonts w:ascii="Times New Roman"/>
          <w:b w:val="false"/>
          <w:i w:val="false"/>
          <w:color w:val="000000"/>
          <w:sz w:val="28"/>
        </w:rPr>
        <w:t>
      Жауынгерлік жалаудың алтын түстес жібек жіптен ширатылып жасалған бауының ұштарында қос шашағы бар. Баудың ұзындығы – 270-285 см.</w:t>
      </w:r>
    </w:p>
    <w:p>
      <w:pPr>
        <w:spacing w:after="0"/>
        <w:ind w:left="0"/>
        <w:jc w:val="both"/>
      </w:pPr>
      <w:r>
        <w:rPr>
          <w:rFonts w:ascii="Times New Roman"/>
          <w:b w:val="false"/>
          <w:i w:val="false"/>
          <w:color w:val="000000"/>
          <w:sz w:val="28"/>
        </w:rPr>
        <w:t xml:space="preserve">
      Азаматтық қорғаныстың әскери бөлімдері жауынгерлік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 жауынгерлік</w:t>
            </w:r>
            <w:r>
              <w:br/>
            </w:r>
            <w:r>
              <w:rPr>
                <w:rFonts w:ascii="Times New Roman"/>
                <w:b w:val="false"/>
                <w:i w:val="false"/>
                <w:color w:val="000000"/>
                <w:sz w:val="20"/>
              </w:rPr>
              <w:t>жалауларының 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8420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