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91e63" w14:textId="4d91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2018 жылғы 7 қыркүйектегі № 736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Премьер-Министрінің бірінші орынбасары Асқар Ұзақбайұлы Маминге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7 қыркүйектегі</w:t>
            </w:r>
            <w:r>
              <w:br/>
            </w:r>
            <w:r>
              <w:rPr>
                <w:rFonts w:ascii="Times New Roman"/>
                <w:b w:val="false"/>
                <w:i w:val="false"/>
                <w:color w:val="000000"/>
                <w:sz w:val="20"/>
              </w:rPr>
              <w:t>№ 736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келісімге Армения Республикасының қосылуы туралы</w:t>
      </w:r>
      <w:r>
        <w:br/>
      </w:r>
      <w:r>
        <w:rPr>
          <w:rFonts w:ascii="Times New Roman"/>
          <w:b/>
          <w:i w:val="false"/>
          <w:color w:val="000000"/>
        </w:rPr>
        <w:t>ХАТТАМА</w:t>
      </w:r>
    </w:p>
    <w:bookmarkEnd w:id="4"/>
    <w:bookmarkStart w:name="z7" w:id="5"/>
    <w:p>
      <w:pPr>
        <w:spacing w:after="0"/>
        <w:ind w:left="0"/>
        <w:jc w:val="both"/>
      </w:pPr>
      <w:r>
        <w:rPr>
          <w:rFonts w:ascii="Times New Roman"/>
          <w:b w:val="false"/>
          <w:i w:val="false"/>
          <w:color w:val="000000"/>
          <w:sz w:val="28"/>
        </w:rPr>
        <w:t>
      Еуразиялық экономикалық одаққа мүше мемлекеттер</w:t>
      </w:r>
    </w:p>
    <w:bookmarkEnd w:id="5"/>
    <w:bookmarkStart w:name="z8"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 төмендегілер туралы келісті:</w:t>
      </w:r>
    </w:p>
    <w:bookmarkEnd w:id="6"/>
    <w:bookmarkStart w:name="z9" w:id="7"/>
    <w:p>
      <w:pPr>
        <w:spacing w:after="0"/>
        <w:ind w:left="0"/>
        <w:jc w:val="left"/>
      </w:pPr>
      <w:r>
        <w:rPr>
          <w:rFonts w:ascii="Times New Roman"/>
          <w:b/>
          <w:i w:val="false"/>
          <w:color w:val="000000"/>
        </w:rPr>
        <w:t xml:space="preserve"> 1-бап</w:t>
      </w:r>
    </w:p>
    <w:bookmarkEnd w:id="7"/>
    <w:p>
      <w:pPr>
        <w:spacing w:after="0"/>
        <w:ind w:left="0"/>
        <w:jc w:val="both"/>
      </w:pPr>
      <w:r>
        <w:rPr>
          <w:rFonts w:ascii="Times New Roman"/>
          <w:b w:val="false"/>
          <w:i w:val="false"/>
          <w:color w:val="000000"/>
          <w:sz w:val="28"/>
        </w:rPr>
        <w:t xml:space="preserve">
      Осы Хаттамамен Армения Республикасы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 ақпаратты қорғау тәртібі және оны жария еткені үшін жауаптылық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10" w:id="8"/>
    <w:p>
      <w:pPr>
        <w:spacing w:after="0"/>
        <w:ind w:left="0"/>
        <w:jc w:val="left"/>
      </w:pPr>
      <w:r>
        <w:rPr>
          <w:rFonts w:ascii="Times New Roman"/>
          <w:b/>
          <w:i w:val="false"/>
          <w:color w:val="000000"/>
        </w:rPr>
        <w:t xml:space="preserve"> 2-бап</w:t>
      </w:r>
    </w:p>
    <w:bookmarkEnd w:id="8"/>
    <w:p>
      <w:pPr>
        <w:spacing w:after="0"/>
        <w:ind w:left="0"/>
        <w:jc w:val="both"/>
      </w:pPr>
      <w:r>
        <w:rPr>
          <w:rFonts w:ascii="Times New Roman"/>
          <w:b w:val="false"/>
          <w:i w:val="false"/>
          <w:color w:val="000000"/>
          <w:sz w:val="28"/>
        </w:rPr>
        <w:t>
      Осы Хаттама Еуразиялық экономикалық одаққа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20___ жылғы "___" _______________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Еуразиялық экономикалық одаққа мүше мемлекеттің әрқайсысына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br/>
            </w:r>
            <w:r>
              <w:rPr>
                <w:rFonts w:ascii="Times New Roman"/>
                <w:b w:val="false"/>
                <w:i/>
                <w:color w:val="000000"/>
                <w:sz w:val="20"/>
              </w:rPr>
              <w:t>Республикасы</w:t>
            </w:r>
            <w:r>
              <w:br/>
            </w:r>
            <w:r>
              <w:rPr>
                <w:rFonts w:ascii="Times New Roman"/>
                <w:b w:val="false"/>
                <w:i/>
                <w:color w:val="000000"/>
                <w:sz w:val="20"/>
              </w:rPr>
              <w:t>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br/>
            </w:r>
            <w:r>
              <w:rPr>
                <w:rFonts w:ascii="Times New Roman"/>
                <w:b w:val="false"/>
                <w:i/>
                <w:color w:val="000000"/>
                <w:sz w:val="20"/>
              </w:rPr>
              <w:t>Федерациясы</w:t>
            </w:r>
            <w:r>
              <w:br/>
            </w:r>
            <w:r>
              <w:rPr>
                <w:rFonts w:ascii="Times New Roman"/>
                <w:b w:val="false"/>
                <w:i/>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