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5120" w14:textId="2b05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29 қазандағы № 780 Жарлығы. Күші жойылды - Қазақстан Республикасы Президентінің 2022 жылғы 10 қыркүйектегі № 1005 Жарлығымен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(үзінді)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жаңа бюджет саясатының тұжырымдамасын бекіту туралы" Қазақстан Республикасы Президентінің 2013 жылғы 26 маусымдағы № 590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жаңа бюджет саясатының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Республикасында жаңа бюджет саясатын қалыптастырудың және іске асырудың негізгі қағидаттары мен тәсілдері"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қорының қаражатын тиімді пайдалану"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бөлік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жылдан бастап Ұлттық қордан берілетін жыл сайынғы тіркелген кепілдендірілген трансферттің мөлшері 2000 млрд теңгеге дейін төмендетілетін болады.";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63, 397-құжат):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қорының қаражатын қалыптастыру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Ұлттық қор қаражатын қалыптастыру мен пайдалану бойынша негізгі қағидаттар мен тәсілдер"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"5.1. Ұлттық қор қаражатын қалыптастыру және пайдалану қағидаттары"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Кепілдендірілген трансферт.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жылдан бастап республикалық бюджетке берілетін кепілдендірілген трансферт теңгемен абсолюттік мәнде тіркеліп, 2 000 млрд теңге мөлшерінде белгіленетін болады. Кепілдендірілген трансферттің осы мөлшері бағасы барреліне 40 АҚШ доллары болғанда Ұлттық қорға мұнай секторы түсімдерінің көлеміне және орташа индикативтік кірістілігі жылына 3,0 % болған кезде инвестициялық кіріске сәйкес келеді.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бағасы барреліне 40 АҚШ долларынан жоғары болғанда Ұлттық қорға түсетін қаражат Ұлттық қорда жинақталатын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жаңа қағидаға біртіндеп ауысу мақсатында Ұлттық қордан республикалық бюджетке берілетін кепілдендірілген трансферт мөлшері кезең-кезеңімен төмендетіледі: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жылы - 2 450 млрд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жылы - 2 300 млрд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жылы және одан кейінгі жылдары - 2 000 млрд теңге.".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