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ddf7" w14:textId="474d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Ұлттық қоғамдық сенім кеңесін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маусымдағы № 3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жанындағы Ұлттық қоғамдық сенім кеңесі (бұдан əрі –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Əкімшілігі бір айлық мерзімде: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саяси партиялар, үкіметтік емес ұйымдар көшбасшы ларымен, азаматтық сектор өкілдерімен Кеңесті қалыптастыру жəне оның жұмыс тəртібі мəселелері бойынша консультациялар өткізсін;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өткізілген консультациялар қорытындылары бойынша Қазақстан Республикасы Президентінің қарауына Кеңестің құрамы мен Кеңес туралы ережені енгізсін.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