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49fa" w14:textId="f114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2019 жылғы 11 қарашадағы № 203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одан Қазақстан Республикасының Президентіне тікелей бағынатын және есеп беретін Қазақстан Республикасының мемлекеттік органы – Қазақстан Республикасының Қаржы нарығын реттеу және дамыту агенттігін бөліп шығару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Қаржы нарығын реттеу және дамыту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3. Агенттіктің жалпы штат саны 595 бірлік болып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28.03.2023 </w:t>
      </w:r>
      <w:r>
        <w:rPr>
          <w:rFonts w:ascii="Times New Roman"/>
          <w:b w:val="false"/>
          <w:i w:val="false"/>
          <w:color w:val="000000"/>
          <w:sz w:val="28"/>
        </w:rPr>
        <w:t>№ 157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Агенттік берілетін функциялар мен өкілеттіктерге сәйкес Қазақстан Республикасы Ұлттық Банкінің құқықтары мен міндеттемелерінің құқықтық мирасқоры болып айқындалсын.</w:t>
      </w:r>
    </w:p>
    <w:bookmarkEnd w:id="6"/>
    <w:bookmarkStart w:name="z10" w:id="7"/>
    <w:p>
      <w:pPr>
        <w:spacing w:after="0"/>
        <w:ind w:left="0"/>
        <w:jc w:val="both"/>
      </w:pPr>
      <w:r>
        <w:rPr>
          <w:rFonts w:ascii="Times New Roman"/>
          <w:b w:val="false"/>
          <w:i w:val="false"/>
          <w:color w:val="000000"/>
          <w:sz w:val="28"/>
        </w:rPr>
        <w:t>
      5. Қазақстан Республикасының Ұлттық Банкі Қазақстан Республикасының Үкіметімен бірлесіп осы Жарлықты іске асыру жөнінде шаралар қабылдасын.</w:t>
      </w:r>
    </w:p>
    <w:bookmarkEnd w:id="7"/>
    <w:bookmarkStart w:name="z11" w:id="8"/>
    <w:p>
      <w:pPr>
        <w:spacing w:after="0"/>
        <w:ind w:left="0"/>
        <w:jc w:val="both"/>
      </w:pPr>
      <w:r>
        <w:rPr>
          <w:rFonts w:ascii="Times New Roman"/>
          <w:b w:val="false"/>
          <w:i w:val="false"/>
          <w:color w:val="000000"/>
          <w:sz w:val="28"/>
        </w:rPr>
        <w:t xml:space="preserve">
      6. Осы Жарлыққа қосымшаға сәйкес Қазақстан Республикасы Президентінің кейбір жарлықтарына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енгізілсін.</w:t>
      </w:r>
    </w:p>
    <w:bookmarkEnd w:id="8"/>
    <w:bookmarkStart w:name="z12" w:id="9"/>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9"/>
    <w:bookmarkStart w:name="z13" w:id="10"/>
    <w:p>
      <w:pPr>
        <w:spacing w:after="0"/>
        <w:ind w:left="0"/>
        <w:jc w:val="both"/>
      </w:pPr>
      <w:r>
        <w:rPr>
          <w:rFonts w:ascii="Times New Roman"/>
          <w:b w:val="false"/>
          <w:i w:val="false"/>
          <w:color w:val="000000"/>
          <w:sz w:val="28"/>
        </w:rPr>
        <w:t xml:space="preserve">
      8. Осы Жарлық 2020 жылғы 1 қаңтардан бастап қолданысқа енгізілетін осы Жарлықтың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w:t>
      </w:r>
      <w:r>
        <w:rPr>
          <w:rFonts w:ascii="Times New Roman"/>
          <w:b w:val="false"/>
          <w:i w:val="false"/>
          <w:color w:val="000000"/>
          <w:sz w:val="28"/>
        </w:rPr>
        <w:t xml:space="preserve"> және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2-тармағын</w:t>
      </w:r>
      <w:r>
        <w:rPr>
          <w:rFonts w:ascii="Times New Roman"/>
          <w:b w:val="false"/>
          <w:i w:val="false"/>
          <w:color w:val="000000"/>
          <w:sz w:val="28"/>
        </w:rPr>
        <w:t xml:space="preserve"> қоспағанда,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Қазақстан Республикасының Қаржы нарығын реттеу және дамыту агенттігі туралы ЕРЕЖЕ</w:t>
      </w:r>
    </w:p>
    <w:bookmarkEnd w:id="11"/>
    <w:p>
      <w:pPr>
        <w:spacing w:after="0"/>
        <w:ind w:left="0"/>
        <w:jc w:val="both"/>
      </w:pPr>
      <w:r>
        <w:rPr>
          <w:rFonts w:ascii="Times New Roman"/>
          <w:b w:val="false"/>
          <w:i w:val="false"/>
          <w:color w:val="ff0000"/>
          <w:sz w:val="28"/>
        </w:rPr>
        <w:t xml:space="preserve">
      Ескерту. Ереже жаңа редакцияда – ҚР Президентінің 06.06.2022 </w:t>
      </w:r>
      <w:r>
        <w:rPr>
          <w:rFonts w:ascii="Times New Roman"/>
          <w:b w:val="false"/>
          <w:i w:val="false"/>
          <w:color w:val="ff0000"/>
          <w:sz w:val="28"/>
        </w:rPr>
        <w:t>№ 909</w:t>
      </w:r>
      <w:r>
        <w:rPr>
          <w:rFonts w:ascii="Times New Roman"/>
          <w:b w:val="false"/>
          <w:i w:val="false"/>
          <w:color w:val="ff0000"/>
          <w:sz w:val="28"/>
        </w:rPr>
        <w:t xml:space="preserve"> Жарлығымен.</w:t>
      </w:r>
    </w:p>
    <w:bookmarkStart w:name="z99" w:id="12"/>
    <w:p>
      <w:pPr>
        <w:spacing w:after="0"/>
        <w:ind w:left="0"/>
        <w:jc w:val="left"/>
      </w:pPr>
      <w:r>
        <w:rPr>
          <w:rFonts w:ascii="Times New Roman"/>
          <w:b/>
          <w:i w:val="false"/>
          <w:color w:val="000000"/>
        </w:rPr>
        <w:t xml:space="preserve"> 1-тарау. Жалпы ережелер</w:t>
      </w:r>
    </w:p>
    <w:bookmarkEnd w:id="12"/>
    <w:bookmarkStart w:name="z100" w:id="13"/>
    <w:p>
      <w:pPr>
        <w:spacing w:after="0"/>
        <w:ind w:left="0"/>
        <w:jc w:val="both"/>
      </w:pPr>
      <w:r>
        <w:rPr>
          <w:rFonts w:ascii="Times New Roman"/>
          <w:b w:val="false"/>
          <w:i w:val="false"/>
          <w:color w:val="000000"/>
          <w:sz w:val="28"/>
        </w:rPr>
        <w:t>
      1. Қазақстан Республикасының Қаржы нарығын реттеу және дамыту агенттігі (бұдан әрі – Агенттік) Қазақстан Республикасының Президентіне тікелей бағынатын және есеп беретін, қаржы нарығы мен қаржы ұйымдарын, сондай-ақ құзыреті шегінде өзге де тұлғаларды мемлекеттік реттеуді, бақылауды және қадағалауды жүзеге асыратын, қаржылық көрсетілетін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және қаржы нарығын дамытуға жәрдемдесетін Қазақстан Республикасының мемлекеттік органы болып табылады.</w:t>
      </w:r>
    </w:p>
    <w:bookmarkEnd w:id="13"/>
    <w:bookmarkStart w:name="z101" w:id="14"/>
    <w:p>
      <w:pPr>
        <w:spacing w:after="0"/>
        <w:ind w:left="0"/>
        <w:jc w:val="both"/>
      </w:pP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102" w:id="15"/>
    <w:p>
      <w:pPr>
        <w:spacing w:after="0"/>
        <w:ind w:left="0"/>
        <w:jc w:val="both"/>
      </w:pPr>
      <w:r>
        <w:rPr>
          <w:rFonts w:ascii="Times New Roman"/>
          <w:b w:val="false"/>
          <w:i w:val="false"/>
          <w:color w:val="000000"/>
          <w:sz w:val="28"/>
        </w:rPr>
        <w:t>
      3. Агенттік республикалық мемлекеттік мекеменің ұйымдық-құқықтық нысанындағы заңды тұлға болып табылады, қазақ және (немесе) орыс тілдерінде жазылған рәміздері мен айырым белгілері, Қазақстан Республикасының Мемлекеттік Елтаңбасы бейнеленген мөрлері және атауы жазылған мөртабандары, белгіленген үлгідегі бланкілері, Қазақстан Республикасының Ұлттық Банкінде шоттары бар.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03" w:id="16"/>
    <w:p>
      <w:pPr>
        <w:spacing w:after="0"/>
        <w:ind w:left="0"/>
        <w:jc w:val="both"/>
      </w:pPr>
      <w:r>
        <w:rPr>
          <w:rFonts w:ascii="Times New Roman"/>
          <w:b w:val="false"/>
          <w:i w:val="false"/>
          <w:color w:val="000000"/>
          <w:sz w:val="28"/>
        </w:rPr>
        <w:t>
      4. Агенттік азаматтық-құқықтық қатынастарға өз атынан түседі.</w:t>
      </w:r>
    </w:p>
    <w:bookmarkEnd w:id="16"/>
    <w:bookmarkStart w:name="z104" w:id="17"/>
    <w:p>
      <w:pPr>
        <w:spacing w:after="0"/>
        <w:ind w:left="0"/>
        <w:jc w:val="both"/>
      </w:pPr>
      <w:r>
        <w:rPr>
          <w:rFonts w:ascii="Times New Roman"/>
          <w:b w:val="false"/>
          <w:i w:val="false"/>
          <w:color w:val="000000"/>
          <w:sz w:val="28"/>
        </w:rPr>
        <w:t>
      5. Агенттік,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7"/>
    <w:bookmarkStart w:name="z105" w:id="18"/>
    <w:p>
      <w:pPr>
        <w:spacing w:after="0"/>
        <w:ind w:left="0"/>
        <w:jc w:val="both"/>
      </w:pPr>
      <w:r>
        <w:rPr>
          <w:rFonts w:ascii="Times New Roman"/>
          <w:b w:val="false"/>
          <w:i w:val="false"/>
          <w:color w:val="000000"/>
          <w:sz w:val="28"/>
        </w:rPr>
        <w:t>
      6. Агенттік өз құзыретінің мәселелері бойынша Қазақстан Республикасының заңнамасында белгіленген тәртіппен Агенттік Басқармасының қаулыларымен,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106" w:id="19"/>
    <w:p>
      <w:pPr>
        <w:spacing w:after="0"/>
        <w:ind w:left="0"/>
        <w:jc w:val="both"/>
      </w:pPr>
      <w:r>
        <w:rPr>
          <w:rFonts w:ascii="Times New Roman"/>
          <w:b w:val="false"/>
          <w:i w:val="false"/>
          <w:color w:val="000000"/>
          <w:sz w:val="28"/>
        </w:rPr>
        <w:t>
      7. Агенттіктің құрылымын және жалпы штат санын Қазақстан Республикасының Президенті бекітеді.</w:t>
      </w:r>
    </w:p>
    <w:bookmarkEnd w:id="19"/>
    <w:bookmarkStart w:name="z107" w:id="20"/>
    <w:p>
      <w:pPr>
        <w:spacing w:after="0"/>
        <w:ind w:left="0"/>
        <w:jc w:val="both"/>
      </w:pPr>
      <w:r>
        <w:rPr>
          <w:rFonts w:ascii="Times New Roman"/>
          <w:b w:val="false"/>
          <w:i w:val="false"/>
          <w:color w:val="000000"/>
          <w:sz w:val="28"/>
        </w:rPr>
        <w:t>
      8. Агенттіктің орналасқан жері: А15С9Т5, Алматы қаласы, "Көктем-3" шағын ауданы, 21-үй.</w:t>
      </w:r>
    </w:p>
    <w:bookmarkEnd w:id="20"/>
    <w:bookmarkStart w:name="z108" w:id="21"/>
    <w:p>
      <w:pPr>
        <w:spacing w:after="0"/>
        <w:ind w:left="0"/>
        <w:jc w:val="both"/>
      </w:pPr>
      <w:r>
        <w:rPr>
          <w:rFonts w:ascii="Times New Roman"/>
          <w:b w:val="false"/>
          <w:i w:val="false"/>
          <w:color w:val="000000"/>
          <w:sz w:val="28"/>
        </w:rPr>
        <w:t>
      9. Осы Ереже Агенттіктің құрылтай құжаты болып табылады.</w:t>
      </w:r>
    </w:p>
    <w:bookmarkEnd w:id="21"/>
    <w:bookmarkStart w:name="z109" w:id="22"/>
    <w:p>
      <w:pPr>
        <w:spacing w:after="0"/>
        <w:ind w:left="0"/>
        <w:jc w:val="both"/>
      </w:pPr>
      <w:r>
        <w:rPr>
          <w:rFonts w:ascii="Times New Roman"/>
          <w:b w:val="false"/>
          <w:i w:val="false"/>
          <w:color w:val="000000"/>
          <w:sz w:val="28"/>
        </w:rPr>
        <w:t>
      10. Агенттіктің қызметін қаржыландыру Қазақстан Республикасы Ұлттық Банкінің бюджетінен (шығыстар сметасынан)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10" w:id="23"/>
    <w:p>
      <w:pPr>
        <w:spacing w:after="0"/>
        <w:ind w:left="0"/>
        <w:jc w:val="both"/>
      </w:pPr>
      <w:r>
        <w:rPr>
          <w:rFonts w:ascii="Times New Roman"/>
          <w:b w:val="false"/>
          <w:i w:val="false"/>
          <w:color w:val="000000"/>
          <w:sz w:val="28"/>
        </w:rPr>
        <w:t>
      11. Агенттікке кәсіпкерлік субъектілерімен Агенттік өкілеттіктері болып табылатын міндеттерді орындау тұрғысынан шарттық қарым-қатынастарға түсуге тыйым салынады.</w:t>
      </w:r>
    </w:p>
    <w:bookmarkEnd w:id="23"/>
    <w:p>
      <w:pPr>
        <w:spacing w:after="0"/>
        <w:ind w:left="0"/>
        <w:jc w:val="both"/>
      </w:pPr>
      <w:r>
        <w:rPr>
          <w:rFonts w:ascii="Times New Roman"/>
          <w:b w:val="false"/>
          <w:i w:val="false"/>
          <w:color w:val="000000"/>
          <w:sz w:val="28"/>
        </w:rPr>
        <w:t>
      Егер Агенттікке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111"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112" w:id="25"/>
    <w:p>
      <w:pPr>
        <w:spacing w:after="0"/>
        <w:ind w:left="0"/>
        <w:jc w:val="both"/>
      </w:pPr>
      <w:r>
        <w:rPr>
          <w:rFonts w:ascii="Times New Roman"/>
          <w:b w:val="false"/>
          <w:i w:val="false"/>
          <w:color w:val="000000"/>
          <w:sz w:val="28"/>
        </w:rPr>
        <w:t>
      12. Міндеттері:</w:t>
      </w:r>
    </w:p>
    <w:bookmarkEnd w:id="25"/>
    <w:bookmarkStart w:name="z113" w:id="26"/>
    <w:p>
      <w:pPr>
        <w:spacing w:after="0"/>
        <w:ind w:left="0"/>
        <w:jc w:val="both"/>
      </w:pPr>
      <w:r>
        <w:rPr>
          <w:rFonts w:ascii="Times New Roman"/>
          <w:b w:val="false"/>
          <w:i w:val="false"/>
          <w:color w:val="000000"/>
          <w:sz w:val="28"/>
        </w:rPr>
        <w:t>
      1) қаржы нарығын реттеу мен дамыту, оның ішінде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қызметінің стандарттарын белгілеу, қаржы ұйымдарын корпоративтік басқаруды жақсарту үшін ынталандыру жасау;</w:t>
      </w:r>
    </w:p>
    <w:bookmarkEnd w:id="26"/>
    <w:bookmarkStart w:name="z114" w:id="27"/>
    <w:p>
      <w:pPr>
        <w:spacing w:after="0"/>
        <w:ind w:left="0"/>
        <w:jc w:val="both"/>
      </w:pPr>
      <w:r>
        <w:rPr>
          <w:rFonts w:ascii="Times New Roman"/>
          <w:b w:val="false"/>
          <w:i w:val="false"/>
          <w:color w:val="000000"/>
          <w:sz w:val="28"/>
        </w:rPr>
        <w:t>
      2) қаржы жүйесінің орнықтылығын сақтау мақсатында қаржы нарығын және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bookmarkEnd w:id="27"/>
    <w:bookmarkStart w:name="z115" w:id="28"/>
    <w:p>
      <w:pPr>
        <w:spacing w:after="0"/>
        <w:ind w:left="0"/>
        <w:jc w:val="both"/>
      </w:pPr>
      <w:r>
        <w:rPr>
          <w:rFonts w:ascii="Times New Roman"/>
          <w:b w:val="false"/>
          <w:i w:val="false"/>
          <w:color w:val="000000"/>
          <w:sz w:val="28"/>
        </w:rPr>
        <w:t>
      3) қаржылық тұрақтылықты қолдау мақсатында қаржы нарығының тәуекелдерге барынша ұшырағыш салаларына қадағалау ресурстарын шоғырландыру;</w:t>
      </w:r>
    </w:p>
    <w:bookmarkEnd w:id="28"/>
    <w:bookmarkStart w:name="z116" w:id="29"/>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халықтың қаржылық сауаттылық деңгейін және ол үшін қаржылық қолжетімділікті арттыруды қамтамасыз ету;</w:t>
      </w:r>
    </w:p>
    <w:bookmarkEnd w:id="29"/>
    <w:bookmarkStart w:name="z117" w:id="30"/>
    <w:p>
      <w:pPr>
        <w:spacing w:after="0"/>
        <w:ind w:left="0"/>
        <w:jc w:val="both"/>
      </w:pPr>
      <w:r>
        <w:rPr>
          <w:rFonts w:ascii="Times New Roman"/>
          <w:b w:val="false"/>
          <w:i w:val="false"/>
          <w:color w:val="000000"/>
          <w:sz w:val="28"/>
        </w:rPr>
        <w:t xml:space="preserve">
      5)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басқа заңдарына және Қазақстан Республикасы Президентінің актілеріне сәйкес өзге де міндеттер.</w:t>
      </w:r>
    </w:p>
    <w:bookmarkEnd w:id="30"/>
    <w:bookmarkStart w:name="z118" w:id="31"/>
    <w:p>
      <w:pPr>
        <w:spacing w:after="0"/>
        <w:ind w:left="0"/>
        <w:jc w:val="both"/>
      </w:pPr>
      <w:r>
        <w:rPr>
          <w:rFonts w:ascii="Times New Roman"/>
          <w:b w:val="false"/>
          <w:i w:val="false"/>
          <w:color w:val="000000"/>
          <w:sz w:val="28"/>
        </w:rPr>
        <w:t>
      13. Өкілеттіктері:</w:t>
      </w:r>
    </w:p>
    <w:bookmarkEnd w:id="31"/>
    <w:bookmarkStart w:name="z119"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көрсетілетін қызметтерді тұтынушылардың, басқа да жеке және заңды тұлғалардың Қазақстан Республикасының аумағында орындауы үшін міндетті нормативтік құқықтық актілерді өзінің құзыреті шеңберінде әзірлеу және қабылдау;</w:t>
      </w:r>
    </w:p>
    <w:p>
      <w:pPr>
        <w:spacing w:after="0"/>
        <w:ind w:left="0"/>
        <w:jc w:val="both"/>
      </w:pPr>
      <w:r>
        <w:rPr>
          <w:rFonts w:ascii="Times New Roman"/>
          <w:b w:val="false"/>
          <w:i w:val="false"/>
          <w:color w:val="000000"/>
          <w:sz w:val="28"/>
        </w:rPr>
        <w:t>
      кез келген жеке және заңды тұлғалардан, олардың қауымдастықтарынан (одақтарынан),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 және өтеусіз алу;</w:t>
      </w:r>
    </w:p>
    <w:p>
      <w:pPr>
        <w:spacing w:after="0"/>
        <w:ind w:left="0"/>
        <w:jc w:val="both"/>
      </w:pPr>
      <w:r>
        <w:rPr>
          <w:rFonts w:ascii="Times New Roman"/>
          <w:b w:val="false"/>
          <w:i w:val="false"/>
          <w:color w:val="000000"/>
          <w:sz w:val="28"/>
        </w:rPr>
        <w:t>
      Қазақстан Республикасының заңнамасында белгіленген өкілеттіктер шегінде тексерулерді және бақылау мен қадағалаудың өзге де нысандарын, оның ішінде Қазақстан Республикасының Ұлттық Банкін, аудиторлық ұйымдарды, бағалаушыларды және қаржылық технологиялар саласындағы мамандарды тарта отырып жүргізу;</w:t>
      </w:r>
    </w:p>
    <w:p>
      <w:pPr>
        <w:spacing w:after="0"/>
        <w:ind w:left="0"/>
        <w:jc w:val="both"/>
      </w:pPr>
      <w:r>
        <w:rPr>
          <w:rFonts w:ascii="Times New Roman"/>
          <w:b w:val="false"/>
          <w:i w:val="false"/>
          <w:color w:val="000000"/>
          <w:sz w:val="28"/>
        </w:rPr>
        <w:t>
      бақылау және қадағалау функцияларын жүзеге асыру мақсатында банктерге, банк холдингтеріне, инвестициялық портфельді басқару қызметін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Агенттік өз қызметкерлері қатарынан тағайындайтын өз өкілін жіберу;</w:t>
      </w:r>
    </w:p>
    <w:p>
      <w:pPr>
        <w:spacing w:after="0"/>
        <w:ind w:left="0"/>
        <w:jc w:val="both"/>
      </w:pPr>
      <w:r>
        <w:rPr>
          <w:rFonts w:ascii="Times New Roman"/>
          <w:b w:val="false"/>
          <w:i w:val="false"/>
          <w:color w:val="000000"/>
          <w:sz w:val="28"/>
        </w:rPr>
        <w:t>
      Қазақстан Республикасының қаржы саласындағы заңнамасын және қаржы ресурстарын шоғырландыруға байланысты қызметті бұзушылық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банктерге, Қазақстан Республикасы бейрезидент-банктерінің филиалдарына,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топтарына және (немесе) сақтандыру топтарының құрамына кіретін ұйымдарға, Қазақстан Республикасы бейрезидент-сақтандыру (қайта сақтандыру) ұйымдарының филиалдарына, сақтандыру холдингтеріне, сақтандыру (қайта сақтандыру) ұйымының ірі қатысушыларына, сақтандыру брокерлеріне, Қазақстан Республикасы бейрезидент-сақтандыру брокерлерінің филиалдарына,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банктің, Қазақстан Республикасының бейрезидент-банкі филиалының, банк холдингінің,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лауазымдарына кандидаттарға қатысты уәжді пайымдауды пайдалану;</w:t>
      </w:r>
    </w:p>
    <w:p>
      <w:pPr>
        <w:spacing w:after="0"/>
        <w:ind w:left="0"/>
        <w:jc w:val="both"/>
      </w:pPr>
      <w:r>
        <w:rPr>
          <w:rFonts w:ascii="Times New Roman"/>
          <w:b w:val="false"/>
          <w:i w:val="false"/>
          <w:color w:val="000000"/>
          <w:sz w:val="28"/>
        </w:rPr>
        <w:t>
      Агенттіктің ішкі қызметін реттейтін нормативтік емес құқықтық актілерді қабылдау;</w:t>
      </w:r>
    </w:p>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құқықтарды жүзеге асыру;</w:t>
      </w:r>
    </w:p>
    <w:bookmarkStart w:name="z120" w:id="33"/>
    <w:p>
      <w:pPr>
        <w:spacing w:after="0"/>
        <w:ind w:left="0"/>
        <w:jc w:val="both"/>
      </w:pPr>
      <w:r>
        <w:rPr>
          <w:rFonts w:ascii="Times New Roman"/>
          <w:b w:val="false"/>
          <w:i w:val="false"/>
          <w:color w:val="000000"/>
          <w:sz w:val="28"/>
        </w:rPr>
        <w:t>
      2) міндеттері:</w:t>
      </w:r>
    </w:p>
    <w:bookmarkEnd w:id="33"/>
    <w:p>
      <w:pPr>
        <w:spacing w:after="0"/>
        <w:ind w:left="0"/>
        <w:jc w:val="both"/>
      </w:pPr>
      <w:r>
        <w:rPr>
          <w:rFonts w:ascii="Times New Roman"/>
          <w:b w:val="false"/>
          <w:i w:val="false"/>
          <w:color w:val="000000"/>
          <w:sz w:val="28"/>
        </w:rPr>
        <w:t>
      қаржы жүйесінің тұрақтылығын қамтамасыз етуге жәрдемдесу;</w:t>
      </w:r>
    </w:p>
    <w:p>
      <w:pPr>
        <w:spacing w:after="0"/>
        <w:ind w:left="0"/>
        <w:jc w:val="both"/>
      </w:pPr>
      <w:r>
        <w:rPr>
          <w:rFonts w:ascii="Times New Roman"/>
          <w:b w:val="false"/>
          <w:i w:val="false"/>
          <w:color w:val="000000"/>
          <w:sz w:val="28"/>
        </w:rPr>
        <w:t>
      қаржы нарығы мен қаржы ұйымдарын, сондай-ақ құзыреті шегінде өзге де тұлғаларды мемлекеттік реттеуді, бақылауды және қадағалауды жүзеге асыру;</w:t>
      </w:r>
    </w:p>
    <w:p>
      <w:pPr>
        <w:spacing w:after="0"/>
        <w:ind w:left="0"/>
        <w:jc w:val="both"/>
      </w:pPr>
      <w:r>
        <w:rPr>
          <w:rFonts w:ascii="Times New Roman"/>
          <w:b w:val="false"/>
          <w:i w:val="false"/>
          <w:color w:val="000000"/>
          <w:sz w:val="28"/>
        </w:rPr>
        <w:t>
      қаржылық көрсетілетін қызметтерді тұтынушылардың құқықтары мен заңды мүдделерін қорғаудың тиісті деңгейін қамтамасыз ету;</w:t>
      </w:r>
    </w:p>
    <w:p>
      <w:pPr>
        <w:spacing w:after="0"/>
        <w:ind w:left="0"/>
        <w:jc w:val="both"/>
      </w:pPr>
      <w:r>
        <w:rPr>
          <w:rFonts w:ascii="Times New Roman"/>
          <w:b w:val="false"/>
          <w:i w:val="false"/>
          <w:color w:val="000000"/>
          <w:sz w:val="28"/>
        </w:rPr>
        <w:t>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және кредиттік бюролар туралы мәліметтерді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ақпаратты жариялау;</w:t>
      </w:r>
    </w:p>
    <w:p>
      <w:pPr>
        <w:spacing w:after="0"/>
        <w:ind w:left="0"/>
        <w:jc w:val="both"/>
      </w:pPr>
      <w:r>
        <w:rPr>
          <w:rFonts w:ascii="Times New Roman"/>
          <w:b w:val="false"/>
          <w:i w:val="false"/>
          <w:color w:val="000000"/>
          <w:sz w:val="28"/>
        </w:rPr>
        <w:t>
      жеке және заңды тұлғалардың жолданымдарын өз құзыреті шегінде Қазақстан Республикасының заңнамасында белгіленген тәртіппен және мерзімдерде қарау;</w:t>
      </w:r>
    </w:p>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12.11.2022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21" w:id="34"/>
    <w:p>
      <w:pPr>
        <w:spacing w:after="0"/>
        <w:ind w:left="0"/>
        <w:jc w:val="both"/>
      </w:pPr>
      <w:r>
        <w:rPr>
          <w:rFonts w:ascii="Times New Roman"/>
          <w:b w:val="false"/>
          <w:i w:val="false"/>
          <w:color w:val="000000"/>
          <w:sz w:val="28"/>
        </w:rPr>
        <w:t>
      14. Функциялары:</w:t>
      </w:r>
    </w:p>
    <w:bookmarkEnd w:id="34"/>
    <w:bookmarkStart w:name="z122" w:id="35"/>
    <w:p>
      <w:pPr>
        <w:spacing w:after="0"/>
        <w:ind w:left="0"/>
        <w:jc w:val="both"/>
      </w:pPr>
      <w:r>
        <w:rPr>
          <w:rFonts w:ascii="Times New Roman"/>
          <w:b w:val="false"/>
          <w:i w:val="false"/>
          <w:color w:val="000000"/>
          <w:sz w:val="28"/>
        </w:rPr>
        <w:t>
      1) Заңға және Қазақстан Республикасының өзге де заңдарына сәйкес өз құзыреті шегінде қаржы нарығы мен қаржы ұйымдарын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олардың филиалдарын және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Қазақстанның Даму Банкін, Қазақстанның Экспорттық-кредиттік агенттігін, бағалы қағаздар нарығындағы қызметті жүзеге асыратын заңды тұлғаларды, бағалы қағаздар нарығының өзге де субъектілерін, бағалы қағаздар эмитенттерін, кредиттік бюроларды, банк холдингтерін, банк конгломераттарын, банктердің ірі қатысушыларын, сақтандыру холдингтерін, сақтандыру топтарын, сақтандыру (қайта сақтандыру) ұйымдарының ірі қатысушыларын, сақтандыру нарығында актуарлық қызметті жүзеге асыруға лицензиясы бар актуарийлерді, арнайы қаржы компанияларын, исламдық арнайы қаржы компанияларын, инвестициялық қорларды, инвестициялық портфельді басқарушының ірі қатысушыларын,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белгілеріне ие тұлғаларды, кәсіби ұйымдарды, коллекторлық агенттіктерді, уақытша әкімшіліктерді (уақытша әкімшілерді), банктердің, сақтандыру (қайта сақтандыру) ұйымдарының тарату комиссияларын және Қазақстан Республикасының бейрезидент-банктері филиалдарының тарату комиссияларын мемлекеттік реттеуді, бақылау мен қадағалауды жүзеге асыру;</w:t>
      </w:r>
    </w:p>
    <w:bookmarkEnd w:id="35"/>
    <w:bookmarkStart w:name="z123" w:id="36"/>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ерікті түрде қайта ұйымдастыруға және таратуға, оның ішінде банк және сақтандыру холдингтерін ерікті түрде қайта ұйымдастыруға,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ерікті түрде тоқтатуға рұқсат беру және рұқсат беруден бас тарту, сондай-ақ көрсетілген рұқсаттарды беру тәртібін айқындау;</w:t>
      </w:r>
    </w:p>
    <w:bookmarkEnd w:id="36"/>
    <w:bookmarkStart w:name="z446" w:id="37"/>
    <w:p>
      <w:pPr>
        <w:spacing w:after="0"/>
        <w:ind w:left="0"/>
        <w:jc w:val="both"/>
      </w:pPr>
      <w:r>
        <w:rPr>
          <w:rFonts w:ascii="Times New Roman"/>
          <w:b w:val="false"/>
          <w:i w:val="false"/>
          <w:color w:val="000000"/>
          <w:sz w:val="28"/>
        </w:rPr>
        <w:t>
      2-1) ерікті жинақтаушы зейнетақы қорын қайта ұйымдастыруды жүргізуге рұқсат беру талаптары мен тәртібін белгілеу,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ерекшеліктерін айқындау;</w:t>
      </w:r>
    </w:p>
    <w:bookmarkEnd w:id="37"/>
    <w:bookmarkStart w:name="z124" w:id="3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холдингтерінің, сақтандыру холдингтерінің басшы қызметкерлерін тағайындауға (сайлауға) келісім беру не келісім беруден бас тарту, келісімді кері қайтарып алу, мінсіз іскерлік беделінің болмау өлшемшарттарын, келісімді алуға қажетті құжаттарды, сондай-ақ халықаралық сертификаттармен расталған кәсіби біліктілікке ие басшы қызметкерлер лауазымдарына кандидаттар үшін еңбек өтілінің болуы жөніндегі ерекшеліктерді және осындай сертификаттардың тізбесін қоса алғанда, көрсетілген келісімді беру тәртібін айқындау;</w:t>
      </w:r>
    </w:p>
    <w:bookmarkEnd w:id="38"/>
    <w:bookmarkStart w:name="z424" w:id="39"/>
    <w:p>
      <w:pPr>
        <w:spacing w:after="0"/>
        <w:ind w:left="0"/>
        <w:jc w:val="both"/>
      </w:pPr>
      <w:r>
        <w:rPr>
          <w:rFonts w:ascii="Times New Roman"/>
          <w:b w:val="false"/>
          <w:i w:val="false"/>
          <w:color w:val="000000"/>
          <w:sz w:val="28"/>
        </w:rPr>
        <w:t>
      3-1)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қызметті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берілген қолданыстағы келісімдердің тізілімін жүргізу";</w:t>
      </w:r>
    </w:p>
    <w:bookmarkEnd w:id="39"/>
    <w:bookmarkStart w:name="z125" w:id="40"/>
    <w:p>
      <w:pPr>
        <w:spacing w:after="0"/>
        <w:ind w:left="0"/>
        <w:jc w:val="both"/>
      </w:pPr>
      <w:r>
        <w:rPr>
          <w:rFonts w:ascii="Times New Roman"/>
          <w:b w:val="false"/>
          <w:i w:val="false"/>
          <w:color w:val="000000"/>
          <w:sz w:val="28"/>
        </w:rPr>
        <w:t>
      4) құзыреті шегінде қаржы саласындағы қызметті және қаржы ресурстарын шоғырландыруға байланысты қызметті лицензиялауды жүзеге асыру, құзыреті шегінде қаржы саласындағы қызметті және қаржы ресурстарын шоғырландыруға байланысты қызметті лицензиялау тәртібін айқындау;</w:t>
      </w:r>
    </w:p>
    <w:bookmarkEnd w:id="40"/>
    <w:bookmarkStart w:name="z126" w:id="41"/>
    <w:p>
      <w:pPr>
        <w:spacing w:after="0"/>
        <w:ind w:left="0"/>
        <w:jc w:val="both"/>
      </w:pPr>
      <w:r>
        <w:rPr>
          <w:rFonts w:ascii="Times New Roman"/>
          <w:b w:val="false"/>
          <w:i w:val="false"/>
          <w:color w:val="000000"/>
          <w:sz w:val="28"/>
        </w:rPr>
        <w:t>
      5)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Қазақстанның Даму Банкінің бухгалтерлік есепке алуды жүргізуді автоматтандыру тәртібін сақтауына бақылау мен қадағалауды жүзеге асыру;</w:t>
      </w:r>
    </w:p>
    <w:bookmarkEnd w:id="41"/>
    <w:bookmarkStart w:name="z127" w:id="42"/>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және шектерде, оның ішінде Қазақстан Республикасының Ұлттық Банкін және аудиторлық ұйымды тарта отырып, қаржы ұйымдарының және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өзге де тұлғалардың қызметін тексеру;</w:t>
      </w:r>
    </w:p>
    <w:bookmarkEnd w:id="42"/>
    <w:bookmarkStart w:name="z128" w:id="43"/>
    <w:p>
      <w:pPr>
        <w:spacing w:after="0"/>
        <w:ind w:left="0"/>
        <w:jc w:val="both"/>
      </w:pPr>
      <w:r>
        <w:rPr>
          <w:rFonts w:ascii="Times New Roman"/>
          <w:b w:val="false"/>
          <w:i w:val="false"/>
          <w:color w:val="000000"/>
          <w:sz w:val="28"/>
        </w:rPr>
        <w:t>
      7) қаржы нарығында қызметті жүзеге асыруға лицензия беру туралы Агенттікке өтініш білдірген заңды тұлғаларды Қазақстан Республикасының заңдарында көзделген жағдайларда және шектерде тексеру;</w:t>
      </w:r>
    </w:p>
    <w:bookmarkEnd w:id="43"/>
    <w:bookmarkStart w:name="z129" w:id="44"/>
    <w:p>
      <w:pPr>
        <w:spacing w:after="0"/>
        <w:ind w:left="0"/>
        <w:jc w:val="both"/>
      </w:pPr>
      <w:r>
        <w:rPr>
          <w:rFonts w:ascii="Times New Roman"/>
          <w:b w:val="false"/>
          <w:i w:val="false"/>
          <w:color w:val="000000"/>
          <w:sz w:val="28"/>
        </w:rPr>
        <w:t>
      8)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қызметін Қазақстан Республикасының заңдарында белгіленген тәртіппен қашықтықтан қадағалауды, оның ішінде шоғырландырылған негізде жүзеге асыру;</w:t>
      </w:r>
    </w:p>
    <w:bookmarkEnd w:id="44"/>
    <w:bookmarkStart w:name="z130" w:id="45"/>
    <w:p>
      <w:pPr>
        <w:spacing w:after="0"/>
        <w:ind w:left="0"/>
        <w:jc w:val="both"/>
      </w:pPr>
      <w:r>
        <w:rPr>
          <w:rFonts w:ascii="Times New Roman"/>
          <w:b w:val="false"/>
          <w:i w:val="false"/>
          <w:color w:val="000000"/>
          <w:sz w:val="28"/>
        </w:rPr>
        <w:t>
      9)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қызметінде туындайтын тәуекелдерді бағалау әдістерін қолдану;</w:t>
      </w:r>
    </w:p>
    <w:bookmarkEnd w:id="45"/>
    <w:bookmarkStart w:name="z131" w:id="46"/>
    <w:p>
      <w:pPr>
        <w:spacing w:after="0"/>
        <w:ind w:left="0"/>
        <w:jc w:val="both"/>
      </w:pPr>
      <w:r>
        <w:rPr>
          <w:rFonts w:ascii="Times New Roman"/>
          <w:b w:val="false"/>
          <w:i w:val="false"/>
          <w:color w:val="000000"/>
          <w:sz w:val="28"/>
        </w:rPr>
        <w:t>
      10) Қазақстан Республикасының заңдарында көзделген жағдайларда Қазақстан Республикасының Үкіметімен келісе отырып, банктің акцияларын мәжбүрлеп сатып алу туралы шешім қабылдау;</w:t>
      </w:r>
    </w:p>
    <w:bookmarkEnd w:id="46"/>
    <w:bookmarkStart w:name="z132" w:id="47"/>
    <w:p>
      <w:pPr>
        <w:spacing w:after="0"/>
        <w:ind w:left="0"/>
        <w:jc w:val="both"/>
      </w:pPr>
      <w:r>
        <w:rPr>
          <w:rFonts w:ascii="Times New Roman"/>
          <w:b w:val="false"/>
          <w:i w:val="false"/>
          <w:color w:val="000000"/>
          <w:sz w:val="28"/>
        </w:rPr>
        <w:t>
      11)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туралы мәліметтерді (қызметтік, коммерциялық, банк немесе өзге де заңмен қорғалатын құпияны құрайтын мәліметтерді қоспағанда), оның ішінде оларға қолданған шаралар туралы ақпаратты жариялау;</w:t>
      </w:r>
    </w:p>
    <w:bookmarkEnd w:id="47"/>
    <w:bookmarkStart w:name="z133" w:id="48"/>
    <w:p>
      <w:pPr>
        <w:spacing w:after="0"/>
        <w:ind w:left="0"/>
        <w:jc w:val="both"/>
      </w:pPr>
      <w:r>
        <w:rPr>
          <w:rFonts w:ascii="Times New Roman"/>
          <w:b w:val="false"/>
          <w:i w:val="false"/>
          <w:color w:val="000000"/>
          <w:sz w:val="28"/>
        </w:rPr>
        <w:t>
      12) Агенттiктiң Қазақстан Республикасы Ұлттық Банкiнiң "электрондық үкiметтiң" ақпараттық-коммуникациялық инфрақұрылымының объектiлерiмен интеграцияланбайтын ақпараттық жүйелерiмен интеграцияланатын ақпараттық жүйелерiн құру, оларды пайдалану және ақпараттық қауiпсiздiгiн қамтамасыз ету жөніндегі талаптарды белгiлеу;</w:t>
      </w:r>
    </w:p>
    <w:bookmarkEnd w:id="48"/>
    <w:bookmarkStart w:name="z447" w:id="49"/>
    <w:p>
      <w:pPr>
        <w:spacing w:after="0"/>
        <w:ind w:left="0"/>
        <w:jc w:val="both"/>
      </w:pPr>
      <w:r>
        <w:rPr>
          <w:rFonts w:ascii="Times New Roman"/>
          <w:b w:val="false"/>
          <w:i w:val="false"/>
          <w:color w:val="000000"/>
          <w:sz w:val="28"/>
        </w:rPr>
        <w:t>
      12-1) Агенттікті цифрлық трансформациялауды жүргізу;</w:t>
      </w:r>
    </w:p>
    <w:bookmarkEnd w:id="49"/>
    <w:bookmarkStart w:name="z134" w:id="50"/>
    <w:p>
      <w:pPr>
        <w:spacing w:after="0"/>
        <w:ind w:left="0"/>
        <w:jc w:val="both"/>
      </w:pPr>
      <w:r>
        <w:rPr>
          <w:rFonts w:ascii="Times New Roman"/>
          <w:b w:val="false"/>
          <w:i w:val="false"/>
          <w:color w:val="000000"/>
          <w:sz w:val="28"/>
        </w:rPr>
        <w:t>
      13) өз құзыреті шегінде қаржы ұйымдарының, Қазақстанның Экспорттық-кредиттік агенттігінің,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асыру;</w:t>
      </w:r>
    </w:p>
    <w:bookmarkEnd w:id="50"/>
    <w:bookmarkStart w:name="z135" w:id="51"/>
    <w:p>
      <w:pPr>
        <w:spacing w:after="0"/>
        <w:ind w:left="0"/>
        <w:jc w:val="both"/>
      </w:pPr>
      <w:r>
        <w:rPr>
          <w:rFonts w:ascii="Times New Roman"/>
          <w:b w:val="false"/>
          <w:i w:val="false"/>
          <w:color w:val="000000"/>
          <w:sz w:val="28"/>
        </w:rPr>
        <w:t>
      14) Қазақстан Республикасында сақтандыру жүйесінің жұмыс істеуін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мүдделерін қорғау жөніндегі мемлекеттік саясатты жүргізу;</w:t>
      </w:r>
    </w:p>
    <w:bookmarkEnd w:id="51"/>
    <w:bookmarkStart w:name="z136" w:id="52"/>
    <w:p>
      <w:pPr>
        <w:spacing w:after="0"/>
        <w:ind w:left="0"/>
        <w:jc w:val="both"/>
      </w:pPr>
      <w:r>
        <w:rPr>
          <w:rFonts w:ascii="Times New Roman"/>
          <w:b w:val="false"/>
          <w:i w:val="false"/>
          <w:color w:val="000000"/>
          <w:sz w:val="28"/>
        </w:rPr>
        <w:t>
      15) сақтандыру нарығын реттеу қағидаттары мен әдістерін, сақтандыру қызметін бақылау мен қадағалауды ұйымдастыру тәртібін айқындау;</w:t>
      </w:r>
    </w:p>
    <w:bookmarkEnd w:id="52"/>
    <w:bookmarkStart w:name="z137" w:id="53"/>
    <w:p>
      <w:pPr>
        <w:spacing w:after="0"/>
        <w:ind w:left="0"/>
        <w:jc w:val="both"/>
      </w:pPr>
      <w:r>
        <w:rPr>
          <w:rFonts w:ascii="Times New Roman"/>
          <w:b w:val="false"/>
          <w:i w:val="false"/>
          <w:color w:val="000000"/>
          <w:sz w:val="28"/>
        </w:rPr>
        <w:t>
      16)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ұйымды құруына және оған ие болуына рұқсат беру және рұқсат беруден бас тарту, сондай-ақ сақтандыру (қайта сақтандыру) ұйымдарының және сақтандыру холдингтерінің заңды тұлғалардың капиталына қомақты қатысуға ие болуына рұқсат беру және рұқсат беруден бас тарту, аталған келісімдерді және рұқсаттарды беру не оларды беруден бас тарту тәртібін, еншілес ұйымды құруға, оған ие болуға, ұйымдардың капиталына қомақты қатысуға рұқсатты кері қайтарып алу тәртібін айқындау;</w:t>
      </w:r>
    </w:p>
    <w:bookmarkEnd w:id="53"/>
    <w:bookmarkStart w:name="z138" w:id="54"/>
    <w:p>
      <w:pPr>
        <w:spacing w:after="0"/>
        <w:ind w:left="0"/>
        <w:jc w:val="both"/>
      </w:pPr>
      <w:r>
        <w:rPr>
          <w:rFonts w:ascii="Times New Roman"/>
          <w:b w:val="false"/>
          <w:i w:val="false"/>
          <w:color w:val="000000"/>
          <w:sz w:val="28"/>
        </w:rPr>
        <w:t>
      17) сақтандыру (қайта сақтандыру) ұйымдарының, Қазақстан Республикасының бейрезидент-сақтандыру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белгілеу;</w:t>
      </w:r>
    </w:p>
    <w:bookmarkEnd w:id="54"/>
    <w:bookmarkStart w:name="z139" w:id="55"/>
    <w:p>
      <w:pPr>
        <w:spacing w:after="0"/>
        <w:ind w:left="0"/>
        <w:jc w:val="both"/>
      </w:pPr>
      <w:r>
        <w:rPr>
          <w:rFonts w:ascii="Times New Roman"/>
          <w:b w:val="false"/>
          <w:i w:val="false"/>
          <w:color w:val="000000"/>
          <w:sz w:val="28"/>
        </w:rPr>
        <w:t>
      18) сақтандыру (қайта сақтандыру) ұйымдарының активтерді орналастыру және инвестициялау тәртібін айқындау;</w:t>
      </w:r>
    </w:p>
    <w:bookmarkEnd w:id="55"/>
    <w:bookmarkStart w:name="z140" w:id="56"/>
    <w:p>
      <w:pPr>
        <w:spacing w:after="0"/>
        <w:ind w:left="0"/>
        <w:jc w:val="both"/>
      </w:pPr>
      <w:r>
        <w:rPr>
          <w:rFonts w:ascii="Times New Roman"/>
          <w:b w:val="false"/>
          <w:i w:val="false"/>
          <w:color w:val="000000"/>
          <w:sz w:val="28"/>
        </w:rPr>
        <w:t>
      19) сақтандыру полистерінің мазмұнына және ресімдеу тәртібіне қойылатын талаптарды белгілеу;</w:t>
      </w:r>
    </w:p>
    <w:bookmarkEnd w:id="56"/>
    <w:bookmarkStart w:name="z141" w:id="57"/>
    <w:p>
      <w:pPr>
        <w:spacing w:after="0"/>
        <w:ind w:left="0"/>
        <w:jc w:val="both"/>
      </w:pPr>
      <w:r>
        <w:rPr>
          <w:rFonts w:ascii="Times New Roman"/>
          <w:b w:val="false"/>
          <w:i w:val="false"/>
          <w:color w:val="000000"/>
          <w:sz w:val="28"/>
        </w:rPr>
        <w:t>
      20) актуарийлік қорытынды және оның мазмұнына талаптар негізінде аннуитет шарттарын қолданылу кезеңінде тұрақты сақтандыру төлемдерінің мөлшерін көбейту тәртібі мен талаптарын айқындау;</w:t>
      </w:r>
    </w:p>
    <w:bookmarkEnd w:id="57"/>
    <w:bookmarkStart w:name="z142" w:id="58"/>
    <w:p>
      <w:pPr>
        <w:spacing w:after="0"/>
        <w:ind w:left="0"/>
        <w:jc w:val="both"/>
      </w:pPr>
      <w:r>
        <w:rPr>
          <w:rFonts w:ascii="Times New Roman"/>
          <w:b w:val="false"/>
          <w:i w:val="false"/>
          <w:color w:val="000000"/>
          <w:sz w:val="28"/>
        </w:rPr>
        <w:t>
      21) жинақтаушы сақтандыру жөніндегі қызметті жүзеге асыратын сақтандыру ұйымының өз сақтанушыларына қарыздарды беру және сатып алу сомасын есептеу тәртібін, сондай-ақ сақтандыру жөніндегі қызметтi жүзеге асыратын Қазақстан Республикасының бейрезидент-сақтандыру (қайта сақтандыру) ұйымы филиалының Қазақстан Республикасының бейрезидент-сақтандыру ұйымының өз сақтанушыларына қарыздар беру жөніндегі қызметтерді көрсету тәртібі мен талаптарын айқындау;</w:t>
      </w:r>
    </w:p>
    <w:bookmarkEnd w:id="58"/>
    <w:bookmarkStart w:name="z143" w:id="59"/>
    <w:p>
      <w:pPr>
        <w:spacing w:after="0"/>
        <w:ind w:left="0"/>
        <w:jc w:val="both"/>
      </w:pPr>
      <w:r>
        <w:rPr>
          <w:rFonts w:ascii="Times New Roman"/>
          <w:b w:val="false"/>
          <w:i w:val="false"/>
          <w:color w:val="000000"/>
          <w:sz w:val="28"/>
        </w:rPr>
        <w:t>
      22) сақтандыру (қайта сақтандыру) ұйымының, Қазақстан Республикасы бейрезидент-сақтандыру (қайта сақтандыру) ұйымы филиалының сақтандыру және қайта сақтандыру шарттарын, оның ішінде сақтандыру (қайта сақтандыру) ұйымы, Қазақстан Республикасы бейрезидент-сақтандыру (қайта сақтандыру) ұйымының филиалы белгiленген (шарттарда немесе Қазақстан Республикасының заңнамасында) мерзімдерді бұза отырып орындаған шарттарды есепке алу тәртібін айқындау;</w:t>
      </w:r>
    </w:p>
    <w:bookmarkEnd w:id="59"/>
    <w:bookmarkStart w:name="z144" w:id="60"/>
    <w:p>
      <w:pPr>
        <w:spacing w:after="0"/>
        <w:ind w:left="0"/>
        <w:jc w:val="both"/>
      </w:pPr>
      <w:r>
        <w:rPr>
          <w:rFonts w:ascii="Times New Roman"/>
          <w:b w:val="false"/>
          <w:i w:val="false"/>
          <w:color w:val="000000"/>
          <w:sz w:val="28"/>
        </w:rPr>
        <w:t>
      23)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актуарийлердің тізілімін жүргізу;</w:t>
      </w:r>
    </w:p>
    <w:bookmarkEnd w:id="60"/>
    <w:bookmarkStart w:name="z145" w:id="61"/>
    <w:p>
      <w:pPr>
        <w:spacing w:after="0"/>
        <w:ind w:left="0"/>
        <w:jc w:val="both"/>
      </w:pPr>
      <w:r>
        <w:rPr>
          <w:rFonts w:ascii="Times New Roman"/>
          <w:b w:val="false"/>
          <w:i w:val="false"/>
          <w:color w:val="000000"/>
          <w:sz w:val="28"/>
        </w:rPr>
        <w:t>
      24) Қазақстан Республикасының заңдарында белгіленген жағдайларда сақтандыру (қайта сақтандыру) қызметін жүзеге асыру құқығына арналған лицензиядан айыру туралы шешім қабылдау және сақтандыру (қайта сақтандыру) ұйымының, Қазақстан Республикасының бейрезидент-сақтандыру (қайта сақтандыру) ұйымы филиалының уақытша әкімшілігін (уақытша әкімшісін) тағайындау;</w:t>
      </w:r>
    </w:p>
    <w:bookmarkEnd w:id="61"/>
    <w:bookmarkStart w:name="z146" w:id="62"/>
    <w:p>
      <w:pPr>
        <w:spacing w:after="0"/>
        <w:ind w:left="0"/>
        <w:jc w:val="both"/>
      </w:pPr>
      <w:r>
        <w:rPr>
          <w:rFonts w:ascii="Times New Roman"/>
          <w:b w:val="false"/>
          <w:i w:val="false"/>
          <w:color w:val="000000"/>
          <w:sz w:val="28"/>
        </w:rPr>
        <w:t>
      25)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шешім қабылдау;</w:t>
      </w:r>
    </w:p>
    <w:bookmarkEnd w:id="62"/>
    <w:bookmarkStart w:name="z147" w:id="63"/>
    <w:p>
      <w:pPr>
        <w:spacing w:after="0"/>
        <w:ind w:left="0"/>
        <w:jc w:val="both"/>
      </w:pPr>
      <w:r>
        <w:rPr>
          <w:rFonts w:ascii="Times New Roman"/>
          <w:b w:val="false"/>
          <w:i w:val="false"/>
          <w:color w:val="000000"/>
          <w:sz w:val="28"/>
        </w:rPr>
        <w:t>
      26) міндетті сақтандыру түрлері бойынша сақтандыру төлемдеріне міндетті ұжымдық кепілдік беру тәртібін айқындау;</w:t>
      </w:r>
    </w:p>
    <w:bookmarkEnd w:id="63"/>
    <w:bookmarkStart w:name="z148" w:id="64"/>
    <w:p>
      <w:pPr>
        <w:spacing w:after="0"/>
        <w:ind w:left="0"/>
        <w:jc w:val="both"/>
      </w:pPr>
      <w:r>
        <w:rPr>
          <w:rFonts w:ascii="Times New Roman"/>
          <w:b w:val="false"/>
          <w:i w:val="false"/>
          <w:color w:val="000000"/>
          <w:sz w:val="28"/>
        </w:rPr>
        <w:t>
      27) сақтандыру (қайта сақтандыру) ұйымдары және сақтандыру топтары үшін тәуекелдерді басқару және ішкі бақылау жүйесін қалыптастыру тәртібін айқындау;</w:t>
      </w:r>
    </w:p>
    <w:bookmarkEnd w:id="64"/>
    <w:bookmarkStart w:name="z149" w:id="65"/>
    <w:p>
      <w:pPr>
        <w:spacing w:after="0"/>
        <w:ind w:left="0"/>
        <w:jc w:val="both"/>
      </w:pPr>
      <w:r>
        <w:rPr>
          <w:rFonts w:ascii="Times New Roman"/>
          <w:b w:val="false"/>
          <w:i w:val="false"/>
          <w:color w:val="000000"/>
          <w:sz w:val="28"/>
        </w:rPr>
        <w:t>
      28) сақтандыру портфелін беру тәртібін және ерекшеліктерін айқындау;</w:t>
      </w:r>
    </w:p>
    <w:bookmarkEnd w:id="65"/>
    <w:bookmarkStart w:name="z150" w:id="66"/>
    <w:p>
      <w:pPr>
        <w:spacing w:after="0"/>
        <w:ind w:left="0"/>
        <w:jc w:val="both"/>
      </w:pPr>
      <w:r>
        <w:rPr>
          <w:rFonts w:ascii="Times New Roman"/>
          <w:b w:val="false"/>
          <w:i w:val="false"/>
          <w:color w:val="000000"/>
          <w:sz w:val="28"/>
        </w:rPr>
        <w:t>
      29) сақтандыру брокерінің жарғылық және меншікті капиталының ең төмен мөлшеріне қойылатын талаптарды белгілеу, олардың сақталуын бақылауды қамтамасыз ету;</w:t>
      </w:r>
    </w:p>
    <w:bookmarkEnd w:id="66"/>
    <w:bookmarkStart w:name="z151" w:id="67"/>
    <w:p>
      <w:pPr>
        <w:spacing w:after="0"/>
        <w:ind w:left="0"/>
        <w:jc w:val="both"/>
      </w:pPr>
      <w:r>
        <w:rPr>
          <w:rFonts w:ascii="Times New Roman"/>
          <w:b w:val="false"/>
          <w:i w:val="false"/>
          <w:color w:val="000000"/>
          <w:sz w:val="28"/>
        </w:rPr>
        <w:t>
      30) сақтандыру брокерінің қызметін жүзеге асыру шарттары мен тәртібін айқындау;</w:t>
      </w:r>
    </w:p>
    <w:bookmarkEnd w:id="67"/>
    <w:bookmarkStart w:name="z152" w:id="68"/>
    <w:p>
      <w:pPr>
        <w:spacing w:after="0"/>
        <w:ind w:left="0"/>
        <w:jc w:val="both"/>
      </w:pPr>
      <w:r>
        <w:rPr>
          <w:rFonts w:ascii="Times New Roman"/>
          <w:b w:val="false"/>
          <w:i w:val="false"/>
          <w:color w:val="000000"/>
          <w:sz w:val="28"/>
        </w:rPr>
        <w:t>
      31) сақтандыру (қайта сақтандыру) ұйымының қаржылық тұрақтылығы мен төлем қабiлеттілігін талдауды, бағалауды және бақылауды жүзеге асыру;</w:t>
      </w:r>
    </w:p>
    <w:bookmarkEnd w:id="68"/>
    <w:bookmarkStart w:name="z153" w:id="69"/>
    <w:p>
      <w:pPr>
        <w:spacing w:after="0"/>
        <w:ind w:left="0"/>
        <w:jc w:val="both"/>
      </w:pPr>
      <w:r>
        <w:rPr>
          <w:rFonts w:ascii="Times New Roman"/>
          <w:b w:val="false"/>
          <w:i w:val="false"/>
          <w:color w:val="000000"/>
          <w:sz w:val="28"/>
        </w:rPr>
        <w:t>
      32)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қою;</w:t>
      </w:r>
    </w:p>
    <w:bookmarkEnd w:id="69"/>
    <w:bookmarkStart w:name="z154" w:id="70"/>
    <w:p>
      <w:pPr>
        <w:spacing w:after="0"/>
        <w:ind w:left="0"/>
        <w:jc w:val="both"/>
      </w:pPr>
      <w:r>
        <w:rPr>
          <w:rFonts w:ascii="Times New Roman"/>
          <w:b w:val="false"/>
          <w:i w:val="false"/>
          <w:color w:val="000000"/>
          <w:sz w:val="28"/>
        </w:rPr>
        <w:t>
      33)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айқындау;</w:t>
      </w:r>
    </w:p>
    <w:bookmarkEnd w:id="70"/>
    <w:bookmarkStart w:name="z425" w:id="71"/>
    <w:p>
      <w:pPr>
        <w:spacing w:after="0"/>
        <w:ind w:left="0"/>
        <w:jc w:val="both"/>
      </w:pPr>
      <w:r>
        <w:rPr>
          <w:rFonts w:ascii="Times New Roman"/>
          <w:b w:val="false"/>
          <w:i w:val="false"/>
          <w:color w:val="000000"/>
          <w:sz w:val="28"/>
        </w:rPr>
        <w:t>
      33-1)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бекіту;</w:t>
      </w:r>
    </w:p>
    <w:bookmarkEnd w:id="71"/>
    <w:bookmarkStart w:name="z426" w:id="72"/>
    <w:p>
      <w:pPr>
        <w:spacing w:after="0"/>
        <w:ind w:left="0"/>
        <w:jc w:val="both"/>
      </w:pPr>
      <w:r>
        <w:rPr>
          <w:rFonts w:ascii="Times New Roman"/>
          <w:b w:val="false"/>
          <w:i w:val="false"/>
          <w:color w:val="000000"/>
          <w:sz w:val="28"/>
        </w:rPr>
        <w:t>
      33-2)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айқындау;</w:t>
      </w:r>
    </w:p>
    <w:bookmarkEnd w:id="72"/>
    <w:bookmarkStart w:name="z427" w:id="73"/>
    <w:p>
      <w:pPr>
        <w:spacing w:after="0"/>
        <w:ind w:left="0"/>
        <w:jc w:val="both"/>
      </w:pPr>
      <w:r>
        <w:rPr>
          <w:rFonts w:ascii="Times New Roman"/>
          <w:b w:val="false"/>
          <w:i w:val="false"/>
          <w:color w:val="000000"/>
          <w:sz w:val="28"/>
        </w:rPr>
        <w:t>
      33-3)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айқындау;</w:t>
      </w:r>
    </w:p>
    <w:bookmarkEnd w:id="73"/>
    <w:bookmarkStart w:name="z155" w:id="74"/>
    <w:p>
      <w:pPr>
        <w:spacing w:after="0"/>
        <w:ind w:left="0"/>
        <w:jc w:val="both"/>
      </w:pPr>
      <w:r>
        <w:rPr>
          <w:rFonts w:ascii="Times New Roman"/>
          <w:b w:val="false"/>
          <w:i w:val="false"/>
          <w:color w:val="000000"/>
          <w:sz w:val="28"/>
        </w:rPr>
        <w:t>
      34) мыналарға:</w:t>
      </w:r>
    </w:p>
    <w:bookmarkEnd w:id="74"/>
    <w:p>
      <w:pPr>
        <w:spacing w:after="0"/>
        <w:ind w:left="0"/>
        <w:jc w:val="both"/>
      </w:pPr>
      <w:r>
        <w:rPr>
          <w:rFonts w:ascii="Times New Roman"/>
          <w:b w:val="false"/>
          <w:i w:val="false"/>
          <w:color w:val="000000"/>
          <w:sz w:val="28"/>
        </w:rPr>
        <w:t>
      ақпараттық процеске;</w:t>
      </w:r>
    </w:p>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p>
      <w:pPr>
        <w:spacing w:after="0"/>
        <w:ind w:left="0"/>
        <w:jc w:val="both"/>
      </w:pPr>
      <w:r>
        <w:rPr>
          <w:rFonts w:ascii="Times New Roman"/>
          <w:b w:val="false"/>
          <w:i w:val="false"/>
          <w:color w:val="000000"/>
          <w:sz w:val="28"/>
        </w:rPr>
        <w:t>
      дерекқордың сақталуына;</w:t>
      </w:r>
    </w:p>
    <w:p>
      <w:pPr>
        <w:spacing w:after="0"/>
        <w:ind w:left="0"/>
        <w:jc w:val="both"/>
      </w:pPr>
      <w:r>
        <w:rPr>
          <w:rFonts w:ascii="Times New Roman"/>
          <w:b w:val="false"/>
          <w:i w:val="false"/>
          <w:color w:val="000000"/>
          <w:sz w:val="28"/>
        </w:rPr>
        <w:t>
      үй-жайларға қойылатын талаптарды қоса алғанда, сақтандыру жөніндегі дерекқорды (бұдан әрі – дерекқор) қалыптастыру және жүргізу жөніндегі ұйымның қызметіне қойылатын талаптарды белгілеу;</w:t>
      </w:r>
    </w:p>
    <w:bookmarkStart w:name="z156" w:id="75"/>
    <w:p>
      <w:pPr>
        <w:spacing w:after="0"/>
        <w:ind w:left="0"/>
        <w:jc w:val="both"/>
      </w:pPr>
      <w:r>
        <w:rPr>
          <w:rFonts w:ascii="Times New Roman"/>
          <w:b w:val="false"/>
          <w:i w:val="false"/>
          <w:color w:val="000000"/>
          <w:sz w:val="28"/>
        </w:rPr>
        <w:t>
      35)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белгілеу;</w:t>
      </w:r>
    </w:p>
    <w:bookmarkEnd w:id="75"/>
    <w:bookmarkStart w:name="z157" w:id="76"/>
    <w:p>
      <w:pPr>
        <w:spacing w:after="0"/>
        <w:ind w:left="0"/>
        <w:jc w:val="both"/>
      </w:pPr>
      <w:r>
        <w:rPr>
          <w:rFonts w:ascii="Times New Roman"/>
          <w:b w:val="false"/>
          <w:i w:val="false"/>
          <w:color w:val="000000"/>
          <w:sz w:val="28"/>
        </w:rPr>
        <w:t>
      36)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белгілеу;</w:t>
      </w:r>
    </w:p>
    <w:bookmarkEnd w:id="76"/>
    <w:bookmarkStart w:name="z158" w:id="77"/>
    <w:p>
      <w:pPr>
        <w:spacing w:after="0"/>
        <w:ind w:left="0"/>
        <w:jc w:val="both"/>
      </w:pPr>
      <w:r>
        <w:rPr>
          <w:rFonts w:ascii="Times New Roman"/>
          <w:b w:val="false"/>
          <w:i w:val="false"/>
          <w:color w:val="000000"/>
          <w:sz w:val="28"/>
        </w:rPr>
        <w:t>
      37) қайта сақтандыру жөніндегі қызметті, сондай-ақ сақтандыру (қайта сақтандыру) пулының қызметін жүзеге асыру тәртібі мен ерекшеліктерін айқындау;</w:t>
      </w:r>
    </w:p>
    <w:bookmarkEnd w:id="77"/>
    <w:bookmarkStart w:name="z159" w:id="78"/>
    <w:p>
      <w:pPr>
        <w:spacing w:after="0"/>
        <w:ind w:left="0"/>
        <w:jc w:val="both"/>
      </w:pPr>
      <w:r>
        <w:rPr>
          <w:rFonts w:ascii="Times New Roman"/>
          <w:b w:val="false"/>
          <w:i w:val="false"/>
          <w:color w:val="000000"/>
          <w:sz w:val="28"/>
        </w:rPr>
        <w:t>
      38) сақтандыру (қайта сақтандыру) ұйымы лицензиясынан айырылған жағдайда уақытша әкімшіліктің сақтандыру портфелін беру туралы шешімін келісу;</w:t>
      </w:r>
    </w:p>
    <w:bookmarkEnd w:id="78"/>
    <w:bookmarkStart w:name="z160" w:id="79"/>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сақтандырушының, сақтандырушы мен сақтанушының (сақтандырылушының, пайда алушының) арасында электрондық ақпараттық ресурстар алмасу тәртібін айқындау, сондай-ақ сақтандыру ұйымы әріптестерінің электрондық ақпараттық ресурстар алмасу үшін пайдаланылатын интернет-ресурстарына қойылатын талаптарды белгілеу;</w:t>
      </w:r>
    </w:p>
    <w:bookmarkEnd w:id="79"/>
    <w:bookmarkStart w:name="z161" w:id="80"/>
    <w:p>
      <w:pPr>
        <w:spacing w:after="0"/>
        <w:ind w:left="0"/>
        <w:jc w:val="both"/>
      </w:pPr>
      <w:r>
        <w:rPr>
          <w:rFonts w:ascii="Times New Roman"/>
          <w:b w:val="false"/>
          <w:i w:val="false"/>
          <w:color w:val="000000"/>
          <w:sz w:val="28"/>
        </w:rPr>
        <w:t>
      40)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бiлдiру;</w:t>
      </w:r>
    </w:p>
    <w:bookmarkEnd w:id="80"/>
    <w:bookmarkStart w:name="z162" w:id="81"/>
    <w:p>
      <w:pPr>
        <w:spacing w:after="0"/>
        <w:ind w:left="0"/>
        <w:jc w:val="both"/>
      </w:pPr>
      <w:r>
        <w:rPr>
          <w:rFonts w:ascii="Times New Roman"/>
          <w:b w:val="false"/>
          <w:i w:val="false"/>
          <w:color w:val="000000"/>
          <w:sz w:val="28"/>
        </w:rPr>
        <w:t>
      41)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белгілеу;</w:t>
      </w:r>
    </w:p>
    <w:bookmarkEnd w:id="81"/>
    <w:bookmarkStart w:name="z163" w:id="82"/>
    <w:p>
      <w:pPr>
        <w:spacing w:after="0"/>
        <w:ind w:left="0"/>
        <w:jc w:val="both"/>
      </w:pPr>
      <w:r>
        <w:rPr>
          <w:rFonts w:ascii="Times New Roman"/>
          <w:b w:val="false"/>
          <w:i w:val="false"/>
          <w:color w:val="000000"/>
          <w:sz w:val="28"/>
        </w:rPr>
        <w:t>
      42) тәуелсіз актуарийлердің актуарлық есеп-қисаптарды тағайындау шарттарын және оларды жүргізу тәртібін белгілеу;</w:t>
      </w:r>
    </w:p>
    <w:bookmarkEnd w:id="82"/>
    <w:bookmarkStart w:name="z428" w:id="83"/>
    <w:p>
      <w:pPr>
        <w:spacing w:after="0"/>
        <w:ind w:left="0"/>
        <w:jc w:val="both"/>
      </w:pPr>
      <w:r>
        <w:rPr>
          <w:rFonts w:ascii="Times New Roman"/>
          <w:b w:val="false"/>
          <w:i w:val="false"/>
          <w:color w:val="000000"/>
          <w:sz w:val="28"/>
        </w:rPr>
        <w:t>
      42-1) сақтандыру омбудсманын сайлау және оның қызметін жүзеге асыру тәртібін айқындау;</w:t>
      </w:r>
    </w:p>
    <w:bookmarkEnd w:id="83"/>
    <w:p>
      <w:pPr>
        <w:spacing w:after="0"/>
        <w:ind w:left="0"/>
        <w:jc w:val="both"/>
      </w:pPr>
      <w:r>
        <w:rPr>
          <w:rFonts w:ascii="Times New Roman"/>
          <w:b w:val="false"/>
          <w:i w:val="false"/>
          <w:color w:val="000000"/>
          <w:sz w:val="28"/>
        </w:rPr>
        <w:t>
      42-2) жүктелген сақтандыру жөніндегі үлгілік шарттарға қойылатын ең төмен талаптарды белгілеу;</w:t>
      </w:r>
    </w:p>
    <w:p>
      <w:pPr>
        <w:spacing w:after="0"/>
        <w:ind w:left="0"/>
        <w:jc w:val="both"/>
      </w:pPr>
      <w:r>
        <w:rPr>
          <w:rFonts w:ascii="Times New Roman"/>
          <w:b w:val="false"/>
          <w:i w:val="false"/>
          <w:color w:val="000000"/>
          <w:sz w:val="28"/>
        </w:rPr>
        <w:t>
      42-3)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шарттарын, әдістемесін және тәртібін айқындау;</w:t>
      </w:r>
    </w:p>
    <w:p>
      <w:pPr>
        <w:spacing w:after="0"/>
        <w:ind w:left="0"/>
        <w:jc w:val="both"/>
      </w:pPr>
      <w:r>
        <w:rPr>
          <w:rFonts w:ascii="Times New Roman"/>
          <w:b w:val="false"/>
          <w:i w:val="false"/>
          <w:color w:val="000000"/>
          <w:sz w:val="28"/>
        </w:rPr>
        <w:t>
      42-4)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ерекшеліктерін белгілеу;</w:t>
      </w:r>
    </w:p>
    <w:p>
      <w:pPr>
        <w:spacing w:after="0"/>
        <w:ind w:left="0"/>
        <w:jc w:val="both"/>
      </w:pPr>
      <w:r>
        <w:rPr>
          <w:rFonts w:ascii="Times New Roman"/>
          <w:b w:val="false"/>
          <w:i w:val="false"/>
          <w:color w:val="000000"/>
          <w:sz w:val="28"/>
        </w:rPr>
        <w:t>
      42-5) сақтандыру (қайта сақтандыру) қызметін жүзеге асыру құқығына арналған лицензияны ерікті түрде қайтару қағидаларын бекіту;</w:t>
      </w:r>
    </w:p>
    <w:p>
      <w:pPr>
        <w:spacing w:after="0"/>
        <w:ind w:left="0"/>
        <w:jc w:val="both"/>
      </w:pPr>
      <w:r>
        <w:rPr>
          <w:rFonts w:ascii="Times New Roman"/>
          <w:b w:val="false"/>
          <w:i w:val="false"/>
          <w:color w:val="000000"/>
          <w:sz w:val="28"/>
        </w:rPr>
        <w:t>
      42-6) сақтандыру саласын өзгерту жөніндегі іс-шаралар жоспарын мақұлдау;</w:t>
      </w:r>
    </w:p>
    <w:bookmarkStart w:name="z429" w:id="84"/>
    <w:p>
      <w:pPr>
        <w:spacing w:after="0"/>
        <w:ind w:left="0"/>
        <w:jc w:val="both"/>
      </w:pPr>
      <w:r>
        <w:rPr>
          <w:rFonts w:ascii="Times New Roman"/>
          <w:b w:val="false"/>
          <w:i w:val="false"/>
          <w:color w:val="000000"/>
          <w:sz w:val="28"/>
        </w:rPr>
        <w:t>
      42-7) сақтандыру жағдайларын реттеу тәртібін, реттеудің оңайлатылған тәртібінің шарттары мен мерзімдерін, әрбір жеке сақтандыру жағдайы бойынша сақтандыру сомасының шекті мөлшерін, сондай-ақ сақтандыру жағдайын реттеудің оңайлатылған тәртібі туралы декларацияның нысанын және оған қоса берілетін құжаттар мен мәліметтерді ресімдеуге қойылатын талаптарды айқындау;</w:t>
      </w:r>
    </w:p>
    <w:bookmarkEnd w:id="84"/>
    <w:bookmarkStart w:name="z430" w:id="85"/>
    <w:p>
      <w:pPr>
        <w:spacing w:after="0"/>
        <w:ind w:left="0"/>
        <w:jc w:val="both"/>
      </w:pPr>
      <w:r>
        <w:rPr>
          <w:rFonts w:ascii="Times New Roman"/>
          <w:b w:val="false"/>
          <w:i w:val="false"/>
          <w:color w:val="000000"/>
          <w:sz w:val="28"/>
        </w:rPr>
        <w:t>
      42-8)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бекіту;</w:t>
      </w:r>
    </w:p>
    <w:bookmarkEnd w:id="85"/>
    <w:p>
      <w:pPr>
        <w:spacing w:after="0"/>
        <w:ind w:left="0"/>
        <w:jc w:val="both"/>
      </w:pPr>
      <w:r>
        <w:rPr>
          <w:rFonts w:ascii="Times New Roman"/>
          <w:b w:val="false"/>
          <w:i w:val="false"/>
          <w:color w:val="000000"/>
          <w:sz w:val="28"/>
        </w:rPr>
        <w:t>
      42-9) сақтандыру омбудсманы өкілдерінің кеңесі сайлауға ұсынған, "Сақтандыру қызметі туралы" Қазақстан Республикасы Заңының 88-бабында белгіленген талаптарға сәйкес келетін кемінде үш кандидаттың арасынан сақтандыру омбудсманы лауазымына сайлау, сақтандыру омбудсманы өз қызметінде Қазақстан Республикасының сақтандыру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да көп рет) бұзған жағдайда, оның өкілеттіктерін мерзімінен бұрын тоқтату;</w:t>
      </w:r>
    </w:p>
    <w:p>
      <w:pPr>
        <w:spacing w:after="0"/>
        <w:ind w:left="0"/>
        <w:jc w:val="both"/>
      </w:pPr>
      <w:r>
        <w:rPr>
          <w:rFonts w:ascii="Times New Roman"/>
          <w:b w:val="false"/>
          <w:i w:val="false"/>
          <w:color w:val="000000"/>
          <w:sz w:val="28"/>
        </w:rPr>
        <w:t>
      42-10) сақтандыру (қайта сақтандыру) ұйымының, сақтандыру холдингінің жай және (немесе) артықшылықты акциялары (жарғылық капиталға қатысу үлестері) бойынша дивидендтер төленген жағдайда пайда болуы мүмкін сақтандыру (қайта сақтандыру) ұйымының, сақтандыру тобының қаржылық жағдайының нашарлауына ықпал ететін факторды (факторларды) белгілеу;</w:t>
      </w:r>
    </w:p>
    <w:bookmarkStart w:name="z164" w:id="86"/>
    <w:p>
      <w:pPr>
        <w:spacing w:after="0"/>
        <w:ind w:left="0"/>
        <w:jc w:val="both"/>
      </w:pPr>
      <w:r>
        <w:rPr>
          <w:rFonts w:ascii="Times New Roman"/>
          <w:b w:val="false"/>
          <w:i w:val="false"/>
          <w:color w:val="000000"/>
          <w:sz w:val="28"/>
        </w:rPr>
        <w:t>
      43) Сақтандыру төлемдеріне кепілдік беру қорының және қатысушы-сақтандыру ұйымдарының қызметін реттейтін, оның ішінде кепілдік төлемдерін жүзеге асыру тәртібі мәселелерін реттейтін нормативтік құқықтық актілерді қабылдау;</w:t>
      </w:r>
    </w:p>
    <w:bookmarkEnd w:id="86"/>
    <w:bookmarkStart w:name="z165" w:id="87"/>
    <w:p>
      <w:pPr>
        <w:spacing w:after="0"/>
        <w:ind w:left="0"/>
        <w:jc w:val="both"/>
      </w:pPr>
      <w:r>
        <w:rPr>
          <w:rFonts w:ascii="Times New Roman"/>
          <w:b w:val="false"/>
          <w:i w:val="false"/>
          <w:color w:val="000000"/>
          <w:sz w:val="28"/>
        </w:rPr>
        <w:t>
      44) талаптары барлық қатысушы-сақтандыру ұйымдары үшiн стандартты болып табылатын сақтандыру төлемдеріне кепілдік беру жүйесіне қатысу шартын бекіту;</w:t>
      </w:r>
    </w:p>
    <w:bookmarkEnd w:id="87"/>
    <w:bookmarkStart w:name="z166" w:id="88"/>
    <w:p>
      <w:pPr>
        <w:spacing w:after="0"/>
        <w:ind w:left="0"/>
        <w:jc w:val="both"/>
      </w:pPr>
      <w:r>
        <w:rPr>
          <w:rFonts w:ascii="Times New Roman"/>
          <w:b w:val="false"/>
          <w:i w:val="false"/>
          <w:color w:val="000000"/>
          <w:sz w:val="28"/>
        </w:rPr>
        <w:t>
      45) активтерді инвестициялау тәртібін және Сақтандыру төлемдеріне кепілдік беру қорының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Президентінің 09.08.2022 </w:t>
      </w:r>
      <w:r>
        <w:rPr>
          <w:rFonts w:ascii="Times New Roman"/>
          <w:b w:val="false"/>
          <w:i w:val="false"/>
          <w:color w:val="000000"/>
          <w:sz w:val="28"/>
        </w:rPr>
        <w:t>№ 972</w:t>
      </w:r>
      <w:r>
        <w:rPr>
          <w:rFonts w:ascii="Times New Roman"/>
          <w:b w:val="false"/>
          <w:i w:val="false"/>
          <w:color w:val="ff0000"/>
          <w:sz w:val="28"/>
        </w:rPr>
        <w:t xml:space="preserve"> Жарлығымен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8" w:id="89"/>
    <w:p>
      <w:pPr>
        <w:spacing w:after="0"/>
        <w:ind w:left="0"/>
        <w:jc w:val="both"/>
      </w:pPr>
      <w:r>
        <w:rPr>
          <w:rFonts w:ascii="Times New Roman"/>
          <w:b w:val="false"/>
          <w:i w:val="false"/>
          <w:color w:val="000000"/>
          <w:sz w:val="28"/>
        </w:rPr>
        <w:t>
      47)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Сақтандыру төлемдеріне кепілдік беру қорына қатысушы сақтандыру ұйымдарының шартты міндеттемелерді қалыптастыру және есепке алу тәртібін бекіту;</w:t>
      </w:r>
    </w:p>
    <w:bookmarkEnd w:id="89"/>
    <w:bookmarkStart w:name="z169" w:id="90"/>
    <w:p>
      <w:pPr>
        <w:spacing w:after="0"/>
        <w:ind w:left="0"/>
        <w:jc w:val="both"/>
      </w:pPr>
      <w:r>
        <w:rPr>
          <w:rFonts w:ascii="Times New Roman"/>
          <w:b w:val="false"/>
          <w:i w:val="false"/>
          <w:color w:val="000000"/>
          <w:sz w:val="28"/>
        </w:rPr>
        <w:t>
      48) қатысушы-сақтандыру ұйымдарының Сақтандыру төлемдеріне кепілдік беру қорына төлеуіне жататын, Сақтандыру төлемдеріне кепілдік беру қорының директорлар кеңесі белгілеген қатысушы-сақтандыру ұйымдарының әрбір күнтізбелік жылға арналған міндетті және қосымша жарналарының мөлшерлемелерін, сондай-ақ шартты міндеттемелерін келісу;</w:t>
      </w:r>
    </w:p>
    <w:bookmarkEnd w:id="90"/>
    <w:bookmarkStart w:name="z170" w:id="91"/>
    <w:p>
      <w:pPr>
        <w:spacing w:after="0"/>
        <w:ind w:left="0"/>
        <w:jc w:val="both"/>
      </w:pPr>
      <w:r>
        <w:rPr>
          <w:rFonts w:ascii="Times New Roman"/>
          <w:b w:val="false"/>
          <w:i w:val="false"/>
          <w:color w:val="000000"/>
          <w:sz w:val="28"/>
        </w:rPr>
        <w:t>
      49) Сақтандыру төлемдеріне кепілдік беру қорының жарғысын, сондай-ақ оған енгізілетін өзгерістерді және (немесе) толықтыруларды келісу;</w:t>
      </w:r>
    </w:p>
    <w:bookmarkEnd w:id="91"/>
    <w:bookmarkStart w:name="z171" w:id="92"/>
    <w:p>
      <w:pPr>
        <w:spacing w:after="0"/>
        <w:ind w:left="0"/>
        <w:jc w:val="both"/>
      </w:pPr>
      <w:r>
        <w:rPr>
          <w:rFonts w:ascii="Times New Roman"/>
          <w:b w:val="false"/>
          <w:i w:val="false"/>
          <w:color w:val="000000"/>
          <w:sz w:val="28"/>
        </w:rPr>
        <w:t>
      50) Сақтандыру төлемдеріне кепілдік беру қорының стратегиясын, оның тәуекелдерді басқару жөніндегі, ішкі аудит жөніндегі саясатын, сондай-ақ оларға енгізілетін өзгерістерді және (немесе) толықтыруларды, Сақтандыру төлемдеріне кепілдік беру қорының есепке алу саясатын келісу;</w:t>
      </w:r>
    </w:p>
    <w:bookmarkEnd w:id="92"/>
    <w:bookmarkStart w:name="z172" w:id="93"/>
    <w:p>
      <w:pPr>
        <w:spacing w:after="0"/>
        <w:ind w:left="0"/>
        <w:jc w:val="both"/>
      </w:pPr>
      <w:r>
        <w:rPr>
          <w:rFonts w:ascii="Times New Roman"/>
          <w:b w:val="false"/>
          <w:i w:val="false"/>
          <w:color w:val="000000"/>
          <w:sz w:val="28"/>
        </w:rPr>
        <w:t>
      51) Сақтандыру төлемдеріне кепілдік беру қорының комиссиялық сыйақыны алу қағидаларын әзірлеу және бекіту;</w:t>
      </w:r>
    </w:p>
    <w:bookmarkEnd w:id="93"/>
    <w:bookmarkStart w:name="z431" w:id="94"/>
    <w:p>
      <w:pPr>
        <w:spacing w:after="0"/>
        <w:ind w:left="0"/>
        <w:jc w:val="both"/>
      </w:pPr>
      <w:r>
        <w:rPr>
          <w:rFonts w:ascii="Times New Roman"/>
          <w:b w:val="false"/>
          <w:i w:val="false"/>
          <w:color w:val="000000"/>
          <w:sz w:val="28"/>
        </w:rPr>
        <w:t>
      51-1) Сақтандыру төлемдеріне кепілдік беру қорының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қорының қаржы активтерін бағалау тәртібін белгілеу;</w:t>
      </w:r>
    </w:p>
    <w:bookmarkEnd w:id="94"/>
    <w:bookmarkStart w:name="z448" w:id="95"/>
    <w:p>
      <w:pPr>
        <w:spacing w:after="0"/>
        <w:ind w:left="0"/>
        <w:jc w:val="both"/>
      </w:pPr>
      <w:r>
        <w:rPr>
          <w:rFonts w:ascii="Times New Roman"/>
          <w:b w:val="false"/>
          <w:i w:val="false"/>
          <w:color w:val="000000"/>
          <w:sz w:val="28"/>
        </w:rPr>
        <w:t>
      51-2) Сақтандыру төлемдеріне кепілдік беру қорының директорлар кеңесі бекіткен Сақтандыру төлемдеріне кепілдік беру қорының ішкі құжаттарын, сондай-ақ "Сақтандыру төлемдеріне кепілдік беру қоры туралы" Қазақстан Республикасы Заңының 4-бабы 1-тармағының 10-4) тармақшасында айқындалған мәселелер бойынша оларға енгізілетін өзгерістерді және (немесе) толықтыруларды келісу;</w:t>
      </w:r>
    </w:p>
    <w:bookmarkEnd w:id="95"/>
    <w:bookmarkStart w:name="z449" w:id="96"/>
    <w:p>
      <w:pPr>
        <w:spacing w:after="0"/>
        <w:ind w:left="0"/>
        <w:jc w:val="both"/>
      </w:pPr>
      <w:r>
        <w:rPr>
          <w:rFonts w:ascii="Times New Roman"/>
          <w:b w:val="false"/>
          <w:i w:val="false"/>
          <w:color w:val="000000"/>
          <w:sz w:val="28"/>
        </w:rPr>
        <w:t>
      51-3) білім беру жинақтаушы сақтандыру шарты бойынша есеп айырысу сомасын есептеу тәртібін, сақтандыру төлемдерінің есептемесін және оларды жүзеге асыру тәртібін айқындау;</w:t>
      </w:r>
    </w:p>
    <w:bookmarkEnd w:id="96"/>
    <w:bookmarkStart w:name="z450" w:id="97"/>
    <w:p>
      <w:pPr>
        <w:spacing w:after="0"/>
        <w:ind w:left="0"/>
        <w:jc w:val="both"/>
      </w:pPr>
      <w:r>
        <w:rPr>
          <w:rFonts w:ascii="Times New Roman"/>
          <w:b w:val="false"/>
          <w:i w:val="false"/>
          <w:color w:val="000000"/>
          <w:sz w:val="28"/>
        </w:rPr>
        <w:t>
      51-4)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ерекшеліктерін, сақтанушының инвестицияларға немесе сақтандырушының пайдасына қатысу шарты көзделетін сақтандыру шартының мазмұнына қойылатын талаптарды айқындау;</w:t>
      </w:r>
    </w:p>
    <w:bookmarkEnd w:id="97"/>
    <w:bookmarkStart w:name="z451" w:id="98"/>
    <w:p>
      <w:pPr>
        <w:spacing w:after="0"/>
        <w:ind w:left="0"/>
        <w:jc w:val="both"/>
      </w:pPr>
      <w:r>
        <w:rPr>
          <w:rFonts w:ascii="Times New Roman"/>
          <w:b w:val="false"/>
          <w:i w:val="false"/>
          <w:color w:val="000000"/>
          <w:sz w:val="28"/>
        </w:rPr>
        <w:t xml:space="preserve">
      51-5)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тәртібін айқындау; </w:t>
      </w:r>
    </w:p>
    <w:bookmarkEnd w:id="98"/>
    <w:bookmarkStart w:name="z452" w:id="99"/>
    <w:p>
      <w:pPr>
        <w:spacing w:after="0"/>
        <w:ind w:left="0"/>
        <w:jc w:val="both"/>
      </w:pPr>
      <w:r>
        <w:rPr>
          <w:rFonts w:ascii="Times New Roman"/>
          <w:b w:val="false"/>
          <w:i w:val="false"/>
          <w:color w:val="000000"/>
          <w:sz w:val="28"/>
        </w:rPr>
        <w:t>
      51-6)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тәртібін айқындау;</w:t>
      </w:r>
    </w:p>
    <w:bookmarkEnd w:id="99"/>
    <w:bookmarkStart w:name="z173" w:id="100"/>
    <w:p>
      <w:pPr>
        <w:spacing w:after="0"/>
        <w:ind w:left="0"/>
        <w:jc w:val="both"/>
      </w:pPr>
      <w:r>
        <w:rPr>
          <w:rFonts w:ascii="Times New Roman"/>
          <w:b w:val="false"/>
          <w:i w:val="false"/>
          <w:color w:val="000000"/>
          <w:sz w:val="28"/>
        </w:rPr>
        <w:t>
      52) Қазақстан Республикасының Үкiметiмен келiсе отырып, бағалы қағаздар нарығын қалыптастыру мен дамыту саласындағы басымдықтарды айқындау;</w:t>
      </w:r>
    </w:p>
    <w:bookmarkEnd w:id="100"/>
    <w:bookmarkStart w:name="z174" w:id="101"/>
    <w:p>
      <w:pPr>
        <w:spacing w:after="0"/>
        <w:ind w:left="0"/>
        <w:jc w:val="both"/>
      </w:pPr>
      <w:r>
        <w:rPr>
          <w:rFonts w:ascii="Times New Roman"/>
          <w:b w:val="false"/>
          <w:i w:val="false"/>
          <w:color w:val="000000"/>
          <w:sz w:val="28"/>
        </w:rPr>
        <w:t>
      53) Қазақстан Республикасында бағалы қағаздар нарығының жұмыс iстеуiн қамтамасыз ету және ұлттық бағалы қағаздар нарығының инфрақұрылымын қалыптастыру, бағалы қағаздар нарығында инвесторлардың құқықтары мен мүдделерiн қорғау жөнiндегi мемлекеттiк саясатты жүргiзу;</w:t>
      </w:r>
    </w:p>
    <w:bookmarkEnd w:id="101"/>
    <w:bookmarkStart w:name="z175" w:id="102"/>
    <w:p>
      <w:pPr>
        <w:spacing w:after="0"/>
        <w:ind w:left="0"/>
        <w:jc w:val="both"/>
      </w:pPr>
      <w:r>
        <w:rPr>
          <w:rFonts w:ascii="Times New Roman"/>
          <w:b w:val="false"/>
          <w:i w:val="false"/>
          <w:color w:val="000000"/>
          <w:sz w:val="28"/>
        </w:rPr>
        <w:t>
      54) қаржы нарығының активтерiн бағалы қағаздар ретінде тану;</w:t>
      </w:r>
    </w:p>
    <w:bookmarkEnd w:id="102"/>
    <w:bookmarkStart w:name="z176" w:id="103"/>
    <w:p>
      <w:pPr>
        <w:spacing w:after="0"/>
        <w:ind w:left="0"/>
        <w:jc w:val="both"/>
      </w:pPr>
      <w:r>
        <w:rPr>
          <w:rFonts w:ascii="Times New Roman"/>
          <w:b w:val="false"/>
          <w:i w:val="false"/>
          <w:color w:val="000000"/>
          <w:sz w:val="28"/>
        </w:rPr>
        <w:t>
      55) бағалы қағаздар, оның ішінде туынды бағалы қағаздар шығарылымдарын мемлекеттік тіркеу, оларды орналастыру қорытындылары туралы есептерді, исламдық бағалы қағаздар мен туынды бағалы қағаздарды орналастыру немесе өтеу қорытындылары туралы есептерді қарау, сондай-ақ олардың күшін жою шарттары мен тәртібін белгілеу;</w:t>
      </w:r>
    </w:p>
    <w:bookmarkEnd w:id="103"/>
    <w:bookmarkStart w:name="z177" w:id="104"/>
    <w:p>
      <w:pPr>
        <w:spacing w:after="0"/>
        <w:ind w:left="0"/>
        <w:jc w:val="both"/>
      </w:pPr>
      <w:r>
        <w:rPr>
          <w:rFonts w:ascii="Times New Roman"/>
          <w:b w:val="false"/>
          <w:i w:val="false"/>
          <w:color w:val="000000"/>
          <w:sz w:val="28"/>
        </w:rPr>
        <w:t>
      56) мемлекеттiк емес эмиссиялық бағалы қағаздардың, исламдық бағалы қағаздардың, туынды бағалы қағаздардың шығарылымдарын мемлекеттiк тiркеудi жүзеге асыру;</w:t>
      </w:r>
    </w:p>
    <w:bookmarkEnd w:id="104"/>
    <w:bookmarkStart w:name="z178" w:id="105"/>
    <w:p>
      <w:pPr>
        <w:spacing w:after="0"/>
        <w:ind w:left="0"/>
        <w:jc w:val="both"/>
      </w:pPr>
      <w:r>
        <w:rPr>
          <w:rFonts w:ascii="Times New Roman"/>
          <w:b w:val="false"/>
          <w:i w:val="false"/>
          <w:color w:val="000000"/>
          <w:sz w:val="28"/>
        </w:rPr>
        <w:t>
      57) акцияларды орналастыру қорытындылары туралы есептерді, акционерлік қоғамның орналастырылған акцияларының бір түрін осы акционерлік қоғамның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қарау және бекіту;</w:t>
      </w:r>
    </w:p>
    <w:bookmarkEnd w:id="105"/>
    <w:bookmarkStart w:name="z179" w:id="106"/>
    <w:p>
      <w:pPr>
        <w:spacing w:after="0"/>
        <w:ind w:left="0"/>
        <w:jc w:val="both"/>
      </w:pPr>
      <w:r>
        <w:rPr>
          <w:rFonts w:ascii="Times New Roman"/>
          <w:b w:val="false"/>
          <w:i w:val="false"/>
          <w:color w:val="000000"/>
          <w:sz w:val="28"/>
        </w:rPr>
        <w:t>
      58) акциялар мен облигациялар шығарылымдарының күшін жоюды жүргізу;</w:t>
      </w:r>
    </w:p>
    <w:bookmarkEnd w:id="106"/>
    <w:bookmarkStart w:name="z180" w:id="107"/>
    <w:p>
      <w:pPr>
        <w:spacing w:after="0"/>
        <w:ind w:left="0"/>
        <w:jc w:val="both"/>
      </w:pPr>
      <w:r>
        <w:rPr>
          <w:rFonts w:ascii="Times New Roman"/>
          <w:b w:val="false"/>
          <w:i w:val="false"/>
          <w:color w:val="000000"/>
          <w:sz w:val="28"/>
        </w:rPr>
        <w:t>
      59) бағалы қағаздарды, оның iшiнде туынды бағалы қағаздарды шығару, орналастыру, айналысқа жiберу және өтеу шарттары мен тәртiбiн айқындау;</w:t>
      </w:r>
    </w:p>
    <w:bookmarkEnd w:id="107"/>
    <w:bookmarkStart w:name="z181" w:id="108"/>
    <w:p>
      <w:pPr>
        <w:spacing w:after="0"/>
        <w:ind w:left="0"/>
        <w:jc w:val="both"/>
      </w:pPr>
      <w:r>
        <w:rPr>
          <w:rFonts w:ascii="Times New Roman"/>
          <w:b w:val="false"/>
          <w:i w:val="false"/>
          <w:color w:val="000000"/>
          <w:sz w:val="28"/>
        </w:rPr>
        <w:t>
      60) бағалы қағаздар мен туынды бағалы қағаздарды орналастыруды және олардың айналысын тоқтата тұру және қайта бастау шарттары мен тәртібін айқындау, мемлекеттік емес эмиссиялық бағалы қағаздар мен туынды бағалы қағаздарды орналастыруды және олардың айналысын тоқтата тұру және қайта бастау, мемлекеттік емес эмиссиялық бағалы қағаздар мен туынды бағалы қағаздар шығарылымдарының күшін жою шарттары мен тәртібін айқындау;</w:t>
      </w:r>
    </w:p>
    <w:bookmarkEnd w:id="108"/>
    <w:bookmarkStart w:name="z182" w:id="109"/>
    <w:p>
      <w:pPr>
        <w:spacing w:after="0"/>
        <w:ind w:left="0"/>
        <w:jc w:val="both"/>
      </w:pPr>
      <w:r>
        <w:rPr>
          <w:rFonts w:ascii="Times New Roman"/>
          <w:b w:val="false"/>
          <w:i w:val="false"/>
          <w:color w:val="000000"/>
          <w:sz w:val="28"/>
        </w:rPr>
        <w:t>
      61) Бағалы қағаздардың мемлекеттік тізілімін, лицензиардың электрондық тізілімін және бағалы қағаздар нарығындағы қызметті жүзеге асыруға берілетін рұқсаттардың тізілімін жүргізу;</w:t>
      </w:r>
    </w:p>
    <w:bookmarkEnd w:id="109"/>
    <w:bookmarkStart w:name="z183" w:id="110"/>
    <w:p>
      <w:pPr>
        <w:spacing w:after="0"/>
        <w:ind w:left="0"/>
        <w:jc w:val="both"/>
      </w:pPr>
      <w:r>
        <w:rPr>
          <w:rFonts w:ascii="Times New Roman"/>
          <w:b w:val="false"/>
          <w:i w:val="false"/>
          <w:color w:val="000000"/>
          <w:sz w:val="28"/>
        </w:rPr>
        <w:t>
      62) бағалы қағаздар нарығына кәсіби қатысушылардың жарғылық капиталының ең аз мөлшерін, оны қалыптастыру тәртібін және оның құрамын белгілеу;</w:t>
      </w:r>
    </w:p>
    <w:bookmarkEnd w:id="110"/>
    <w:bookmarkStart w:name="z184" w:id="111"/>
    <w:p>
      <w:pPr>
        <w:spacing w:after="0"/>
        <w:ind w:left="0"/>
        <w:jc w:val="both"/>
      </w:pPr>
      <w:r>
        <w:rPr>
          <w:rFonts w:ascii="Times New Roman"/>
          <w:b w:val="false"/>
          <w:i w:val="false"/>
          <w:color w:val="000000"/>
          <w:sz w:val="28"/>
        </w:rPr>
        <w:t>
      63) бағалы қағаздар нарығында кәсіби қызметті жүзеге асыру шарттары мен тәртібін, оның ішінде бағалы қағаздармен және (немесе) туынды қаржы құралдарымен операциялар жасау шарттары мен тәртібіне, осы мәмілелерді есепке алуға қойылатын талаптарды белгілеу;</w:t>
      </w:r>
    </w:p>
    <w:bookmarkEnd w:id="111"/>
    <w:bookmarkStart w:name="z185" w:id="112"/>
    <w:p>
      <w:pPr>
        <w:spacing w:after="0"/>
        <w:ind w:left="0"/>
        <w:jc w:val="both"/>
      </w:pPr>
      <w:r>
        <w:rPr>
          <w:rFonts w:ascii="Times New Roman"/>
          <w:b w:val="false"/>
          <w:i w:val="false"/>
          <w:color w:val="000000"/>
          <w:sz w:val="28"/>
        </w:rPr>
        <w:t>
      64) инвестициялық портфельді басқарушының және институционалдық инвесторлардың инвестициялау тәртібін белгілеу;</w:t>
      </w:r>
    </w:p>
    <w:bookmarkEnd w:id="112"/>
    <w:bookmarkStart w:name="z186" w:id="113"/>
    <w:p>
      <w:pPr>
        <w:spacing w:after="0"/>
        <w:ind w:left="0"/>
        <w:jc w:val="both"/>
      </w:pPr>
      <w:r>
        <w:rPr>
          <w:rFonts w:ascii="Times New Roman"/>
          <w:b w:val="false"/>
          <w:i w:val="false"/>
          <w:color w:val="000000"/>
          <w:sz w:val="28"/>
        </w:rPr>
        <w:t>
      65)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белгілеу;</w:t>
      </w:r>
    </w:p>
    <w:bookmarkEnd w:id="113"/>
    <w:bookmarkStart w:name="z187" w:id="114"/>
    <w:p>
      <w:pPr>
        <w:spacing w:after="0"/>
        <w:ind w:left="0"/>
        <w:jc w:val="both"/>
      </w:pPr>
      <w:r>
        <w:rPr>
          <w:rFonts w:ascii="Times New Roman"/>
          <w:b w:val="false"/>
          <w:i w:val="false"/>
          <w:color w:val="000000"/>
          <w:sz w:val="28"/>
        </w:rPr>
        <w:t>
      66) бағалы қағаздармен сауда-саттықты ұйымдастырушылардың және кәсіптік ұйымдардың қызметін жүзеге асыру тәртібін белгілеу;</w:t>
      </w:r>
    </w:p>
    <w:bookmarkEnd w:id="114"/>
    <w:bookmarkStart w:name="z188" w:id="115"/>
    <w:p>
      <w:pPr>
        <w:spacing w:after="0"/>
        <w:ind w:left="0"/>
        <w:jc w:val="both"/>
      </w:pPr>
      <w:r>
        <w:rPr>
          <w:rFonts w:ascii="Times New Roman"/>
          <w:b w:val="false"/>
          <w:i w:val="false"/>
          <w:color w:val="000000"/>
          <w:sz w:val="28"/>
        </w:rPr>
        <w:t>
      67) бағалы қағаздардың және өзге де қаржы құралдарының, оның ішінде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қызметтік, коммерциялық, банктік немесе заңмен қорғалатын өзге де құпияны құрайтын ақпаратты пайдаланып, мәмілелер жасауға бақылауды жүзеге асыру;</w:t>
      </w:r>
    </w:p>
    <w:bookmarkEnd w:id="115"/>
    <w:bookmarkStart w:name="z189" w:id="116"/>
    <w:p>
      <w:pPr>
        <w:spacing w:after="0"/>
        <w:ind w:left="0"/>
        <w:jc w:val="both"/>
      </w:pPr>
      <w:r>
        <w:rPr>
          <w:rFonts w:ascii="Times New Roman"/>
          <w:b w:val="false"/>
          <w:i w:val="false"/>
          <w:color w:val="000000"/>
          <w:sz w:val="28"/>
        </w:rPr>
        <w:t>
      68) инвестициялық қорлардың жұмыс істеуін Қазақстан Республикасының заңдарына сәйкес реттеу мен бақылауды жүзеге асыру;</w:t>
      </w:r>
    </w:p>
    <w:bookmarkEnd w:id="116"/>
    <w:bookmarkStart w:name="z190" w:id="117"/>
    <w:p>
      <w:pPr>
        <w:spacing w:after="0"/>
        <w:ind w:left="0"/>
        <w:jc w:val="both"/>
      </w:pPr>
      <w:r>
        <w:rPr>
          <w:rFonts w:ascii="Times New Roman"/>
          <w:b w:val="false"/>
          <w:i w:val="false"/>
          <w:color w:val="000000"/>
          <w:sz w:val="28"/>
        </w:rPr>
        <w:t>
      69) бағалы қағаздар нарығының кәсіби қатысушылары үшін тәуекелдерді басқару жүйесінің болуы жөніндегі талаптарды белгілеу;</w:t>
      </w:r>
    </w:p>
    <w:bookmarkEnd w:id="117"/>
    <w:bookmarkStart w:name="z191" w:id="118"/>
    <w:p>
      <w:pPr>
        <w:spacing w:after="0"/>
        <w:ind w:left="0"/>
        <w:jc w:val="both"/>
      </w:pPr>
      <w:r>
        <w:rPr>
          <w:rFonts w:ascii="Times New Roman"/>
          <w:b w:val="false"/>
          <w:i w:val="false"/>
          <w:color w:val="000000"/>
          <w:sz w:val="28"/>
        </w:rPr>
        <w:t xml:space="preserve">
      70)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міндетті түрде жариялануға тиіс бағалы қағаздар нарығы субъектілерінің қызметі туралы ақпаратты жариялау үшін пайдаланылуы мүмкін бұқаралық ақпарат құралдарының түрлері мен оларға қойылатын талаптарды айқындау;</w:t>
      </w:r>
    </w:p>
    <w:bookmarkEnd w:id="118"/>
    <w:bookmarkStart w:name="z192" w:id="119"/>
    <w:p>
      <w:pPr>
        <w:spacing w:after="0"/>
        <w:ind w:left="0"/>
        <w:jc w:val="both"/>
      </w:pPr>
      <w:r>
        <w:rPr>
          <w:rFonts w:ascii="Times New Roman"/>
          <w:b w:val="false"/>
          <w:i w:val="false"/>
          <w:color w:val="000000"/>
          <w:sz w:val="28"/>
        </w:rPr>
        <w:t>
      71) бағалы қағаздар нарығындағы қызметтi кәсiби қызмет ретiнде мойындау;</w:t>
      </w:r>
    </w:p>
    <w:bookmarkEnd w:id="119"/>
    <w:bookmarkStart w:name="z193" w:id="120"/>
    <w:p>
      <w:pPr>
        <w:spacing w:after="0"/>
        <w:ind w:left="0"/>
        <w:jc w:val="both"/>
      </w:pPr>
      <w:r>
        <w:rPr>
          <w:rFonts w:ascii="Times New Roman"/>
          <w:b w:val="false"/>
          <w:i w:val="false"/>
          <w:color w:val="000000"/>
          <w:sz w:val="28"/>
        </w:rPr>
        <w:t>
      72) бағалы қағаздар нарығының субъектiлерi туралы өзiнiң қолындағы мәлiметтердi пайдалана отырып (бағалы қағаздар нарығындағы коммерциялық және заңмен қорғалатын өзге де құпияны құрайтын мәлiметтердi қоспағанда), бағалы қағаздар нарығының мәселелерi жөнiндегi ақпаратты, сондай-ақ Агенттіктің бағалы қағаздар нарығының субъектiлерiне қолданған шаралары туралы ақпаратты жариялау;</w:t>
      </w:r>
    </w:p>
    <w:bookmarkEnd w:id="120"/>
    <w:bookmarkStart w:name="z194" w:id="121"/>
    <w:p>
      <w:pPr>
        <w:spacing w:after="0"/>
        <w:ind w:left="0"/>
        <w:jc w:val="both"/>
      </w:pPr>
      <w:r>
        <w:rPr>
          <w:rFonts w:ascii="Times New Roman"/>
          <w:b w:val="false"/>
          <w:i w:val="false"/>
          <w:color w:val="000000"/>
          <w:sz w:val="28"/>
        </w:rPr>
        <w:t>
      73) қор биржасындағы сауда-саттықты тоқтата тұрудың және қалпына келтірудің шарттары мен тәртібін айқындау;</w:t>
      </w:r>
    </w:p>
    <w:bookmarkEnd w:id="121"/>
    <w:bookmarkStart w:name="z195" w:id="122"/>
    <w:p>
      <w:pPr>
        <w:spacing w:after="0"/>
        <w:ind w:left="0"/>
        <w:jc w:val="both"/>
      </w:pPr>
      <w:r>
        <w:rPr>
          <w:rFonts w:ascii="Times New Roman"/>
          <w:b w:val="false"/>
          <w:i w:val="false"/>
          <w:color w:val="000000"/>
          <w:sz w:val="28"/>
        </w:rPr>
        <w:t>
      74) номиналды ұстаушылардың электрондық көрсетілетін қызметтерді ұсыну тәртібі мен талаптарын айқындау;</w:t>
      </w:r>
    </w:p>
    <w:bookmarkEnd w:id="122"/>
    <w:bookmarkStart w:name="z432" w:id="123"/>
    <w:p>
      <w:pPr>
        <w:spacing w:after="0"/>
        <w:ind w:left="0"/>
        <w:jc w:val="both"/>
      </w:pPr>
      <w:r>
        <w:rPr>
          <w:rFonts w:ascii="Times New Roman"/>
          <w:b w:val="false"/>
          <w:i w:val="false"/>
          <w:color w:val="000000"/>
          <w:sz w:val="28"/>
        </w:rPr>
        <w:t>
      74-1) шетелдік кәсіби ұйымдардың тізбесін бекіту;</w:t>
      </w:r>
    </w:p>
    <w:bookmarkEnd w:id="123"/>
    <w:bookmarkStart w:name="z433" w:id="124"/>
    <w:p>
      <w:pPr>
        <w:spacing w:after="0"/>
        <w:ind w:left="0"/>
        <w:jc w:val="both"/>
      </w:pPr>
      <w:r>
        <w:rPr>
          <w:rFonts w:ascii="Times New Roman"/>
          <w:b w:val="false"/>
          <w:i w:val="false"/>
          <w:color w:val="000000"/>
          <w:sz w:val="28"/>
        </w:rPr>
        <w:t>
      74-2) эмиссиялық бағалы қағаздарды шығару шарттарындағы және облигациялардың жекеше меморандумдарындағы акцияларды орналастыру қорытындылары туралы есептің бекітілгені туралы, акциялар шығарылымының күші жойылғаны туралы ақпаратты ашып көрсету, сондай-ақ оны жария ету тәртібі мен шарттарын айқындау;</w:t>
      </w:r>
    </w:p>
    <w:bookmarkEnd w:id="124"/>
    <w:bookmarkStart w:name="z434" w:id="125"/>
    <w:p>
      <w:pPr>
        <w:spacing w:after="0"/>
        <w:ind w:left="0"/>
        <w:jc w:val="both"/>
      </w:pPr>
      <w:r>
        <w:rPr>
          <w:rFonts w:ascii="Times New Roman"/>
          <w:b w:val="false"/>
          <w:i w:val="false"/>
          <w:color w:val="000000"/>
          <w:sz w:val="28"/>
        </w:rPr>
        <w:t>
      74-3)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белгілеу;</w:t>
      </w:r>
    </w:p>
    <w:bookmarkEnd w:id="125"/>
    <w:p>
      <w:pPr>
        <w:spacing w:after="0"/>
        <w:ind w:left="0"/>
        <w:jc w:val="both"/>
      </w:pPr>
      <w:r>
        <w:rPr>
          <w:rFonts w:ascii="Times New Roman"/>
          <w:b w:val="false"/>
          <w:i w:val="false"/>
          <w:color w:val="000000"/>
          <w:sz w:val="28"/>
        </w:rPr>
        <w:t>
      74-4) "жасыл", әлеуметтік облигацияларды, орнықты даму облигацияларын және орнықты дамуға байланысты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ұйымдарды айқындау;</w:t>
      </w:r>
    </w:p>
    <w:p>
      <w:pPr>
        <w:spacing w:after="0"/>
        <w:ind w:left="0"/>
        <w:jc w:val="both"/>
      </w:pPr>
      <w:r>
        <w:rPr>
          <w:rFonts w:ascii="Times New Roman"/>
          <w:b w:val="false"/>
          <w:i w:val="false"/>
          <w:color w:val="000000"/>
          <w:sz w:val="28"/>
        </w:rPr>
        <w:t>
      74-5) орталық депозитарийдің эмитенттің мемлекеттік емес облигацияларды өтеуі туралы Агенттікті хабардар ету тәртібі мен мерзімдерін белгілеу;</w:t>
      </w:r>
    </w:p>
    <w:p>
      <w:pPr>
        <w:spacing w:after="0"/>
        <w:ind w:left="0"/>
        <w:jc w:val="both"/>
      </w:pPr>
      <w:r>
        <w:rPr>
          <w:rFonts w:ascii="Times New Roman"/>
          <w:b w:val="false"/>
          <w:i w:val="false"/>
          <w:color w:val="000000"/>
          <w:sz w:val="28"/>
        </w:rPr>
        <w:t>
      74-6) дара инвесторға инвестициялық ұсыным беру тәртібін белгілеу;</w:t>
      </w:r>
    </w:p>
    <w:p>
      <w:pPr>
        <w:spacing w:after="0"/>
        <w:ind w:left="0"/>
        <w:jc w:val="both"/>
      </w:pPr>
      <w:r>
        <w:rPr>
          <w:rFonts w:ascii="Times New Roman"/>
          <w:b w:val="false"/>
          <w:i w:val="false"/>
          <w:color w:val="000000"/>
          <w:sz w:val="28"/>
        </w:rPr>
        <w:t>
      74-7) листинг комиссиясының құрамына қойылатын талаптарды белгілеу;</w:t>
      </w:r>
    </w:p>
    <w:p>
      <w:pPr>
        <w:spacing w:after="0"/>
        <w:ind w:left="0"/>
        <w:jc w:val="both"/>
      </w:pPr>
      <w:r>
        <w:rPr>
          <w:rFonts w:ascii="Times New Roman"/>
          <w:b w:val="false"/>
          <w:i w:val="false"/>
          <w:color w:val="000000"/>
          <w:sz w:val="28"/>
        </w:rPr>
        <w:t>
      74-8) эмитенттерге және олардың қор биржасында айналысқа жіберілетін бағалы қағаздарына, сондай-ақ қор биржасының ресми тізімінің жекелеген санаттарына қойылатын талаптарды белгілеу;</w:t>
      </w:r>
    </w:p>
    <w:p>
      <w:pPr>
        <w:spacing w:after="0"/>
        <w:ind w:left="0"/>
        <w:jc w:val="both"/>
      </w:pPr>
      <w:r>
        <w:rPr>
          <w:rFonts w:ascii="Times New Roman"/>
          <w:b w:val="false"/>
          <w:i w:val="false"/>
          <w:color w:val="000000"/>
          <w:sz w:val="28"/>
        </w:rPr>
        <w:t>
      74-9)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айқындау;</w:t>
      </w:r>
    </w:p>
    <w:p>
      <w:pPr>
        <w:spacing w:after="0"/>
        <w:ind w:left="0"/>
        <w:jc w:val="both"/>
      </w:pPr>
      <w:r>
        <w:rPr>
          <w:rFonts w:ascii="Times New Roman"/>
          <w:b w:val="false"/>
          <w:i w:val="false"/>
          <w:color w:val="000000"/>
          <w:sz w:val="28"/>
        </w:rPr>
        <w:t>
      74-10) бағалы қағаздар нарығы субъектісінің және өзге де тұлғалардың әрекеттерін бағалы қағаздар нарығында айла-шарғы жасау мақсатында жасалған деп танудың тәртібі мен шарттарын белгілеу;</w:t>
      </w:r>
    </w:p>
    <w:bookmarkStart w:name="z196" w:id="126"/>
    <w:p>
      <w:pPr>
        <w:spacing w:after="0"/>
        <w:ind w:left="0"/>
        <w:jc w:val="both"/>
      </w:pPr>
      <w:r>
        <w:rPr>
          <w:rFonts w:ascii="Times New Roman"/>
          <w:b w:val="false"/>
          <w:i w:val="false"/>
          <w:color w:val="000000"/>
          <w:sz w:val="28"/>
        </w:rPr>
        <w:t>
      75)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жүргізу тәртібін белгілеу;</w:t>
      </w:r>
    </w:p>
    <w:bookmarkEnd w:id="126"/>
    <w:bookmarkStart w:name="z197" w:id="127"/>
    <w:p>
      <w:pPr>
        <w:spacing w:after="0"/>
        <w:ind w:left="0"/>
        <w:jc w:val="both"/>
      </w:pPr>
      <w:r>
        <w:rPr>
          <w:rFonts w:ascii="Times New Roman"/>
          <w:b w:val="false"/>
          <w:i w:val="false"/>
          <w:color w:val="000000"/>
          <w:sz w:val="28"/>
        </w:rPr>
        <w:t>
      76)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әзірлеу және бекіту,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тәртібін айқындау;</w:t>
      </w:r>
    </w:p>
    <w:bookmarkEnd w:id="127"/>
    <w:bookmarkStart w:name="z453" w:id="128"/>
    <w:p>
      <w:pPr>
        <w:spacing w:after="0"/>
        <w:ind w:left="0"/>
        <w:jc w:val="both"/>
      </w:pPr>
      <w:r>
        <w:rPr>
          <w:rFonts w:ascii="Times New Roman"/>
          <w:b w:val="false"/>
          <w:i w:val="false"/>
          <w:color w:val="000000"/>
          <w:sz w:val="28"/>
        </w:rPr>
        <w:t>
      76-1)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тәртібін белгілеу;</w:t>
      </w:r>
    </w:p>
    <w:bookmarkEnd w:id="128"/>
    <w:bookmarkStart w:name="z198" w:id="129"/>
    <w:p>
      <w:pPr>
        <w:spacing w:after="0"/>
        <w:ind w:left="0"/>
        <w:jc w:val="both"/>
      </w:pPr>
      <w:r>
        <w:rPr>
          <w:rFonts w:ascii="Times New Roman"/>
          <w:b w:val="false"/>
          <w:i w:val="false"/>
          <w:color w:val="000000"/>
          <w:sz w:val="28"/>
        </w:rPr>
        <w:t>
      77) тәуекелдерді басқару және ішкі бақылау жүйесін қалыптастыру тәртібін айқындау;</w:t>
      </w:r>
    </w:p>
    <w:bookmarkEnd w:id="129"/>
    <w:bookmarkStart w:name="z199" w:id="130"/>
    <w:p>
      <w:pPr>
        <w:spacing w:after="0"/>
        <w:ind w:left="0"/>
        <w:jc w:val="both"/>
      </w:pPr>
      <w:r>
        <w:rPr>
          <w:rFonts w:ascii="Times New Roman"/>
          <w:b w:val="false"/>
          <w:i w:val="false"/>
          <w:color w:val="000000"/>
          <w:sz w:val="28"/>
        </w:rPr>
        <w:t>
      78) бірыңғай жинақтаушы зейнетақы қорының және (немесе) ерікті жинақтаушы зейнетақы қорларының қызметін жүзеге асыру қағидаларын әзірлеу және бекіту;</w:t>
      </w:r>
    </w:p>
    <w:bookmarkEnd w:id="130"/>
    <w:bookmarkStart w:name="z454" w:id="131"/>
    <w:p>
      <w:pPr>
        <w:spacing w:after="0"/>
        <w:ind w:left="0"/>
        <w:jc w:val="both"/>
      </w:pPr>
      <w:r>
        <w:rPr>
          <w:rFonts w:ascii="Times New Roman"/>
          <w:b w:val="false"/>
          <w:i w:val="false"/>
          <w:color w:val="000000"/>
          <w:sz w:val="28"/>
        </w:rPr>
        <w:t>
      78-1)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тәртібін және көлемін белгілеу;</w:t>
      </w:r>
    </w:p>
    <w:bookmarkEnd w:id="131"/>
    <w:bookmarkStart w:name="z460" w:id="132"/>
    <w:p>
      <w:pPr>
        <w:spacing w:after="0"/>
        <w:ind w:left="0"/>
        <w:jc w:val="both"/>
      </w:pPr>
      <w:r>
        <w:rPr>
          <w:rFonts w:ascii="Times New Roman"/>
          <w:b w:val="false"/>
          <w:i w:val="false"/>
          <w:color w:val="000000"/>
          <w:sz w:val="28"/>
        </w:rPr>
        <w:t>
      78-2) бірыңғай жинақтаушы зейнетақы қорының нысаналы талаптарды, нысаналы жинақтар мен нысаналы активтерді есепке алуды жүргізу тәртібін бақылауды жүзеге асыру;</w:t>
      </w:r>
    </w:p>
    <w:bookmarkEnd w:id="132"/>
    <w:bookmarkStart w:name="z200" w:id="133"/>
    <w:p>
      <w:pPr>
        <w:spacing w:after="0"/>
        <w:ind w:left="0"/>
        <w:jc w:val="both"/>
      </w:pPr>
      <w:r>
        <w:rPr>
          <w:rFonts w:ascii="Times New Roman"/>
          <w:b w:val="false"/>
          <w:i w:val="false"/>
          <w:color w:val="000000"/>
          <w:sz w:val="28"/>
        </w:rPr>
        <w:t xml:space="preserve">
      79) Қазақстан Республикасы Әлеуметтік кодексінің </w:t>
      </w:r>
      <w:r>
        <w:rPr>
          <w:rFonts w:ascii="Times New Roman"/>
          <w:b w:val="false"/>
          <w:i w:val="false"/>
          <w:color w:val="000000"/>
          <w:sz w:val="28"/>
        </w:rPr>
        <w:t>37-бабына</w:t>
      </w:r>
      <w:r>
        <w:rPr>
          <w:rFonts w:ascii="Times New Roman"/>
          <w:b w:val="false"/>
          <w:i w:val="false"/>
          <w:color w:val="000000"/>
          <w:sz w:val="28"/>
        </w:rPr>
        <w:t xml:space="preserve"> сәйкес зейнетақы активтері сенімгерлік басқаруға берілуі мүмкін инвестициялық портфельді басқарушыларға қойылатын талаптарды, сондай-ақ осы зейнетақы активтерінің есебінен алуға рұқсат етілген қаржы құралдарының тізбесін әзірлеу және бекіту;</w:t>
      </w:r>
    </w:p>
    <w:bookmarkEnd w:id="133"/>
    <w:bookmarkStart w:name="z201" w:id="134"/>
    <w:p>
      <w:pPr>
        <w:spacing w:after="0"/>
        <w:ind w:left="0"/>
        <w:jc w:val="both"/>
      </w:pPr>
      <w:r>
        <w:rPr>
          <w:rFonts w:ascii="Times New Roman"/>
          <w:b w:val="false"/>
          <w:i w:val="false"/>
          <w:color w:val="000000"/>
          <w:sz w:val="28"/>
        </w:rPr>
        <w:t>
      80) зейнетақы активтерін басқаруды жүзеге асыру үшін талаптарға сай келетін инвестициялық портфельді басқарушылардың тізілімін жүргізу және Агенттіктің интернет-ресурсында орналастыру;</w:t>
      </w:r>
    </w:p>
    <w:bookmarkEnd w:id="134"/>
    <w:bookmarkStart w:name="z202" w:id="135"/>
    <w:p>
      <w:pPr>
        <w:spacing w:after="0"/>
        <w:ind w:left="0"/>
        <w:jc w:val="both"/>
      </w:pPr>
      <w:r>
        <w:rPr>
          <w:rFonts w:ascii="Times New Roman"/>
          <w:b w:val="false"/>
          <w:i w:val="false"/>
          <w:color w:val="000000"/>
          <w:sz w:val="28"/>
        </w:rPr>
        <w:t>
      81) бірыңғай жинақтаушы зейнетақы қорының комиссиялық сыйақыны өндіріп алуы қағидаларын әзірлеу және бекіту;</w:t>
      </w:r>
    </w:p>
    <w:bookmarkEnd w:id="135"/>
    <w:bookmarkStart w:name="z203" w:id="136"/>
    <w:p>
      <w:pPr>
        <w:spacing w:after="0"/>
        <w:ind w:left="0"/>
        <w:jc w:val="both"/>
      </w:pPr>
      <w:r>
        <w:rPr>
          <w:rFonts w:ascii="Times New Roman"/>
          <w:b w:val="false"/>
          <w:i w:val="false"/>
          <w:color w:val="000000"/>
          <w:sz w:val="28"/>
        </w:rPr>
        <w:t>
      82) зейнетақы аннуитетінің үлгілік шартын бекіту, зейнетақы аннуитеті шарты бойынша сақтандыру ұйымынан төленетін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w:t>
      </w:r>
    </w:p>
    <w:bookmarkEnd w:id="136"/>
    <w:p>
      <w:pPr>
        <w:spacing w:after="0"/>
        <w:ind w:left="0"/>
        <w:jc w:val="both"/>
      </w:pPr>
      <w:r>
        <w:rPr>
          <w:rFonts w:ascii="Times New Roman"/>
          <w:b w:val="false"/>
          <w:i w:val="false"/>
          <w:color w:val="000000"/>
          <w:sz w:val="28"/>
        </w:rPr>
        <w:t>
      82-1) қызметкер еңбек (қызметтік) міндеттерін атқарған кезде оны жазатайым оқиғалардан міндетті сақтандырудың үлгілік шартын бекіту;</w:t>
      </w:r>
    </w:p>
    <w:p>
      <w:pPr>
        <w:spacing w:after="0"/>
        <w:ind w:left="0"/>
        <w:jc w:val="both"/>
      </w:pPr>
      <w:r>
        <w:rPr>
          <w:rFonts w:ascii="Times New Roman"/>
          <w:b w:val="false"/>
          <w:i w:val="false"/>
          <w:color w:val="000000"/>
          <w:sz w:val="28"/>
        </w:rPr>
        <w:t xml:space="preserve">
      82-2) зейнеткерлік алдындағы аннуитет сақтандыру шарты бойынша сақтандыру сыйлықақысын есептеу тәртібін айқындау; </w:t>
      </w:r>
    </w:p>
    <w:p>
      <w:pPr>
        <w:spacing w:after="0"/>
        <w:ind w:left="0"/>
        <w:jc w:val="both"/>
      </w:pPr>
      <w:r>
        <w:rPr>
          <w:rFonts w:ascii="Times New Roman"/>
          <w:b w:val="false"/>
          <w:i w:val="false"/>
          <w:color w:val="000000"/>
          <w:sz w:val="28"/>
        </w:rPr>
        <w:t>
      82-3) зейнеткерлік алдындағы аннуитет сақтандыру шартына қойылатын талаптарды және сақтандырушының жасалатын зейнеткерлік алдындағы аннуитет сақтандыру шарттары бойынша істі жүргізуге арналған шығыстарының жол берілетін деңгейін белгілеу;</w:t>
      </w:r>
    </w:p>
    <w:p>
      <w:pPr>
        <w:spacing w:after="0"/>
        <w:ind w:left="0"/>
        <w:jc w:val="both"/>
      </w:pPr>
      <w:r>
        <w:rPr>
          <w:rFonts w:ascii="Times New Roman"/>
          <w:b w:val="false"/>
          <w:i w:val="false"/>
          <w:color w:val="000000"/>
          <w:sz w:val="28"/>
        </w:rPr>
        <w:t>
      82-4) еңбек жөніндегі уәкілетті мемлекеттік органмен келісім бойынша зейнеткерлік алдындағы аннуитет сақтандыру шарты бойынша сақтандыру төлемдерін жүзеге асыру, тоқтата тұру, қайта бастау және тоқтату тәртібін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82-5), 82-6) тармақшалармен толықтыру көзделген – ҚР Президентінің 29.07.2024 </w:t>
      </w:r>
      <w:r>
        <w:rPr>
          <w:rFonts w:ascii="Times New Roman"/>
          <w:b w:val="false"/>
          <w:i w:val="false"/>
          <w:color w:val="ff0000"/>
          <w:sz w:val="28"/>
        </w:rPr>
        <w:t>№ 606</w:t>
      </w:r>
      <w:r>
        <w:rPr>
          <w:rFonts w:ascii="Times New Roman"/>
          <w:b w:val="false"/>
          <w:i w:val="false"/>
          <w:color w:val="ff0000"/>
          <w:sz w:val="28"/>
        </w:rPr>
        <w:t xml:space="preserve"> (21.10.2024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04" w:id="137"/>
    <w:p>
      <w:pPr>
        <w:spacing w:after="0"/>
        <w:ind w:left="0"/>
        <w:jc w:val="both"/>
      </w:pPr>
      <w:r>
        <w:rPr>
          <w:rFonts w:ascii="Times New Roman"/>
          <w:b w:val="false"/>
          <w:i w:val="false"/>
          <w:color w:val="000000"/>
          <w:sz w:val="28"/>
        </w:rPr>
        <w:t>
      83)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әзірлеу және бекіту;</w:t>
      </w:r>
    </w:p>
    <w:bookmarkEnd w:id="137"/>
    <w:bookmarkStart w:name="z205" w:id="138"/>
    <w:p>
      <w:pPr>
        <w:spacing w:after="0"/>
        <w:ind w:left="0"/>
        <w:jc w:val="both"/>
      </w:pPr>
      <w:r>
        <w:rPr>
          <w:rFonts w:ascii="Times New Roman"/>
          <w:b w:val="false"/>
          <w:i w:val="false"/>
          <w:color w:val="000000"/>
          <w:sz w:val="28"/>
        </w:rPr>
        <w:t>
      84)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әзірлеу және бекіту;</w:t>
      </w:r>
    </w:p>
    <w:bookmarkEnd w:id="138"/>
    <w:bookmarkStart w:name="z435" w:id="139"/>
    <w:p>
      <w:pPr>
        <w:spacing w:after="0"/>
        <w:ind w:left="0"/>
        <w:jc w:val="both"/>
      </w:pPr>
      <w:r>
        <w:rPr>
          <w:rFonts w:ascii="Times New Roman"/>
          <w:b w:val="false"/>
          <w:i w:val="false"/>
          <w:color w:val="000000"/>
          <w:sz w:val="28"/>
        </w:rPr>
        <w:t>
      84-1)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әзірлеу және бекіту;</w:t>
      </w:r>
    </w:p>
    <w:bookmarkEnd w:id="139"/>
    <w:bookmarkStart w:name="z436" w:id="140"/>
    <w:p>
      <w:pPr>
        <w:spacing w:after="0"/>
        <w:ind w:left="0"/>
        <w:jc w:val="both"/>
      </w:pPr>
      <w:r>
        <w:rPr>
          <w:rFonts w:ascii="Times New Roman"/>
          <w:b w:val="false"/>
          <w:i w:val="false"/>
          <w:color w:val="000000"/>
          <w:sz w:val="28"/>
        </w:rPr>
        <w:t>
      84-2) бірыңғай жинақтаушы зейнетақы қоры мен сақтандыру ұйымы арасындағы, бір сақтандыру ұйымы мен екінші сақтандыру ұйымы арасындағы зейнетақы аннуитеті шартын жасасу және бұзу, қолданыстағы зейнетақы аннуитеті шарттарына өзгерістерді және (немесе) толықтыруларды енгізу кезінде ақпарат алмасу тәртібін айқындау;</w:t>
      </w:r>
    </w:p>
    <w:bookmarkEnd w:id="140"/>
    <w:bookmarkStart w:name="z445" w:id="141"/>
    <w:p>
      <w:pPr>
        <w:spacing w:after="0"/>
        <w:ind w:left="0"/>
        <w:jc w:val="both"/>
      </w:pPr>
      <w:r>
        <w:rPr>
          <w:rFonts w:ascii="Times New Roman"/>
          <w:b w:val="false"/>
          <w:i w:val="false"/>
          <w:color w:val="000000"/>
          <w:sz w:val="28"/>
        </w:rPr>
        <w:t>
      84-3) сақтандыру ұйымының сақтандыру бойынша дерекқорды қалыптастыру және жүргізу жөніндегі ұйыммен жасалған зейнетақы аннуитеті шарттары бойынша деректер алмасуды жүзеге асыру тәртібі мен мерзімдерін айқындау;</w:t>
      </w:r>
    </w:p>
    <w:bookmarkEnd w:id="141"/>
    <w:bookmarkStart w:name="z206" w:id="142"/>
    <w:p>
      <w:pPr>
        <w:spacing w:after="0"/>
        <w:ind w:left="0"/>
        <w:jc w:val="both"/>
      </w:pPr>
      <w:r>
        <w:rPr>
          <w:rFonts w:ascii="Times New Roman"/>
          <w:b w:val="false"/>
          <w:i w:val="false"/>
          <w:color w:val="000000"/>
          <w:sz w:val="28"/>
        </w:rPr>
        <w:t>
      85)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де ақпарат аудитін жүргізуді талап ету;</w:t>
      </w:r>
    </w:p>
    <w:bookmarkEnd w:id="142"/>
    <w:bookmarkStart w:name="z207" w:id="143"/>
    <w:p>
      <w:pPr>
        <w:spacing w:after="0"/>
        <w:ind w:left="0"/>
        <w:jc w:val="both"/>
      </w:pPr>
      <w:r>
        <w:rPr>
          <w:rFonts w:ascii="Times New Roman"/>
          <w:b w:val="false"/>
          <w:i w:val="false"/>
          <w:color w:val="000000"/>
          <w:sz w:val="28"/>
        </w:rPr>
        <w:t>
      86) аудиторлық қызмет саласындағы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де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де ақпарат аудитіне тартылатын аудиторларға қойылатын талаптарды белгілеу;</w:t>
      </w:r>
    </w:p>
    <w:bookmarkEnd w:id="143"/>
    <w:bookmarkStart w:name="z208" w:id="144"/>
    <w:p>
      <w:pPr>
        <w:spacing w:after="0"/>
        <w:ind w:left="0"/>
        <w:jc w:val="both"/>
      </w:pPr>
      <w:r>
        <w:rPr>
          <w:rFonts w:ascii="Times New Roman"/>
          <w:b w:val="false"/>
          <w:i w:val="false"/>
          <w:color w:val="000000"/>
          <w:sz w:val="28"/>
        </w:rPr>
        <w:t>
      87) қаржы ұйымдарының ақпараттық қауіпсіздік қатерлерінен қорғалу деңгейін бағалау тәртібін айқындау;</w:t>
      </w:r>
    </w:p>
    <w:bookmarkEnd w:id="144"/>
    <w:bookmarkStart w:name="z209" w:id="145"/>
    <w:p>
      <w:pPr>
        <w:spacing w:after="0"/>
        <w:ind w:left="0"/>
        <w:jc w:val="both"/>
      </w:pPr>
      <w:r>
        <w:rPr>
          <w:rFonts w:ascii="Times New Roman"/>
          <w:b w:val="false"/>
          <w:i w:val="false"/>
          <w:color w:val="000000"/>
          <w:sz w:val="28"/>
        </w:rPr>
        <w:t>
      88)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айқындау;</w:t>
      </w:r>
    </w:p>
    <w:bookmarkEnd w:id="145"/>
    <w:bookmarkStart w:name="z210" w:id="146"/>
    <w:p>
      <w:pPr>
        <w:spacing w:after="0"/>
        <w:ind w:left="0"/>
        <w:jc w:val="both"/>
      </w:pPr>
      <w:r>
        <w:rPr>
          <w:rFonts w:ascii="Times New Roman"/>
          <w:b w:val="false"/>
          <w:i w:val="false"/>
          <w:color w:val="000000"/>
          <w:sz w:val="28"/>
        </w:rPr>
        <w:t>
      89) ақпараттық қауіпсіздікті қамтамасыз етуге жауапты адамдардың біліктілігін арттыру жөніндегі талаптарды қоса алғанда, қаржы ұйымдарының ақпараттық қауіпсіздік бөлімшелерінің басшылары мен жұмыскерлерінің құзыретіне қойылатын талаптарды белгілеу;</w:t>
      </w:r>
    </w:p>
    <w:bookmarkEnd w:id="146"/>
    <w:bookmarkStart w:name="z211" w:id="147"/>
    <w:p>
      <w:pPr>
        <w:spacing w:after="0"/>
        <w:ind w:left="0"/>
        <w:jc w:val="both"/>
      </w:pPr>
      <w:r>
        <w:rPr>
          <w:rFonts w:ascii="Times New Roman"/>
          <w:b w:val="false"/>
          <w:i w:val="false"/>
          <w:color w:val="000000"/>
          <w:sz w:val="28"/>
        </w:rPr>
        <w:t>
      90) қаржы ұйымдарының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белгілеу;</w:t>
      </w:r>
    </w:p>
    <w:bookmarkEnd w:id="147"/>
    <w:bookmarkStart w:name="z468" w:id="148"/>
    <w:p>
      <w:pPr>
        <w:spacing w:after="0"/>
        <w:ind w:left="0"/>
        <w:jc w:val="both"/>
      </w:pPr>
      <w:r>
        <w:rPr>
          <w:rFonts w:ascii="Times New Roman"/>
          <w:b w:val="false"/>
          <w:i w:val="false"/>
          <w:color w:val="000000"/>
          <w:sz w:val="28"/>
        </w:rPr>
        <w:t>
      90-1) банктік және микроқаржы активтерін сататын электрондық сауда алаңының ақпараттық қауіпсіздігін қамтамасыз ету тәртібін айқындау;</w:t>
      </w:r>
    </w:p>
    <w:bookmarkEnd w:id="148"/>
    <w:bookmarkStart w:name="z469" w:id="149"/>
    <w:p>
      <w:pPr>
        <w:spacing w:after="0"/>
        <w:ind w:left="0"/>
        <w:jc w:val="both"/>
      </w:pPr>
      <w:r>
        <w:rPr>
          <w:rFonts w:ascii="Times New Roman"/>
          <w:b w:val="false"/>
          <w:i w:val="false"/>
          <w:color w:val="000000"/>
          <w:sz w:val="28"/>
        </w:rPr>
        <w:t>
      90-2) қаржы нарығында биометриялық сәйкестендіру өткізу тәртібін айқындау;</w:t>
      </w:r>
    </w:p>
    <w:bookmarkEnd w:id="149"/>
    <w:bookmarkStart w:name="z212" w:id="150"/>
    <w:p>
      <w:pPr>
        <w:spacing w:after="0"/>
        <w:ind w:left="0"/>
        <w:jc w:val="both"/>
      </w:pPr>
      <w:r>
        <w:rPr>
          <w:rFonts w:ascii="Times New Roman"/>
          <w:b w:val="false"/>
          <w:i w:val="false"/>
          <w:color w:val="000000"/>
          <w:sz w:val="28"/>
        </w:rPr>
        <w:t>
      91) қаржылық қызметтердің сапасын арттыру бойынша іс-шаралар өткізу;</w:t>
      </w:r>
    </w:p>
    <w:bookmarkEnd w:id="150"/>
    <w:bookmarkStart w:name="z213" w:id="151"/>
    <w:p>
      <w:pPr>
        <w:spacing w:after="0"/>
        <w:ind w:left="0"/>
        <w:jc w:val="both"/>
      </w:pPr>
      <w:r>
        <w:rPr>
          <w:rFonts w:ascii="Times New Roman"/>
          <w:b w:val="false"/>
          <w:i w:val="false"/>
          <w:color w:val="000000"/>
          <w:sz w:val="28"/>
        </w:rPr>
        <w:t>
      92) қаржы нарығында заңсыз қызметті болдырмауға бағытталған іс-шараларды жүзеге асыру;</w:t>
      </w:r>
    </w:p>
    <w:bookmarkEnd w:id="151"/>
    <w:bookmarkStart w:name="z214" w:id="152"/>
    <w:p>
      <w:pPr>
        <w:spacing w:after="0"/>
        <w:ind w:left="0"/>
        <w:jc w:val="both"/>
      </w:pPr>
      <w:r>
        <w:rPr>
          <w:rFonts w:ascii="Times New Roman"/>
          <w:b w:val="false"/>
          <w:i w:val="false"/>
          <w:color w:val="000000"/>
          <w:sz w:val="28"/>
        </w:rPr>
        <w:t>
      93) Қазақстан Республикасының заңдарында көзделген жағдайларда, жеке және заңды тұлғалардың банктің және банк холдингінің ірі қатысушысы мәртебесін иеленуіне келісім беру және беруден бас тарту, банктердің және банк холдингтерінің еншілес ұйым құруына және иеленуіне рұқсат беру, сондай-ақ банктердің және банк холдингтерінің заңды тұлғалардың капиталына қомақты қатысуын сатып алуына рұқсаттарды беру не көрсетілген келісімдер мен рұқсаттарды беруден бас тарту;</w:t>
      </w:r>
    </w:p>
    <w:bookmarkEnd w:id="152"/>
    <w:bookmarkStart w:name="z215" w:id="153"/>
    <w:p>
      <w:pPr>
        <w:spacing w:after="0"/>
        <w:ind w:left="0"/>
        <w:jc w:val="both"/>
      </w:pPr>
      <w:r>
        <w:rPr>
          <w:rFonts w:ascii="Times New Roman"/>
          <w:b w:val="false"/>
          <w:i w:val="false"/>
          <w:color w:val="000000"/>
          <w:sz w:val="28"/>
        </w:rPr>
        <w:t>
      94) банктердің резервтік капиталын қалыптастыру жөніндегі талаптарды белгілеу;</w:t>
      </w:r>
    </w:p>
    <w:bookmarkEnd w:id="153"/>
    <w:bookmarkStart w:name="z216" w:id="154"/>
    <w:p>
      <w:pPr>
        <w:spacing w:after="0"/>
        <w:ind w:left="0"/>
        <w:jc w:val="both"/>
      </w:pPr>
      <w:r>
        <w:rPr>
          <w:rFonts w:ascii="Times New Roman"/>
          <w:b w:val="false"/>
          <w:i w:val="false"/>
          <w:color w:val="000000"/>
          <w:sz w:val="28"/>
        </w:rPr>
        <w:t>
      95) активтерді және шартты міндеттемелерді сыныптау және банктер (акцияларының бақылау пакеті Ұлттық басқарушы холдингке тиесілі ұлттық даму институты болып табылатын банкті қоспағанда), Қазақстан Республикасының бейрезидент-банктерінің және банктік қарыз операцияларын жүргізуге берілген лицензия негізінде банк операцияларының жекелеген түрлерін жүзеге асыратын ұйымдардың филиалдары үшін оларға қарсы провизиялар құру тәртібін белгілеу үшін оларға қарсы провизиялар құру тәртібін белгілеу, сондай-ақ мемлекет алдындағы салық міндеттемелерінің орындалуына салықтық бақылауды қамтамасыз ететін мемлекеттік органмен келісу бойынша активтер мен шартты міндеттемелерді күмәнді және үмітсіз санаттарға жатқызу, сондай-ақ бас банктердің еншілес ұйымдарға берген активтеріне қарсы провизияларды (резервтерді) қалыптастыру тәртібін айқындау;</w:t>
      </w:r>
    </w:p>
    <w:bookmarkEnd w:id="154"/>
    <w:bookmarkStart w:name="z470" w:id="155"/>
    <w:p>
      <w:pPr>
        <w:spacing w:after="0"/>
        <w:ind w:left="0"/>
        <w:jc w:val="both"/>
      </w:pPr>
      <w:r>
        <w:rPr>
          <w:rFonts w:ascii="Times New Roman"/>
          <w:b w:val="false"/>
          <w:i w:val="false"/>
          <w:color w:val="000000"/>
          <w:sz w:val="28"/>
        </w:rPr>
        <w:t>
      95-1) банктік және микроқаржы активтерін сататын электрондық сауда алаңы операторының қызметін жүзеге асыру құқығына рұқсат беру талаптары мен тәртібін айқындау;</w:t>
      </w:r>
    </w:p>
    <w:bookmarkEnd w:id="155"/>
    <w:bookmarkStart w:name="z471" w:id="156"/>
    <w:p>
      <w:pPr>
        <w:spacing w:after="0"/>
        <w:ind w:left="0"/>
        <w:jc w:val="both"/>
      </w:pPr>
      <w:r>
        <w:rPr>
          <w:rFonts w:ascii="Times New Roman"/>
          <w:b w:val="false"/>
          <w:i w:val="false"/>
          <w:color w:val="000000"/>
          <w:sz w:val="28"/>
        </w:rPr>
        <w:t>
      95-2) Қазақстан Республикасының заңдарында белгіленген жағдайларда банктік және микроқаржы активтерін сататын электрондық сауда алаңы операторының қызметін жүзеге асыру құқығына рұқсаттың қолданысын тоқтата тұру, қайта бастау, айыру туралы шешімдер қабылдау;</w:t>
      </w:r>
    </w:p>
    <w:bookmarkEnd w:id="156"/>
    <w:bookmarkStart w:name="z217" w:id="157"/>
    <w:p>
      <w:pPr>
        <w:spacing w:after="0"/>
        <w:ind w:left="0"/>
        <w:jc w:val="both"/>
      </w:pPr>
      <w:r>
        <w:rPr>
          <w:rFonts w:ascii="Times New Roman"/>
          <w:b w:val="false"/>
          <w:i w:val="false"/>
          <w:color w:val="000000"/>
          <w:sz w:val="28"/>
        </w:rPr>
        <w:t>
      96) банктің үлестес тұлғаларына Қазақстан Республикасының заңдарында көзделген мәжбүрлеу шараларын қолдану тәртібін айқындау және оларды қолдану туралы шешім қабылдау;</w:t>
      </w:r>
    </w:p>
    <w:bookmarkEnd w:id="157"/>
    <w:bookmarkStart w:name="z472" w:id="158"/>
    <w:p>
      <w:pPr>
        <w:spacing w:after="0"/>
        <w:ind w:left="0"/>
        <w:jc w:val="both"/>
      </w:pPr>
      <w:r>
        <w:rPr>
          <w:rFonts w:ascii="Times New Roman"/>
          <w:b w:val="false"/>
          <w:i w:val="false"/>
          <w:color w:val="000000"/>
          <w:sz w:val="28"/>
        </w:rPr>
        <w:t>
      96-1) банктік және микроқаржы активтерін сататын электрондық сауда алаңында сауда-саттықты өткізу тәртібін айқындау;</w:t>
      </w:r>
    </w:p>
    <w:bookmarkEnd w:id="158"/>
    <w:bookmarkStart w:name="z218" w:id="159"/>
    <w:p>
      <w:pPr>
        <w:spacing w:after="0"/>
        <w:ind w:left="0"/>
        <w:jc w:val="both"/>
      </w:pPr>
      <w:r>
        <w:rPr>
          <w:rFonts w:ascii="Times New Roman"/>
          <w:b w:val="false"/>
          <w:i w:val="false"/>
          <w:color w:val="000000"/>
          <w:sz w:val="28"/>
        </w:rPr>
        <w:t>
      97) Қазақстан Республикасы банктерінің, бейрезидент-банктері филиалдарының тізілімін жүргізу;</w:t>
      </w:r>
    </w:p>
    <w:bookmarkEnd w:id="159"/>
    <w:bookmarkStart w:name="z219" w:id="160"/>
    <w:p>
      <w:pPr>
        <w:spacing w:after="0"/>
        <w:ind w:left="0"/>
        <w:jc w:val="both"/>
      </w:pPr>
      <w:r>
        <w:rPr>
          <w:rFonts w:ascii="Times New Roman"/>
          <w:b w:val="false"/>
          <w:i w:val="false"/>
          <w:color w:val="000000"/>
          <w:sz w:val="28"/>
        </w:rPr>
        <w:t>
      98)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асыру;</w:t>
      </w:r>
    </w:p>
    <w:bookmarkEnd w:id="160"/>
    <w:bookmarkStart w:name="z220" w:id="161"/>
    <w:p>
      <w:pPr>
        <w:spacing w:after="0"/>
        <w:ind w:left="0"/>
        <w:jc w:val="both"/>
      </w:pPr>
      <w:r>
        <w:rPr>
          <w:rFonts w:ascii="Times New Roman"/>
          <w:b w:val="false"/>
          <w:i w:val="false"/>
          <w:color w:val="000000"/>
          <w:sz w:val="28"/>
        </w:rPr>
        <w:t>
      99) банктердің, банк холдингтерінің және банк конгломераттарының қабылдайтын тәуекелдерін ескере отырып, олардың Агенттіктің талаптарын орындауын айқындауға арналған ішкі рәсімдерді белгілеу;</w:t>
      </w:r>
    </w:p>
    <w:bookmarkEnd w:id="161"/>
    <w:bookmarkStart w:name="z221" w:id="162"/>
    <w:p>
      <w:pPr>
        <w:spacing w:after="0"/>
        <w:ind w:left="0"/>
        <w:jc w:val="both"/>
      </w:pPr>
      <w:r>
        <w:rPr>
          <w:rFonts w:ascii="Times New Roman"/>
          <w:b w:val="false"/>
          <w:i w:val="false"/>
          <w:color w:val="000000"/>
          <w:sz w:val="28"/>
        </w:rPr>
        <w:t>
      100)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Агенттіктің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қолдану, сондай-ақ көрсетілген шараларды қолдану тәртібін, уәжді пайымдауды қалыптастыру және пайдалану тәртібін белгілеу;</w:t>
      </w:r>
    </w:p>
    <w:bookmarkEnd w:id="162"/>
    <w:bookmarkStart w:name="z455" w:id="163"/>
    <w:p>
      <w:pPr>
        <w:spacing w:after="0"/>
        <w:ind w:left="0"/>
        <w:jc w:val="both"/>
      </w:pPr>
      <w:r>
        <w:rPr>
          <w:rFonts w:ascii="Times New Roman"/>
          <w:b w:val="false"/>
          <w:i w:val="false"/>
          <w:color w:val="000000"/>
          <w:sz w:val="28"/>
        </w:rPr>
        <w:t>
      100-1) бірыңғай жинақтаушы зейнетақы қорына, ерікті жинақтаушы зейнетақы қорларына шектеулі ықпал ету шараларын қолданудың тәртібі мен шарттарын айқындау;</w:t>
      </w:r>
    </w:p>
    <w:bookmarkEnd w:id="163"/>
    <w:bookmarkStart w:name="z473" w:id="164"/>
    <w:p>
      <w:pPr>
        <w:spacing w:after="0"/>
        <w:ind w:left="0"/>
        <w:jc w:val="both"/>
      </w:pPr>
      <w:r>
        <w:rPr>
          <w:rFonts w:ascii="Times New Roman"/>
          <w:b w:val="false"/>
          <w:i w:val="false"/>
          <w:color w:val="000000"/>
          <w:sz w:val="28"/>
        </w:rPr>
        <w:t>
      100-2)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тәртібін айқындау;</w:t>
      </w:r>
    </w:p>
    <w:bookmarkEnd w:id="164"/>
    <w:bookmarkStart w:name="z222" w:id="165"/>
    <w:p>
      <w:pPr>
        <w:spacing w:after="0"/>
        <w:ind w:left="0"/>
        <w:jc w:val="both"/>
      </w:pPr>
      <w:r>
        <w:rPr>
          <w:rFonts w:ascii="Times New Roman"/>
          <w:b w:val="false"/>
          <w:i w:val="false"/>
          <w:color w:val="000000"/>
          <w:sz w:val="28"/>
        </w:rPr>
        <w:t>
      101) әкімшілік құқық бұзушылықтар туралы хаттамалар жасау және істерді қарау, өз құзыреті шегінде әкімшілік жазалар қолдану;</w:t>
      </w:r>
    </w:p>
    <w:bookmarkEnd w:id="165"/>
    <w:bookmarkStart w:name="z223" w:id="166"/>
    <w:p>
      <w:pPr>
        <w:spacing w:after="0"/>
        <w:ind w:left="0"/>
        <w:jc w:val="both"/>
      </w:pPr>
      <w:r>
        <w:rPr>
          <w:rFonts w:ascii="Times New Roman"/>
          <w:b w:val="false"/>
          <w:i w:val="false"/>
          <w:color w:val="000000"/>
          <w:sz w:val="28"/>
        </w:rPr>
        <w:t>
      102) Қазақстан Республикасының заңнамалық актілерінде көзделген жағдайларда қаржы ұйымдарының, Қазақстан Республикасы бейрезидент-банктері филиалдарының тарату комиссияларының қызметін бақылауды жүзеге асыру, сондай-ақ қаржы ұйымдарын таратуды жүзеге асыру, бейрезидент-банктер филиалдарының, сақтандыру (қайта сақтандыру) ұйымдары филиалдарының қызметін мәжбүрлеп тоқтату тәртібін, аталған субъектілердің тарату комиссияларының жұмысына қойылатын талаптарды белгілеу;</w:t>
      </w:r>
    </w:p>
    <w:bookmarkEnd w:id="166"/>
    <w:bookmarkStart w:name="z456" w:id="167"/>
    <w:p>
      <w:pPr>
        <w:spacing w:after="0"/>
        <w:ind w:left="0"/>
        <w:jc w:val="both"/>
      </w:pPr>
      <w:r>
        <w:rPr>
          <w:rFonts w:ascii="Times New Roman"/>
          <w:b w:val="false"/>
          <w:i w:val="false"/>
          <w:color w:val="000000"/>
          <w:sz w:val="28"/>
        </w:rPr>
        <w:t>
      102-1) ерікті жинақтаушы зейнетақы қорын ерікті түрде немесе мәжбүрлеп таратуды жүргізу,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айқындау;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Президентінің 02.03.2024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25" w:id="168"/>
    <w:p>
      <w:pPr>
        <w:spacing w:after="0"/>
        <w:ind w:left="0"/>
        <w:jc w:val="both"/>
      </w:pPr>
      <w:r>
        <w:rPr>
          <w:rFonts w:ascii="Times New Roman"/>
          <w:b w:val="false"/>
          <w:i w:val="false"/>
          <w:color w:val="000000"/>
          <w:sz w:val="28"/>
        </w:rPr>
        <w:t xml:space="preserve">
      104) банктердің, Қазақстан Республикасының бейрезидент-банктері филиалдарының,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бейрезидент-сақтандыру (қайта сақтандыру) ұйымдары филиалдарының, бағалы қағаздар нарығында брокерлік және (немесе) брокерлік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қолдану, оның ішінде Заңның </w:t>
      </w:r>
      <w:r>
        <w:rPr>
          <w:rFonts w:ascii="Times New Roman"/>
          <w:b w:val="false"/>
          <w:i w:val="false"/>
          <w:color w:val="000000"/>
          <w:sz w:val="28"/>
        </w:rPr>
        <w:t>13-5-бабының</w:t>
      </w:r>
      <w:r>
        <w:rPr>
          <w:rFonts w:ascii="Times New Roman"/>
          <w:b w:val="false"/>
          <w:i w:val="false"/>
          <w:color w:val="000000"/>
          <w:sz w:val="28"/>
        </w:rPr>
        <w:t xml:space="preserve"> 2-тармағында көзделген жағдайларда уәжді пайымдауды пайдалану;</w:t>
      </w:r>
    </w:p>
    <w:bookmarkEnd w:id="168"/>
    <w:bookmarkStart w:name="z226" w:id="169"/>
    <w:p>
      <w:pPr>
        <w:spacing w:after="0"/>
        <w:ind w:left="0"/>
        <w:jc w:val="both"/>
      </w:pPr>
      <w:r>
        <w:rPr>
          <w:rFonts w:ascii="Times New Roman"/>
          <w:b w:val="false"/>
          <w:i w:val="false"/>
          <w:color w:val="000000"/>
          <w:sz w:val="28"/>
        </w:rPr>
        <w:t>
      105)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асыру;</w:t>
      </w:r>
    </w:p>
    <w:bookmarkEnd w:id="169"/>
    <w:bookmarkStart w:name="z227" w:id="170"/>
    <w:p>
      <w:pPr>
        <w:spacing w:after="0"/>
        <w:ind w:left="0"/>
        <w:jc w:val="both"/>
      </w:pPr>
      <w:r>
        <w:rPr>
          <w:rFonts w:ascii="Times New Roman"/>
          <w:b w:val="false"/>
          <w:i w:val="false"/>
          <w:color w:val="000000"/>
          <w:sz w:val="28"/>
        </w:rPr>
        <w:t>
      106) екінші деңгейдегі банктерді, оның ішінде Қазақстан Республикасы Ұлттық Банкінің және (немесе) оның еншілес ұйымдарының қаражаты есебінен қаржыландырылатын банктерді қалпына келтіру жөніндегі шараларды іске асыруды, сондай-ақ банктердің осы шаралар шеңберінде қабылданған міндеттемелерді орындауын бақылау;</w:t>
      </w:r>
    </w:p>
    <w:bookmarkEnd w:id="170"/>
    <w:bookmarkStart w:name="z228" w:id="171"/>
    <w:p>
      <w:pPr>
        <w:spacing w:after="0"/>
        <w:ind w:left="0"/>
        <w:jc w:val="both"/>
      </w:pPr>
      <w:r>
        <w:rPr>
          <w:rFonts w:ascii="Times New Roman"/>
          <w:b w:val="false"/>
          <w:i w:val="false"/>
          <w:color w:val="000000"/>
          <w:sz w:val="28"/>
        </w:rPr>
        <w:t>
      107) қаржы нарығы мен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салалық ақпараттық қауіпсіздік орталығының функцияларын жүзеге асыру;</w:t>
      </w:r>
    </w:p>
    <w:bookmarkEnd w:id="171"/>
    <w:bookmarkStart w:name="z437" w:id="172"/>
    <w:p>
      <w:pPr>
        <w:spacing w:after="0"/>
        <w:ind w:left="0"/>
        <w:jc w:val="both"/>
      </w:pPr>
      <w:r>
        <w:rPr>
          <w:rFonts w:ascii="Times New Roman"/>
          <w:b w:val="false"/>
          <w:i w:val="false"/>
          <w:color w:val="000000"/>
          <w:sz w:val="28"/>
        </w:rPr>
        <w:t>
      107-1) салалық ұйымдардың ақпараттық қауіпсіздік оқиғалары мен оқыс оқиғалары бойынша ақпаратты жинау, өңдеу және алмасу жөніндегі ақпараттандыру объектісін қосу және пайдалану тәртібін айқындау;</w:t>
      </w:r>
    </w:p>
    <w:bookmarkEnd w:id="172"/>
    <w:bookmarkStart w:name="z438" w:id="173"/>
    <w:p>
      <w:pPr>
        <w:spacing w:after="0"/>
        <w:ind w:left="0"/>
        <w:jc w:val="both"/>
      </w:pPr>
      <w:r>
        <w:rPr>
          <w:rFonts w:ascii="Times New Roman"/>
          <w:b w:val="false"/>
          <w:i w:val="false"/>
          <w:color w:val="000000"/>
          <w:sz w:val="28"/>
        </w:rPr>
        <w:t>
      107-2) өз құзыреті шегінде қаржы ұйымдарының ақпараттық қауіпсіздік талаптарын сақтауын бақылауды және қадағалауды жүзеге асыру;</w:t>
      </w:r>
    </w:p>
    <w:bookmarkEnd w:id="173"/>
    <w:bookmarkStart w:name="z229" w:id="174"/>
    <w:p>
      <w:pPr>
        <w:spacing w:after="0"/>
        <w:ind w:left="0"/>
        <w:jc w:val="both"/>
      </w:pPr>
      <w:r>
        <w:rPr>
          <w:rFonts w:ascii="Times New Roman"/>
          <w:b w:val="false"/>
          <w:i w:val="false"/>
          <w:color w:val="000000"/>
          <w:sz w:val="28"/>
        </w:rPr>
        <w:t>
      108) ақпараттық жүйелердегі бұзушылықтар, іркілістер туралы мәліметтерді қоса алғанда,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жүргізу;</w:t>
      </w:r>
    </w:p>
    <w:bookmarkEnd w:id="174"/>
    <w:bookmarkStart w:name="z230" w:id="175"/>
    <w:p>
      <w:pPr>
        <w:spacing w:after="0"/>
        <w:ind w:left="0"/>
        <w:jc w:val="both"/>
      </w:pPr>
      <w:r>
        <w:rPr>
          <w:rFonts w:ascii="Times New Roman"/>
          <w:b w:val="false"/>
          <w:i w:val="false"/>
          <w:color w:val="000000"/>
          <w:sz w:val="28"/>
        </w:rPr>
        <w:t>
      109) ерекше реттеу режимін енгізу және оның күшін жою, ерекше реттеу режимі шеңберінде қызметті жүзеге асыру тәртібін айқындау;</w:t>
      </w:r>
    </w:p>
    <w:bookmarkEnd w:id="175"/>
    <w:bookmarkStart w:name="z231" w:id="176"/>
    <w:p>
      <w:pPr>
        <w:spacing w:after="0"/>
        <w:ind w:left="0"/>
        <w:jc w:val="both"/>
      </w:pPr>
      <w:r>
        <w:rPr>
          <w:rFonts w:ascii="Times New Roman"/>
          <w:b w:val="false"/>
          <w:i w:val="false"/>
          <w:color w:val="000000"/>
          <w:sz w:val="28"/>
        </w:rPr>
        <w:t>
      110) 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w:t>
      </w:r>
    </w:p>
    <w:bookmarkEnd w:id="176"/>
    <w:bookmarkStart w:name="z232" w:id="177"/>
    <w:p>
      <w:pPr>
        <w:spacing w:after="0"/>
        <w:ind w:left="0"/>
        <w:jc w:val="both"/>
      </w:pPr>
      <w:r>
        <w:rPr>
          <w:rFonts w:ascii="Times New Roman"/>
          <w:b w:val="false"/>
          <w:i w:val="false"/>
          <w:color w:val="000000"/>
          <w:sz w:val="28"/>
        </w:rPr>
        <w:t>
      111)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реттейтін Қазақстан Республикасының заңнамасына сәйкес болу қажеттілігі талап етілетін заңды тұлғалар және елдер үшін ең төменгі рейтингті, осы рейтингті беретін рейтингтік агенттіктердің тізбесін белгілеу;</w:t>
      </w:r>
    </w:p>
    <w:bookmarkEnd w:id="177"/>
    <w:bookmarkStart w:name="z233" w:id="178"/>
    <w:p>
      <w:pPr>
        <w:spacing w:after="0"/>
        <w:ind w:left="0"/>
        <w:jc w:val="both"/>
      </w:pPr>
      <w:r>
        <w:rPr>
          <w:rFonts w:ascii="Times New Roman"/>
          <w:b w:val="false"/>
          <w:i w:val="false"/>
          <w:color w:val="000000"/>
          <w:sz w:val="28"/>
        </w:rPr>
        <w:t>
      112) 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лимитін белгілеу;</w:t>
      </w:r>
    </w:p>
    <w:bookmarkEnd w:id="178"/>
    <w:bookmarkStart w:name="z234" w:id="179"/>
    <w:p>
      <w:pPr>
        <w:spacing w:after="0"/>
        <w:ind w:left="0"/>
        <w:jc w:val="both"/>
      </w:pPr>
      <w:r>
        <w:rPr>
          <w:rFonts w:ascii="Times New Roman"/>
          <w:b w:val="false"/>
          <w:i w:val="false"/>
          <w:color w:val="000000"/>
          <w:sz w:val="28"/>
        </w:rPr>
        <w:t>
      113)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w:t>
      </w:r>
    </w:p>
    <w:bookmarkEnd w:id="179"/>
    <w:bookmarkStart w:name="z235" w:id="180"/>
    <w:p>
      <w:pPr>
        <w:spacing w:after="0"/>
        <w:ind w:left="0"/>
        <w:jc w:val="both"/>
      </w:pPr>
      <w:r>
        <w:rPr>
          <w:rFonts w:ascii="Times New Roman"/>
          <w:b w:val="false"/>
          <w:i w:val="false"/>
          <w:color w:val="000000"/>
          <w:sz w:val="28"/>
        </w:rPr>
        <w:t>
      114) банктің немесе банк холдингінің меншікті облигацияларымен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тәртібін айқындау;</w:t>
      </w:r>
    </w:p>
    <w:bookmarkEnd w:id="180"/>
    <w:bookmarkStart w:name="z236" w:id="181"/>
    <w:p>
      <w:pPr>
        <w:spacing w:after="0"/>
        <w:ind w:left="0"/>
        <w:jc w:val="both"/>
      </w:pPr>
      <w:r>
        <w:rPr>
          <w:rFonts w:ascii="Times New Roman"/>
          <w:b w:val="false"/>
          <w:i w:val="false"/>
          <w:color w:val="000000"/>
          <w:sz w:val="28"/>
        </w:rPr>
        <w:t>
      115) банктік қарыз және (немесе) банк кепілдігін алу мақсаттары үшін заңды тұлғаның ақпаратты жария ету тәртібін айқындау;</w:t>
      </w:r>
    </w:p>
    <w:bookmarkEnd w:id="181"/>
    <w:bookmarkStart w:name="z237" w:id="182"/>
    <w:p>
      <w:pPr>
        <w:spacing w:after="0"/>
        <w:ind w:left="0"/>
        <w:jc w:val="both"/>
      </w:pPr>
      <w:r>
        <w:rPr>
          <w:rFonts w:ascii="Times New Roman"/>
          <w:b w:val="false"/>
          <w:i w:val="false"/>
          <w:color w:val="000000"/>
          <w:sz w:val="28"/>
        </w:rPr>
        <w:t>
      116)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белгілеу;</w:t>
      </w:r>
    </w:p>
    <w:bookmarkEnd w:id="182"/>
    <w:bookmarkStart w:name="z238" w:id="183"/>
    <w:p>
      <w:pPr>
        <w:spacing w:after="0"/>
        <w:ind w:left="0"/>
        <w:jc w:val="both"/>
      </w:pPr>
      <w:r>
        <w:rPr>
          <w:rFonts w:ascii="Times New Roman"/>
          <w:b w:val="false"/>
          <w:i w:val="false"/>
          <w:color w:val="000000"/>
          <w:sz w:val="28"/>
        </w:rPr>
        <w:t>
      117)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тәртібін айқындау;</w:t>
      </w:r>
    </w:p>
    <w:bookmarkEnd w:id="183"/>
    <w:bookmarkStart w:name="z239" w:id="184"/>
    <w:p>
      <w:pPr>
        <w:spacing w:after="0"/>
        <w:ind w:left="0"/>
        <w:jc w:val="both"/>
      </w:pPr>
      <w:r>
        <w:rPr>
          <w:rFonts w:ascii="Times New Roman"/>
          <w:b w:val="false"/>
          <w:i w:val="false"/>
          <w:color w:val="000000"/>
          <w:sz w:val="28"/>
        </w:rPr>
        <w:t>
      118) банкке немесе банк холдингіне еншілес ұйымды құруға немесе оған ие болуға, бас банктің күмәнді және үмітсіз активтеріне ие болатын еншілес ұйымды банктің құруына немесе оған ие болуына, банктің және (немесе) банк холдингінің ұйымдардың капиталына қомақты қатысуына рұқсат беру, сондай-ақ банктің немесе банк холдингінің еншілес ұйымды құруына, оған ие болуына, банктің немесе банк холдингінің ұйымдардың капиталына қомақты қатысуына рұқсатты кері қайтарып алу және (немесе) күшін жою тәртібін айқындау;</w:t>
      </w:r>
    </w:p>
    <w:bookmarkEnd w:id="184"/>
    <w:bookmarkStart w:name="z240" w:id="185"/>
    <w:p>
      <w:pPr>
        <w:spacing w:after="0"/>
        <w:ind w:left="0"/>
        <w:jc w:val="both"/>
      </w:pPr>
      <w:r>
        <w:rPr>
          <w:rFonts w:ascii="Times New Roman"/>
          <w:b w:val="false"/>
          <w:i w:val="false"/>
          <w:color w:val="000000"/>
          <w:sz w:val="28"/>
        </w:rPr>
        <w:t>
      119) бас банктің күмәнді және үмітсіз активтерін сатып алатын еншілес ұйым қызметінің тәртібін, еншілес ұйым сатып алған күмәнді және үмітсіз активтерді басқаратын мерзімді, сондай-ақ ол сатып алатын (сатып алған) күмәнді және үмітсіз активтерге қойылатын талаптарды айқындау;</w:t>
      </w:r>
    </w:p>
    <w:bookmarkEnd w:id="185"/>
    <w:bookmarkStart w:name="z241" w:id="186"/>
    <w:p>
      <w:pPr>
        <w:spacing w:after="0"/>
        <w:ind w:left="0"/>
        <w:jc w:val="both"/>
      </w:pPr>
      <w:r>
        <w:rPr>
          <w:rFonts w:ascii="Times New Roman"/>
          <w:b w:val="false"/>
          <w:i w:val="false"/>
          <w:color w:val="000000"/>
          <w:sz w:val="28"/>
        </w:rPr>
        <w:t>
      120) бас банктің күмәнді және үмітсіз активтерін сатып алатын банктің еншілес ұйымының алуына жататын кірістерді Қазақстан Республикасының банктер және банк қызметі туралы заңнамасында көзделген қызмет түрлерін жүзеге асырудан түсетін кірістерге жатқызу тәртібін айқындау;</w:t>
      </w:r>
    </w:p>
    <w:bookmarkEnd w:id="186"/>
    <w:bookmarkStart w:name="z242" w:id="187"/>
    <w:p>
      <w:pPr>
        <w:spacing w:after="0"/>
        <w:ind w:left="0"/>
        <w:jc w:val="both"/>
      </w:pPr>
      <w:r>
        <w:rPr>
          <w:rFonts w:ascii="Times New Roman"/>
          <w:b w:val="false"/>
          <w:i w:val="false"/>
          <w:color w:val="000000"/>
          <w:sz w:val="28"/>
        </w:rPr>
        <w:t>
      121) банк акцияларын мәжбүрлеп сатып алу және оларды кейіннен инвесторларға міндетті түрде сату тәртібін айқындау;</w:t>
      </w:r>
    </w:p>
    <w:bookmarkEnd w:id="187"/>
    <w:bookmarkStart w:name="z243" w:id="188"/>
    <w:p>
      <w:pPr>
        <w:spacing w:after="0"/>
        <w:ind w:left="0"/>
        <w:jc w:val="both"/>
      </w:pPr>
      <w:r>
        <w:rPr>
          <w:rFonts w:ascii="Times New Roman"/>
          <w:b w:val="false"/>
          <w:i w:val="false"/>
          <w:color w:val="000000"/>
          <w:sz w:val="28"/>
        </w:rPr>
        <w:t>
      122) банктік және сақтандыру қызметінің, бағалы қағаздар нарығына кәсіби қатысушылар қызметінің және бағалы қағаздар нарығындағы лицензияланатын өзге де қызмет түрлерінің, акционерлік инвестициялық қорлар қызметінің және микроқаржылық қызметті жүзеге асыратын ұйымдар қызметінің мақсаттары үшін оффшорлық аймақтардың тізбесін белгілеу;</w:t>
      </w:r>
    </w:p>
    <w:bookmarkEnd w:id="188"/>
    <w:bookmarkStart w:name="z466" w:id="189"/>
    <w:p>
      <w:pPr>
        <w:spacing w:after="0"/>
        <w:ind w:left="0"/>
        <w:jc w:val="both"/>
      </w:pPr>
      <w:r>
        <w:rPr>
          <w:rFonts w:ascii="Times New Roman"/>
          <w:b w:val="false"/>
          <w:i w:val="false"/>
          <w:color w:val="000000"/>
          <w:sz w:val="28"/>
        </w:rPr>
        <w:t>
      122-1) шетелдік кәсіптік ұйымдардың тізбесін айқындау;</w:t>
      </w:r>
    </w:p>
    <w:bookmarkEnd w:id="189"/>
    <w:bookmarkStart w:name="z244" w:id="190"/>
    <w:p>
      <w:pPr>
        <w:spacing w:after="0"/>
        <w:ind w:left="0"/>
        <w:jc w:val="both"/>
      </w:pPr>
      <w:r>
        <w:rPr>
          <w:rFonts w:ascii="Times New Roman"/>
          <w:b w:val="false"/>
          <w:i w:val="false"/>
          <w:color w:val="000000"/>
          <w:sz w:val="28"/>
        </w:rPr>
        <w:t>
      123) банктің және банк конгломератының, Қазақстан Республикасының бейрезидент-банкі филиалының қаржылық жағдайының нашарлауына ықпал ететін факторларды, сондай-ақ ерте ден қою шараларын көздейтін іс-шаралар жоспарын және Банктің (банк конгломератының), Қазақстан Республикасының бейрезидент-банкі филиалының қаржылық жағдайының нашарлауына ықпал ететін факторларды айқындау әдістемесін мақұлдау тәртібін белгілеу;</w:t>
      </w:r>
    </w:p>
    <w:bookmarkEnd w:id="190"/>
    <w:bookmarkStart w:name="z245" w:id="191"/>
    <w:p>
      <w:pPr>
        <w:spacing w:after="0"/>
        <w:ind w:left="0"/>
        <w:jc w:val="both"/>
      </w:pPr>
      <w:r>
        <w:rPr>
          <w:rFonts w:ascii="Times New Roman"/>
          <w:b w:val="false"/>
          <w:i w:val="false"/>
          <w:color w:val="000000"/>
          <w:sz w:val="28"/>
        </w:rPr>
        <w:t>
      124) автоматтандырылған банктік ақпараттық жүйеге орталықтандырылған қол жеткізу мүмкіндігі бар банктердің меншікті үй-жайына қойылатын талаптарды белгілеу;</w:t>
      </w:r>
    </w:p>
    <w:bookmarkEnd w:id="191"/>
    <w:bookmarkStart w:name="z246" w:id="192"/>
    <w:p>
      <w:pPr>
        <w:spacing w:after="0"/>
        <w:ind w:left="0"/>
        <w:jc w:val="both"/>
      </w:pPr>
      <w:r>
        <w:rPr>
          <w:rFonts w:ascii="Times New Roman"/>
          <w:b w:val="false"/>
          <w:i w:val="false"/>
          <w:color w:val="000000"/>
          <w:sz w:val="28"/>
        </w:rPr>
        <w:t>
      125)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сыйақыны, сондай-ақ материалдық көтермелеудің басқа да түрлерін есептеу бойынша ішкі саясатына қойылатын талаптарды белгілеу;</w:t>
      </w:r>
    </w:p>
    <w:bookmarkEnd w:id="192"/>
    <w:bookmarkStart w:name="z247" w:id="193"/>
    <w:p>
      <w:pPr>
        <w:spacing w:after="0"/>
        <w:ind w:left="0"/>
        <w:jc w:val="both"/>
      </w:pPr>
      <w:r>
        <w:rPr>
          <w:rFonts w:ascii="Times New Roman"/>
          <w:b w:val="false"/>
          <w:i w:val="false"/>
          <w:color w:val="000000"/>
          <w:sz w:val="28"/>
        </w:rPr>
        <w:t>
      126) деректерді өңдеу орталығы (сервері) бар Қазақстан Республикасының бейрезидент-банкі филиалының жеке үй-жайына қойылатын талаптарды белгілеу;</w:t>
      </w:r>
    </w:p>
    <w:bookmarkEnd w:id="193"/>
    <w:bookmarkStart w:name="z248" w:id="194"/>
    <w:p>
      <w:pPr>
        <w:spacing w:after="0"/>
        <w:ind w:left="0"/>
        <w:jc w:val="both"/>
      </w:pPr>
      <w:r>
        <w:rPr>
          <w:rFonts w:ascii="Times New Roman"/>
          <w:b w:val="false"/>
          <w:i w:val="false"/>
          <w:color w:val="000000"/>
          <w:sz w:val="28"/>
        </w:rPr>
        <w:t>
      127)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қайтаруға, оларды басқа банкке немесе депозиттерге міндетті кепілдік беру жүйесінің қатысушылары болып табылатын Қазақстан Республикасының бейрезидент-банкінің филиалына аударуға рұқсат беру тәртібін айқындау;</w:t>
      </w:r>
    </w:p>
    <w:bookmarkEnd w:id="194"/>
    <w:bookmarkStart w:name="z439" w:id="195"/>
    <w:p>
      <w:pPr>
        <w:spacing w:after="0"/>
        <w:ind w:left="0"/>
        <w:jc w:val="both"/>
      </w:pPr>
      <w:r>
        <w:rPr>
          <w:rFonts w:ascii="Times New Roman"/>
          <w:b w:val="false"/>
          <w:i w:val="false"/>
          <w:color w:val="000000"/>
          <w:sz w:val="28"/>
        </w:rPr>
        <w:t>
      127-1) микроқаржы ұйымын банкке айналдыру нысанында ерікті түрде қайта ұйымдастыруға рұқсат беру тәртібін,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рұқсат алу үшін өтініш нысандарын, микроқаржы ұйымын банкке айналдыруға уәкілетті органның рұқсатын және мәліметтер нысандарын айқындау;</w:t>
      </w:r>
    </w:p>
    <w:bookmarkEnd w:id="195"/>
    <w:bookmarkStart w:name="z249" w:id="196"/>
    <w:p>
      <w:pPr>
        <w:spacing w:after="0"/>
        <w:ind w:left="0"/>
        <w:jc w:val="both"/>
      </w:pPr>
      <w:r>
        <w:rPr>
          <w:rFonts w:ascii="Times New Roman"/>
          <w:b w:val="false"/>
          <w:i w:val="false"/>
          <w:color w:val="000000"/>
          <w:sz w:val="28"/>
        </w:rPr>
        <w:t>
      128) банктік кепілдіктер мен кепілгерліктер беру тәртібін айқындау;</w:t>
      </w:r>
    </w:p>
    <w:bookmarkEnd w:id="196"/>
    <w:bookmarkStart w:name="z250" w:id="197"/>
    <w:p>
      <w:pPr>
        <w:spacing w:after="0"/>
        <w:ind w:left="0"/>
        <w:jc w:val="both"/>
      </w:pPr>
      <w:r>
        <w:rPr>
          <w:rFonts w:ascii="Times New Roman"/>
          <w:b w:val="false"/>
          <w:i w:val="false"/>
          <w:color w:val="000000"/>
          <w:sz w:val="28"/>
        </w:rPr>
        <w:t>
      129) банк операцияларының жекелеген түрлерін жүзеге асыратын ұйымдар жүзеге асыратын банк операцияларын лицензиялау тәртібін, банк операцияларының жекелеген түрлерін жүзеге асыратын ұйымдардың Банк операцияларын жүргізу бойынша біліктілік талаптарды және оларға сәйкестікті растайтын құжаттар тізбесін айқындау;</w:t>
      </w:r>
    </w:p>
    <w:bookmarkEnd w:id="197"/>
    <w:bookmarkStart w:name="z251" w:id="198"/>
    <w:p>
      <w:pPr>
        <w:spacing w:after="0"/>
        <w:ind w:left="0"/>
        <w:jc w:val="both"/>
      </w:pPr>
      <w:r>
        <w:rPr>
          <w:rFonts w:ascii="Times New Roman"/>
          <w:b w:val="false"/>
          <w:i w:val="false"/>
          <w:color w:val="000000"/>
          <w:sz w:val="28"/>
        </w:rPr>
        <w:t>
      130) банк операцияларының жекелеген түрлерін жүзеге асыратын ұйымдардың жарғылық капиталының ең төмен мөлшерін белгілеу;</w:t>
      </w:r>
    </w:p>
    <w:bookmarkEnd w:id="198"/>
    <w:bookmarkStart w:name="z252" w:id="199"/>
    <w:p>
      <w:pPr>
        <w:spacing w:after="0"/>
        <w:ind w:left="0"/>
        <w:jc w:val="both"/>
      </w:pPr>
      <w:r>
        <w:rPr>
          <w:rFonts w:ascii="Times New Roman"/>
          <w:b w:val="false"/>
          <w:i w:val="false"/>
          <w:color w:val="000000"/>
          <w:sz w:val="28"/>
        </w:rPr>
        <w:t>
      131) банк қызметтерін ұсыну және банктердің, банк операцияларының жекелеген түрлерін жүзеге асыратын ұйымдардың банк қызметтерін ұсыну процесінде туындайтын клиенттердің өтініштерін қарау тәртібін айқындау;</w:t>
      </w:r>
    </w:p>
    <w:bookmarkEnd w:id="199"/>
    <w:bookmarkStart w:name="z253" w:id="200"/>
    <w:p>
      <w:pPr>
        <w:spacing w:after="0"/>
        <w:ind w:left="0"/>
        <w:jc w:val="both"/>
      </w:pPr>
      <w:r>
        <w:rPr>
          <w:rFonts w:ascii="Times New Roman"/>
          <w:b w:val="false"/>
          <w:i w:val="false"/>
          <w:color w:val="000000"/>
          <w:sz w:val="28"/>
        </w:rPr>
        <w:t>
      132) банкке, Қазақстан Республикасының бейрезидент-банкінің филиалына клиенттерді тарту, олардың банктің, Қазақстан Республикасының бейрезидент-банкі филиалының талаптарына сәйкестігін тексеруді жүзеге асыру, клиенттердің құжаттарын банкке, Қазақстан Республикасының бейрезидент-банкінің филиалына беру жөнінде қызметтер көрсету тәртібін айқындау;</w:t>
      </w:r>
    </w:p>
    <w:bookmarkEnd w:id="200"/>
    <w:bookmarkStart w:name="z254" w:id="201"/>
    <w:p>
      <w:pPr>
        <w:spacing w:after="0"/>
        <w:ind w:left="0"/>
        <w:jc w:val="both"/>
      </w:pPr>
      <w:r>
        <w:rPr>
          <w:rFonts w:ascii="Times New Roman"/>
          <w:b w:val="false"/>
          <w:i w:val="false"/>
          <w:color w:val="000000"/>
          <w:sz w:val="28"/>
        </w:rPr>
        <w:t>
      133) қаржы өнімдерінің тізбесін белгілеу, қаржы ұйымы олардың бекітілгені жөнінде Агенттікті хабардар етеді;</w:t>
      </w:r>
    </w:p>
    <w:bookmarkEnd w:id="201"/>
    <w:bookmarkStart w:name="z255" w:id="202"/>
    <w:p>
      <w:pPr>
        <w:spacing w:after="0"/>
        <w:ind w:left="0"/>
        <w:jc w:val="both"/>
      </w:pPr>
      <w:r>
        <w:rPr>
          <w:rFonts w:ascii="Times New Roman"/>
          <w:b w:val="false"/>
          <w:i w:val="false"/>
          <w:color w:val="000000"/>
          <w:sz w:val="28"/>
        </w:rPr>
        <w:t>
      134) қаржы ұйымдарының қаржы өнімдерін бекіту туралы Агенттікті хабардар ету тәртібін, сондай-ақ хабарламаға қоса берілетін құжаттар тізбесін айқындау;</w:t>
      </w:r>
    </w:p>
    <w:bookmarkEnd w:id="202"/>
    <w:bookmarkStart w:name="z256" w:id="203"/>
    <w:p>
      <w:pPr>
        <w:spacing w:after="0"/>
        <w:ind w:left="0"/>
        <w:jc w:val="both"/>
      </w:pPr>
      <w:r>
        <w:rPr>
          <w:rFonts w:ascii="Times New Roman"/>
          <w:b w:val="false"/>
          <w:i w:val="false"/>
          <w:color w:val="000000"/>
          <w:sz w:val="28"/>
        </w:rPr>
        <w:t>
      135) 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алушы-жеке тұлғаға арналған жадынаманы айқындау;</w:t>
      </w:r>
    </w:p>
    <w:bookmarkEnd w:id="203"/>
    <w:bookmarkStart w:name="z257" w:id="204"/>
    <w:p>
      <w:pPr>
        <w:spacing w:after="0"/>
        <w:ind w:left="0"/>
        <w:jc w:val="both"/>
      </w:pPr>
      <w:r>
        <w:rPr>
          <w:rFonts w:ascii="Times New Roman"/>
          <w:b w:val="false"/>
          <w:i w:val="false"/>
          <w:color w:val="000000"/>
          <w:sz w:val="28"/>
        </w:rPr>
        <w:t>
      136) қамтамасыз етусіз кредит (бланкілік кредит) өлшемшарттарын белгілеу;</w:t>
      </w:r>
    </w:p>
    <w:bookmarkEnd w:id="204"/>
    <w:bookmarkStart w:name="z258" w:id="205"/>
    <w:p>
      <w:pPr>
        <w:spacing w:after="0"/>
        <w:ind w:left="0"/>
        <w:jc w:val="both"/>
      </w:pPr>
      <w:r>
        <w:rPr>
          <w:rFonts w:ascii="Times New Roman"/>
          <w:b w:val="false"/>
          <w:i w:val="false"/>
          <w:color w:val="000000"/>
          <w:sz w:val="28"/>
        </w:rPr>
        <w:t>
      137) банктік қарыз шартының талаптарына өзгерістерді қарау тәртібін айқындау;</w:t>
      </w:r>
    </w:p>
    <w:bookmarkEnd w:id="205"/>
    <w:bookmarkStart w:name="z259" w:id="206"/>
    <w:p>
      <w:pPr>
        <w:spacing w:after="0"/>
        <w:ind w:left="0"/>
        <w:jc w:val="both"/>
      </w:pPr>
      <w:r>
        <w:rPr>
          <w:rFonts w:ascii="Times New Roman"/>
          <w:b w:val="false"/>
          <w:i w:val="false"/>
          <w:color w:val="000000"/>
          <w:sz w:val="28"/>
        </w:rPr>
        <w:t>
      138) банктер, банк операцияларының жекелеген түрлерін жүзеге асыратын ұйымдар беретін қарыздар және микроқаржылық қызметті жүзеге асыратын ұйымдар жеке тұлғаларға беретін және өтеу кестесінің, сондай-ақ осындай қарыздар (микрокредиттер) бойынша сыйақыны есептеу үшін уақытша базалардың болуын көздейтін микрокредиттер бойынша тұрақты төлемдерді есептеу әдістемелерін айқындау;</w:t>
      </w:r>
    </w:p>
    <w:bookmarkEnd w:id="206"/>
    <w:bookmarkStart w:name="z260" w:id="207"/>
    <w:p>
      <w:pPr>
        <w:spacing w:after="0"/>
        <w:ind w:left="0"/>
        <w:jc w:val="both"/>
      </w:pPr>
      <w:r>
        <w:rPr>
          <w:rFonts w:ascii="Times New Roman"/>
          <w:b w:val="false"/>
          <w:i w:val="false"/>
          <w:color w:val="000000"/>
          <w:sz w:val="28"/>
        </w:rPr>
        <w:t>
      139) өзгермелі сыйақы мөлшерлемесін есептеу тәртібін, қолданыс талаптарын айқындау;</w:t>
      </w:r>
    </w:p>
    <w:bookmarkEnd w:id="207"/>
    <w:bookmarkStart w:name="z261" w:id="208"/>
    <w:p>
      <w:pPr>
        <w:spacing w:after="0"/>
        <w:ind w:left="0"/>
        <w:jc w:val="both"/>
      </w:pPr>
      <w:r>
        <w:rPr>
          <w:rFonts w:ascii="Times New Roman"/>
          <w:b w:val="false"/>
          <w:i w:val="false"/>
          <w:color w:val="000000"/>
          <w:sz w:val="28"/>
        </w:rPr>
        <w:t>
      140) банктік салым шарттары бойынша өзгермелі сыйақы мөлшерлемесін есептеу тәртібін, қолданыс талаптарын айқындау;</w:t>
      </w:r>
    </w:p>
    <w:bookmarkEnd w:id="208"/>
    <w:bookmarkStart w:name="z262" w:id="209"/>
    <w:p>
      <w:pPr>
        <w:spacing w:after="0"/>
        <w:ind w:left="0"/>
        <w:jc w:val="both"/>
      </w:pPr>
      <w:r>
        <w:rPr>
          <w:rFonts w:ascii="Times New Roman"/>
          <w:b w:val="false"/>
          <w:i w:val="false"/>
          <w:color w:val="000000"/>
          <w:sz w:val="28"/>
        </w:rPr>
        <w:t>
      141) жеке тұлғаға банктік қарыз берумен және оған қызмет көрсетумен байланысты комиссиялар мен өзге де төлемдердің тізбесін белгілеу;</w:t>
      </w:r>
    </w:p>
    <w:bookmarkEnd w:id="209"/>
    <w:bookmarkStart w:name="z263" w:id="210"/>
    <w:p>
      <w:pPr>
        <w:spacing w:after="0"/>
        <w:ind w:left="0"/>
        <w:jc w:val="both"/>
      </w:pPr>
      <w:r>
        <w:rPr>
          <w:rFonts w:ascii="Times New Roman"/>
          <w:b w:val="false"/>
          <w:i w:val="false"/>
          <w:color w:val="000000"/>
          <w:sz w:val="28"/>
        </w:rPr>
        <w:t>
      142) қарыздар мен салымдар бойынша дәйекті, жылдық, тиімді, салыстырмалы есептеудегі сыйақы мөлшерлемелерін (нақты құнын) есептеу тәртібін айқындау;</w:t>
      </w:r>
    </w:p>
    <w:bookmarkEnd w:id="210"/>
    <w:bookmarkStart w:name="z264" w:id="211"/>
    <w:p>
      <w:pPr>
        <w:spacing w:after="0"/>
        <w:ind w:left="0"/>
        <w:jc w:val="both"/>
      </w:pPr>
      <w:r>
        <w:rPr>
          <w:rFonts w:ascii="Times New Roman"/>
          <w:b w:val="false"/>
          <w:i w:val="false"/>
          <w:color w:val="000000"/>
          <w:sz w:val="28"/>
        </w:rPr>
        <w:t>
      143) Қазақстан Республикасының Ұлттық Банкімен бірлесіп банктік қарыздар мен микрокредиттер бойынша жылдық тиімді сыйақы мөлшерлемесінің шекті мөлшерін айқындау;</w:t>
      </w:r>
    </w:p>
    <w:bookmarkEnd w:id="211"/>
    <w:bookmarkStart w:name="z474" w:id="212"/>
    <w:p>
      <w:pPr>
        <w:spacing w:after="0"/>
        <w:ind w:left="0"/>
        <w:jc w:val="both"/>
      </w:pPr>
      <w:r>
        <w:rPr>
          <w:rFonts w:ascii="Times New Roman"/>
          <w:b w:val="false"/>
          <w:i w:val="false"/>
          <w:color w:val="000000"/>
          <w:sz w:val="28"/>
        </w:rPr>
        <w:t>
      143-1) тұтынушылық банктік қарыз және тұтынушылық микрокредит сомасына қойылатын талаптарды белгілеу;</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143-2) тармақшамен толықтыру көзделген – ҚР Президентінің 29.07.2024 </w:t>
      </w:r>
      <w:r>
        <w:rPr>
          <w:rFonts w:ascii="Times New Roman"/>
          <w:b w:val="false"/>
          <w:i w:val="false"/>
          <w:color w:val="ff0000"/>
          <w:sz w:val="28"/>
        </w:rPr>
        <w:t>№ 606</w:t>
      </w:r>
      <w:r>
        <w:rPr>
          <w:rFonts w:ascii="Times New Roman"/>
          <w:b w:val="false"/>
          <w:i w:val="false"/>
          <w:color w:val="ff0000"/>
          <w:sz w:val="28"/>
        </w:rPr>
        <w:t xml:space="preserve"> (01.09.2024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143-3), 143-4) тармақшалармен толықтыру көзделген – ҚР Президентінің 29.07.2024 </w:t>
      </w:r>
      <w:r>
        <w:rPr>
          <w:rFonts w:ascii="Times New Roman"/>
          <w:b w:val="false"/>
          <w:i w:val="false"/>
          <w:color w:val="ff0000"/>
          <w:sz w:val="28"/>
        </w:rPr>
        <w:t>№ 606</w:t>
      </w:r>
      <w:r>
        <w:rPr>
          <w:rFonts w:ascii="Times New Roman"/>
          <w:b w:val="false"/>
          <w:i w:val="false"/>
          <w:color w:val="ff0000"/>
          <w:sz w:val="28"/>
        </w:rPr>
        <w:t xml:space="preserve"> (21.12.2024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143-5) банк омбудсманының әрекеттерінде (әрекетсіздігінде) қаржылық қызметтерді тұтынушылардың құқықтарының бұзылуы анықталған жағдайларда банк омбудсманының қызметі туралы ұсынымдарды банк омбудсманы өкілдерінің кеңесіне жіберу;</w:t>
      </w:r>
    </w:p>
    <w:p>
      <w:pPr>
        <w:spacing w:after="0"/>
        <w:ind w:left="0"/>
        <w:jc w:val="both"/>
      </w:pPr>
      <w:r>
        <w:rPr>
          <w:rFonts w:ascii="Times New Roman"/>
          <w:b w:val="false"/>
          <w:i w:val="false"/>
          <w:color w:val="000000"/>
          <w:sz w:val="28"/>
        </w:rPr>
        <w:t>
      143-6) микроқаржы омбудсманын сайлау, оның қызметін мерзімінен бұрын тоқтату және жүзеге асыру тәртібін айқындау;</w:t>
      </w:r>
    </w:p>
    <w:p>
      <w:pPr>
        <w:spacing w:after="0"/>
        <w:ind w:left="0"/>
        <w:jc w:val="both"/>
      </w:pPr>
      <w:r>
        <w:rPr>
          <w:rFonts w:ascii="Times New Roman"/>
          <w:b w:val="false"/>
          <w:i w:val="false"/>
          <w:color w:val="000000"/>
          <w:sz w:val="28"/>
        </w:rPr>
        <w:t xml:space="preserve">
      143-7) микроқаржы омбудсманының ішкі қағидаларын, микроқаржы омбудсманының шешімдерін есепке алу, қарау, қабылдау және орындау тәртібін келісу; </w:t>
      </w:r>
    </w:p>
    <w:p>
      <w:pPr>
        <w:spacing w:after="0"/>
        <w:ind w:left="0"/>
        <w:jc w:val="both"/>
      </w:pPr>
      <w:r>
        <w:rPr>
          <w:rFonts w:ascii="Times New Roman"/>
          <w:b w:val="false"/>
          <w:i w:val="false"/>
          <w:color w:val="000000"/>
          <w:sz w:val="28"/>
        </w:rPr>
        <w:t>
      143-8) микроқаржы омбудсманының әрекеттерінде (әрекетсіздігінде) қаржылық қызметтерді тұтынушылардың құқықтарының бұзылуы анықталған жағдайларда микроқаржы омбудсманының қызметі туралы ұсынымдарды микроқаржы омбудсманы өкілдерінің кеңесіне жіберу;</w:t>
      </w:r>
    </w:p>
    <w:bookmarkStart w:name="z475" w:id="213"/>
    <w:p>
      <w:pPr>
        <w:spacing w:after="0"/>
        <w:ind w:left="0"/>
        <w:jc w:val="both"/>
      </w:pPr>
      <w:r>
        <w:rPr>
          <w:rFonts w:ascii="Times New Roman"/>
          <w:b w:val="false"/>
          <w:i w:val="false"/>
          <w:color w:val="000000"/>
          <w:sz w:val="28"/>
        </w:rPr>
        <w:t>
      143-9) Қазақстан Республикасының Қорғаныс министрлігімен келісу бойынша мерзімді әскери қызметке шақырылған әскери қызметшілер, сондай-ақ оларды қызметтен шығару, оларда банктік қарыздың және (немесе) микрокредиттің бар-жоғы, банктік қарыз шарты, микрокредит беру туралы шарт бойынша төлемді кейінге қалдырудың ұсынылуы туралы мәліметтерді алмасу тәртібін айқындау;</w:t>
      </w:r>
    </w:p>
    <w:bookmarkEnd w:id="213"/>
    <w:bookmarkStart w:name="z265" w:id="214"/>
    <w:p>
      <w:pPr>
        <w:spacing w:after="0"/>
        <w:ind w:left="0"/>
        <w:jc w:val="both"/>
      </w:pPr>
      <w:r>
        <w:rPr>
          <w:rFonts w:ascii="Times New Roman"/>
          <w:b w:val="false"/>
          <w:i w:val="false"/>
          <w:color w:val="000000"/>
          <w:sz w:val="28"/>
        </w:rPr>
        <w:t>
      144) банкпен, Қазақстан Республикасының бейрезидент-банкінің филиалымен ерекше қатынастармен байланысты тұлғаларға жеңілдік талаптарын беруге тыйым салу белгілеудің кейбір мәселелерін айқындау;</w:t>
      </w:r>
    </w:p>
    <w:bookmarkEnd w:id="214"/>
    <w:bookmarkStart w:name="z266" w:id="215"/>
    <w:p>
      <w:pPr>
        <w:spacing w:after="0"/>
        <w:ind w:left="0"/>
        <w:jc w:val="both"/>
      </w:pPr>
      <w:r>
        <w:rPr>
          <w:rFonts w:ascii="Times New Roman"/>
          <w:b w:val="false"/>
          <w:i w:val="false"/>
          <w:color w:val="000000"/>
          <w:sz w:val="28"/>
        </w:rPr>
        <w:t>
      145) банк конгломератымен ерекше қатынастармен байланысты тұлғалардың тізбесін белгілеу;</w:t>
      </w:r>
    </w:p>
    <w:bookmarkEnd w:id="215"/>
    <w:bookmarkStart w:name="z267" w:id="216"/>
    <w:p>
      <w:pPr>
        <w:spacing w:after="0"/>
        <w:ind w:left="0"/>
        <w:jc w:val="both"/>
      </w:pPr>
      <w:r>
        <w:rPr>
          <w:rFonts w:ascii="Times New Roman"/>
          <w:b w:val="false"/>
          <w:i w:val="false"/>
          <w:color w:val="000000"/>
          <w:sz w:val="28"/>
        </w:rPr>
        <w:t>
      146) екінші деңгейдегі банктер, Қазақстан Республикасының бейрезидент- банктерінің филиалдары үшін тәуекелдерді басқару және ішкі бақылау жүйесін қалыптастыру тәртібін айқындау;</w:t>
      </w:r>
    </w:p>
    <w:bookmarkEnd w:id="216"/>
    <w:bookmarkStart w:name="z268" w:id="217"/>
    <w:p>
      <w:pPr>
        <w:spacing w:after="0"/>
        <w:ind w:left="0"/>
        <w:jc w:val="both"/>
      </w:pPr>
      <w:r>
        <w:rPr>
          <w:rFonts w:ascii="Times New Roman"/>
          <w:b w:val="false"/>
          <w:i w:val="false"/>
          <w:color w:val="000000"/>
          <w:sz w:val="28"/>
        </w:rPr>
        <w:t>
      147) пруденциялық нормативтердің және сақталуға міндетті өзге де нормалар мен лимиттердің нормативтік мәндері мен есептеу әдістемесін, банк конгломераты капиталының мөлшерін айқындау;</w:t>
      </w:r>
    </w:p>
    <w:bookmarkEnd w:id="217"/>
    <w:bookmarkStart w:name="z269" w:id="218"/>
    <w:p>
      <w:pPr>
        <w:spacing w:after="0"/>
        <w:ind w:left="0"/>
        <w:jc w:val="both"/>
      </w:pPr>
      <w:r>
        <w:rPr>
          <w:rFonts w:ascii="Times New Roman"/>
          <w:b w:val="false"/>
          <w:i w:val="false"/>
          <w:color w:val="000000"/>
          <w:sz w:val="28"/>
        </w:rPr>
        <w:t>
      148) банк холдингінің, сондай-ақ банктің ірі қатысушысының банктің және банк конгломератының меншікті капиталы жеткіліктілігінің коэффициенттерін қолдау жөніндегі шаралар туралы нұсқаулықты айқындау;</w:t>
      </w:r>
    </w:p>
    <w:bookmarkEnd w:id="218"/>
    <w:bookmarkStart w:name="z270" w:id="219"/>
    <w:p>
      <w:pPr>
        <w:spacing w:after="0"/>
        <w:ind w:left="0"/>
        <w:jc w:val="both"/>
      </w:pPr>
      <w:r>
        <w:rPr>
          <w:rFonts w:ascii="Times New Roman"/>
          <w:b w:val="false"/>
          <w:i w:val="false"/>
          <w:color w:val="000000"/>
          <w:sz w:val="28"/>
        </w:rPr>
        <w:t>
      149) қаржылық жағдайды жақсарту жөніндегі іс-шаралар жоспарын ұсыну және оны Агенттіктің мақұлдау тәртібі мен мерзімдерін, сондай-ақ оның мазмұнына қойылатын талаптарды айқындау;</w:t>
      </w:r>
    </w:p>
    <w:bookmarkEnd w:id="219"/>
    <w:bookmarkStart w:name="z271" w:id="220"/>
    <w:p>
      <w:pPr>
        <w:spacing w:after="0"/>
        <w:ind w:left="0"/>
        <w:jc w:val="both"/>
      </w:pPr>
      <w:r>
        <w:rPr>
          <w:rFonts w:ascii="Times New Roman"/>
          <w:b w:val="false"/>
          <w:i w:val="false"/>
          <w:color w:val="000000"/>
          <w:sz w:val="28"/>
        </w:rPr>
        <w:t>
      150) пруденциялық нормативтердің және сақталуға міндетті өзге де нормалар мен лимиттердің нормативтік мәндері мен есептеу әдістемелерін, банк капиталының мөлшерін және Ашық валюталық позицияның есептеу ережелері мен лимиттерін белгілеу;</w:t>
      </w:r>
    </w:p>
    <w:bookmarkEnd w:id="220"/>
    <w:bookmarkStart w:name="z457" w:id="221"/>
    <w:p>
      <w:pPr>
        <w:spacing w:after="0"/>
        <w:ind w:left="0"/>
        <w:jc w:val="both"/>
      </w:pPr>
      <w:r>
        <w:rPr>
          <w:rFonts w:ascii="Times New Roman"/>
          <w:b w:val="false"/>
          <w:i w:val="false"/>
          <w:color w:val="000000"/>
          <w:sz w:val="28"/>
        </w:rPr>
        <w:t>
      150-1) қаржылық орнықтылығын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пайданы бөлу, қарапайым және (немесе) артықшылықты акциялар және (немесе) мерзімсіз қаржы құралдары бойынша дивидендтерді есепке жазу, сондай-ақ өз акцияларын кері сатып алуды жүргізу талаптарын айқындау;</w:t>
      </w:r>
    </w:p>
    <w:bookmarkEnd w:id="221"/>
    <w:bookmarkStart w:name="z272" w:id="222"/>
    <w:p>
      <w:pPr>
        <w:spacing w:after="0"/>
        <w:ind w:left="0"/>
        <w:jc w:val="both"/>
      </w:pPr>
      <w:r>
        <w:rPr>
          <w:rFonts w:ascii="Times New Roman"/>
          <w:b w:val="false"/>
          <w:i w:val="false"/>
          <w:color w:val="000000"/>
          <w:sz w:val="28"/>
        </w:rPr>
        <w:t>
      151) ислам банктері үшін пруденциялық нормативтерді және сақталуға міндетті өзге де нормалар мен лимиттерді, олардың нормативтік мәндерін және ислам банктері үшін пруденциялық нормативтер мен сақталуға міндетті өзге де нормалар мен лимиттерді есептеу әдістемелерін белгілеу;</w:t>
      </w:r>
    </w:p>
    <w:bookmarkEnd w:id="222"/>
    <w:bookmarkStart w:name="z273" w:id="223"/>
    <w:p>
      <w:pPr>
        <w:spacing w:after="0"/>
        <w:ind w:left="0"/>
        <w:jc w:val="both"/>
      </w:pPr>
      <w:r>
        <w:rPr>
          <w:rFonts w:ascii="Times New Roman"/>
          <w:b w:val="false"/>
          <w:i w:val="false"/>
          <w:color w:val="000000"/>
          <w:sz w:val="28"/>
        </w:rPr>
        <w:t>
      152) пруденциялық нормативтерді және ипотекалық ұйымдар мен агроөнеркәсіптік кешен саласындағы ұлттық басқарушы холдингтің еншілес ұйымдары сақтауға міндетті өзге де нормалар мен лимиттерді, сондай-ақ олардың орындалуы туралы есептіліктің тізбесін, нысандары мен ұсыну қағидаларын белгілеу;</w:t>
      </w:r>
    </w:p>
    <w:bookmarkEnd w:id="223"/>
    <w:bookmarkStart w:name="z274" w:id="224"/>
    <w:p>
      <w:pPr>
        <w:spacing w:after="0"/>
        <w:ind w:left="0"/>
        <w:jc w:val="both"/>
      </w:pPr>
      <w:r>
        <w:rPr>
          <w:rFonts w:ascii="Times New Roman"/>
          <w:b w:val="false"/>
          <w:i w:val="false"/>
          <w:color w:val="000000"/>
          <w:sz w:val="28"/>
        </w:rPr>
        <w:t>
      153) Қазақстан Республикасының бейрезидент-банктерінің филиалдары (оның ішінде Қазақстан Республикасының бейрезидент-ислам банктерінің филиалдары) үшін пруденциялық нормативтерді және сақталуға міндетті өзге де нормалар мен лимиттерді,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қалыптастыру тәртібін, олардың ең төменгі мөлшерін қоса алғанда, олардың нормативтік мәндері мен есеп айырысу әдістемелерін белгілеу;</w:t>
      </w:r>
    </w:p>
    <w:bookmarkEnd w:id="224"/>
    <w:bookmarkStart w:name="z275" w:id="225"/>
    <w:p>
      <w:pPr>
        <w:spacing w:after="0"/>
        <w:ind w:left="0"/>
        <w:jc w:val="both"/>
      </w:pPr>
      <w:r>
        <w:rPr>
          <w:rFonts w:ascii="Times New Roman"/>
          <w:b w:val="false"/>
          <w:i w:val="false"/>
          <w:color w:val="000000"/>
          <w:sz w:val="28"/>
        </w:rPr>
        <w:t>
      154) сақтандыру (қайта сақтандыру) ұйымының және сақтандыру тобының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25"/>
    <w:bookmarkStart w:name="z276" w:id="226"/>
    <w:p>
      <w:pPr>
        <w:spacing w:after="0"/>
        <w:ind w:left="0"/>
        <w:jc w:val="both"/>
      </w:pPr>
      <w:r>
        <w:rPr>
          <w:rFonts w:ascii="Times New Roman"/>
          <w:b w:val="false"/>
          <w:i w:val="false"/>
          <w:color w:val="000000"/>
          <w:sz w:val="28"/>
        </w:rPr>
        <w:t>
      155) исламдық сақтандыру (қайта сақтандыру) ұйымының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26"/>
    <w:bookmarkStart w:name="z277" w:id="227"/>
    <w:p>
      <w:pPr>
        <w:spacing w:after="0"/>
        <w:ind w:left="0"/>
        <w:jc w:val="both"/>
      </w:pPr>
      <w:r>
        <w:rPr>
          <w:rFonts w:ascii="Times New Roman"/>
          <w:b w:val="false"/>
          <w:i w:val="false"/>
          <w:color w:val="000000"/>
          <w:sz w:val="28"/>
        </w:rPr>
        <w:t>
      156) Қазақстан Республикасының бейрезидент-сақтандыру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бейрезидент-сақтандыру (қайта сақтандыру) ұйымы филиалының активтерін қалыптастыру тәртібін және олардың ең төменгі мөлшерін белгілеу;</w:t>
      </w:r>
    </w:p>
    <w:bookmarkEnd w:id="227"/>
    <w:bookmarkStart w:name="z278" w:id="228"/>
    <w:p>
      <w:pPr>
        <w:spacing w:after="0"/>
        <w:ind w:left="0"/>
        <w:jc w:val="both"/>
      </w:pPr>
      <w:r>
        <w:rPr>
          <w:rFonts w:ascii="Times New Roman"/>
          <w:b w:val="false"/>
          <w:i w:val="false"/>
          <w:color w:val="000000"/>
          <w:sz w:val="28"/>
        </w:rPr>
        <w:t>
      157) Қазақстан Республикасының бейрезидент-исламдық 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бейрезидент-исламдық сақтандыру (қайта сақтандыру) ұйымы филиалының активтерін қалыптастыру тәртібінің және олардың ең төменгі мөлшерінің нормативтік мәндерін белгілеу;</w:t>
      </w:r>
    </w:p>
    <w:bookmarkEnd w:id="228"/>
    <w:bookmarkStart w:name="z279" w:id="229"/>
    <w:p>
      <w:pPr>
        <w:spacing w:after="0"/>
        <w:ind w:left="0"/>
        <w:jc w:val="both"/>
      </w:pPr>
      <w:r>
        <w:rPr>
          <w:rFonts w:ascii="Times New Roman"/>
          <w:b w:val="false"/>
          <w:i w:val="false"/>
          <w:color w:val="000000"/>
          <w:sz w:val="28"/>
        </w:rPr>
        <w:t>
      158) лицензиаттың сақтауы міндетті пруденциялық нормативтердің түрлерін, қаржылық тұрақтылықтың өзге де нормалары мен лимиттерін, бағалы қағаздар нарығындағы әрбір қызмет түріне қатысты олардың мәндерін есептеу тәртібі мен әдістемелерін белгілеу;</w:t>
      </w:r>
    </w:p>
    <w:bookmarkEnd w:id="229"/>
    <w:bookmarkStart w:name="z280" w:id="230"/>
    <w:p>
      <w:pPr>
        <w:spacing w:after="0"/>
        <w:ind w:left="0"/>
        <w:jc w:val="both"/>
      </w:pPr>
      <w:r>
        <w:rPr>
          <w:rFonts w:ascii="Times New Roman"/>
          <w:b w:val="false"/>
          <w:i w:val="false"/>
          <w:color w:val="000000"/>
          <w:sz w:val="28"/>
        </w:rPr>
        <w:t>
      159) ерікті жинақтаушы зейнетақы қорлары үшін пруденциялық нормативтердің тізбесін, олардың нормативтік мәндерін және есептеу әдістемесін белгілеу;</w:t>
      </w:r>
    </w:p>
    <w:bookmarkEnd w:id="230"/>
    <w:bookmarkStart w:name="z281" w:id="231"/>
    <w:p>
      <w:pPr>
        <w:spacing w:after="0"/>
        <w:ind w:left="0"/>
        <w:jc w:val="both"/>
      </w:pPr>
      <w:r>
        <w:rPr>
          <w:rFonts w:ascii="Times New Roman"/>
          <w:b w:val="false"/>
          <w:i w:val="false"/>
          <w:color w:val="000000"/>
          <w:sz w:val="28"/>
        </w:rPr>
        <w:t>
      160) банктің, сақтандыру (қайта сақтандыру) ұйымының ірі қатысушысына, инвестициялық портфельді басқарушыға тиесілі банктің, сақтандыру (қайта сақтандыру) ұйымының ірі қатысушысының, инвестициялық портфельді басқарушының акцияларын банк холдингіне, сақтандыру холдингіне не банктің, сақтандыру (қайта сақтандыру) ұйымының, инвестициялық портфельді басқарушының, банк холдингінің, сақтандыру холдингінің белгілерін иеленуші тұлғаға сенімгерлік басқаруды жүзеге асыру, сондай-ақ сенімгерлік басқару кезеңіндегі Агенттіктің не ұлттық басқарушы холдингінің іс-әрекеттері тәртібін айқындау;</w:t>
      </w:r>
    </w:p>
    <w:bookmarkEnd w:id="231"/>
    <w:bookmarkStart w:name="z282" w:id="232"/>
    <w:p>
      <w:pPr>
        <w:spacing w:after="0"/>
        <w:ind w:left="0"/>
        <w:jc w:val="both"/>
      </w:pPr>
      <w:r>
        <w:rPr>
          <w:rFonts w:ascii="Times New Roman"/>
          <w:b w:val="false"/>
          <w:i w:val="false"/>
          <w:color w:val="000000"/>
          <w:sz w:val="28"/>
        </w:rPr>
        <w:t>
      161) банктің, сақтандыру (қайта сақтандыру) ұйымының уақытша әкімшілігін (уақытша әкімшісін) тағайындау тәртібі мен өкілеттіктерін айқындау;</w:t>
      </w:r>
    </w:p>
    <w:bookmarkEnd w:id="232"/>
    <w:bookmarkStart w:name="z283" w:id="233"/>
    <w:p>
      <w:pPr>
        <w:spacing w:after="0"/>
        <w:ind w:left="0"/>
        <w:jc w:val="both"/>
      </w:pPr>
      <w:r>
        <w:rPr>
          <w:rFonts w:ascii="Times New Roman"/>
          <w:b w:val="false"/>
          <w:i w:val="false"/>
          <w:color w:val="000000"/>
          <w:sz w:val="28"/>
        </w:rPr>
        <w:t>
      162) банктің, сақтандыру (қайта сақтандыру) ұйымының уақытша әкімшілігінің (уақытша әкімшісінің) есептілікті және өзге де ақпаратты ұсыну нысандары мен мерзімдерін, сондай-ақ оларды ұсыну тәртібін белгілеу;</w:t>
      </w:r>
    </w:p>
    <w:bookmarkEnd w:id="233"/>
    <w:bookmarkStart w:name="z284" w:id="234"/>
    <w:p>
      <w:pPr>
        <w:spacing w:after="0"/>
        <w:ind w:left="0"/>
        <w:jc w:val="both"/>
      </w:pPr>
      <w:r>
        <w:rPr>
          <w:rFonts w:ascii="Times New Roman"/>
          <w:b w:val="false"/>
          <w:i w:val="false"/>
          <w:color w:val="000000"/>
          <w:sz w:val="28"/>
        </w:rPr>
        <w:t>
      163)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ұсыну тәртібі мен мерзімдерін белгілеу;</w:t>
      </w:r>
    </w:p>
    <w:bookmarkEnd w:id="234"/>
    <w:bookmarkStart w:name="z285" w:id="235"/>
    <w:p>
      <w:pPr>
        <w:spacing w:after="0"/>
        <w:ind w:left="0"/>
        <w:jc w:val="both"/>
      </w:pPr>
      <w:r>
        <w:rPr>
          <w:rFonts w:ascii="Times New Roman"/>
          <w:b w:val="false"/>
          <w:i w:val="false"/>
          <w:color w:val="000000"/>
          <w:sz w:val="28"/>
        </w:rPr>
        <w:t>
      164) Қазақстан Республикасының Ұлттық Банкімен бірлесіп кәсіпкерлік субъектілерінің банк шоттарынан қолма-қол ақшаны алу тәртібін айқындау;</w:t>
      </w:r>
    </w:p>
    <w:bookmarkEnd w:id="235"/>
    <w:bookmarkStart w:name="z286" w:id="236"/>
    <w:p>
      <w:pPr>
        <w:spacing w:after="0"/>
        <w:ind w:left="0"/>
        <w:jc w:val="both"/>
      </w:pPr>
      <w:r>
        <w:rPr>
          <w:rFonts w:ascii="Times New Roman"/>
          <w:b w:val="false"/>
          <w:i w:val="false"/>
          <w:color w:val="000000"/>
          <w:sz w:val="28"/>
        </w:rPr>
        <w:t>
      165) акционерлік қоғамдардың және қаржы ұйымдарының қаржылық есептілікті, Қазақстан Республикасының бейрезидент- 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 сақтандыру брокерлері филиалдарының бухгалтерлік есеп деректері бойынша есептілікті жариялау тәртібін айқындау;</w:t>
      </w:r>
    </w:p>
    <w:bookmarkEnd w:id="236"/>
    <w:bookmarkStart w:name="z287" w:id="237"/>
    <w:p>
      <w:pPr>
        <w:spacing w:after="0"/>
        <w:ind w:left="0"/>
        <w:jc w:val="both"/>
      </w:pPr>
      <w:r>
        <w:rPr>
          <w:rFonts w:ascii="Times New Roman"/>
          <w:b w:val="false"/>
          <w:i w:val="false"/>
          <w:color w:val="000000"/>
          <w:sz w:val="28"/>
        </w:rPr>
        <w:t>
      166) банк және сақтандыру холдингтерінің қаржылық есептілікті жариялау тәртібі мен мерзімдерін айқындау;</w:t>
      </w:r>
    </w:p>
    <w:bookmarkEnd w:id="237"/>
    <w:bookmarkStart w:name="z288" w:id="238"/>
    <w:p>
      <w:pPr>
        <w:spacing w:after="0"/>
        <w:ind w:left="0"/>
        <w:jc w:val="both"/>
      </w:pPr>
      <w:r>
        <w:rPr>
          <w:rFonts w:ascii="Times New Roman"/>
          <w:b w:val="false"/>
          <w:i w:val="false"/>
          <w:color w:val="000000"/>
          <w:sz w:val="28"/>
        </w:rPr>
        <w:t>
      167) екінші деңгейдегі банктерде, Қазақстан Республикасының бейрезидент-банктерінің филиалдарында сақталуы тиіс негізгі құжаттардың тізбесін және оларды сақтау мерзімдерін белгілеу;</w:t>
      </w:r>
    </w:p>
    <w:bookmarkEnd w:id="238"/>
    <w:bookmarkStart w:name="z289" w:id="239"/>
    <w:p>
      <w:pPr>
        <w:spacing w:after="0"/>
        <w:ind w:left="0"/>
        <w:jc w:val="both"/>
      </w:pPr>
      <w:r>
        <w:rPr>
          <w:rFonts w:ascii="Times New Roman"/>
          <w:b w:val="false"/>
          <w:i w:val="false"/>
          <w:color w:val="000000"/>
          <w:sz w:val="28"/>
        </w:rPr>
        <w:t>
      168) банктің активтері мен міндеттемелерінің бір бөлігін не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осы операцияларды, сондай-ақ көрсетілген операцияларды жүргізу кезінде берілуге жататын активтер мен міндеттемелердің түрлерін Агенттікпен келісу тәртібін айқындау;</w:t>
      </w:r>
    </w:p>
    <w:bookmarkEnd w:id="239"/>
    <w:bookmarkStart w:name="z290" w:id="240"/>
    <w:p>
      <w:pPr>
        <w:spacing w:after="0"/>
        <w:ind w:left="0"/>
        <w:jc w:val="both"/>
      </w:pPr>
      <w:r>
        <w:rPr>
          <w:rFonts w:ascii="Times New Roman"/>
          <w:b w:val="false"/>
          <w:i w:val="false"/>
          <w:color w:val="000000"/>
          <w:sz w:val="28"/>
        </w:rPr>
        <w:t>
      169) банктердің, Қазақстан Республикасының бейрезидент-банктерінің филиалдарының және банк операцияларының жекелеген түрлерін жүзеге асыратын ұйымдардың ақпараттық жүйелерінің қауіпсіздігі мен үздіксіз жұмысына қойылатын талаптарды белгілеу;</w:t>
      </w:r>
    </w:p>
    <w:bookmarkEnd w:id="240"/>
    <w:bookmarkStart w:name="z291" w:id="241"/>
    <w:p>
      <w:pPr>
        <w:spacing w:after="0"/>
        <w:ind w:left="0"/>
        <w:jc w:val="both"/>
      </w:pPr>
      <w:r>
        <w:rPr>
          <w:rFonts w:ascii="Times New Roman"/>
          <w:b w:val="false"/>
          <w:i w:val="false"/>
          <w:color w:val="000000"/>
          <w:sz w:val="28"/>
        </w:rPr>
        <w:t>
      170) банктердің Қазақстан Республикасының бейрезидент-банктері филиалдарының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Ұлттық ақпараттық қауіпсіздікті үйлестіру орталығына ұсыну тәртібі мен мерзімдерін айқындау;</w:t>
      </w:r>
    </w:p>
    <w:bookmarkEnd w:id="241"/>
    <w:bookmarkStart w:name="z292" w:id="242"/>
    <w:p>
      <w:pPr>
        <w:spacing w:after="0"/>
        <w:ind w:left="0"/>
        <w:jc w:val="both"/>
      </w:pPr>
      <w:r>
        <w:rPr>
          <w:rFonts w:ascii="Times New Roman"/>
          <w:b w:val="false"/>
          <w:i w:val="false"/>
          <w:color w:val="000000"/>
          <w:sz w:val="28"/>
        </w:rPr>
        <w:t>
      171) олардың жасалуы банкті, Қазақстан Республикасының бейрезидент-банкінің филиалын төлемге қабілетсіз банктер, Қазақстан Республикасының бейрезидент банктерінің филиалдары санатына жатқызу туралы шешім қабылдау үшін негіз болып табылатын нарықтық емес талаптардағы мәмілелердің тізбесін айқындау;</w:t>
      </w:r>
    </w:p>
    <w:bookmarkEnd w:id="242"/>
    <w:bookmarkStart w:name="z293" w:id="243"/>
    <w:p>
      <w:pPr>
        <w:spacing w:after="0"/>
        <w:ind w:left="0"/>
        <w:jc w:val="both"/>
      </w:pPr>
      <w:r>
        <w:rPr>
          <w:rFonts w:ascii="Times New Roman"/>
          <w:b w:val="false"/>
          <w:i w:val="false"/>
          <w:color w:val="000000"/>
          <w:sz w:val="28"/>
        </w:rPr>
        <w:t>
      172) төлемге қабілетсіз банктің міндеттемелерін мәжбүрлеп қайта құрылымдау тәртібін айқындау;</w:t>
      </w:r>
    </w:p>
    <w:bookmarkEnd w:id="243"/>
    <w:bookmarkStart w:name="z294" w:id="244"/>
    <w:p>
      <w:pPr>
        <w:spacing w:after="0"/>
        <w:ind w:left="0"/>
        <w:jc w:val="both"/>
      </w:pPr>
      <w:r>
        <w:rPr>
          <w:rFonts w:ascii="Times New Roman"/>
          <w:b w:val="false"/>
          <w:i w:val="false"/>
          <w:color w:val="000000"/>
          <w:sz w:val="28"/>
        </w:rPr>
        <w:t>
      173) банкті басқару жөніндегі уақытша әкімшіліктің (банкті уақытша басқарушының) төлемге қабілетсіз банктің активтері мен міндеттемелерін сатып алушы банкке, сондай-ақ банктің уақытша әкімшілігінің (уақытша әкімшісінің) барлық банктік және өзге де операцияларды жүргізуге лицензиядан айырылған банктің активтері мен міндеттемелерін сатып алушы банкке мәжбүрлеп тарату туралы сот шешімі заңды күшіне енгенге дейін беруді жүзеге асыру тәртібін айқындау;</w:t>
      </w:r>
    </w:p>
    <w:bookmarkEnd w:id="244"/>
    <w:bookmarkStart w:name="z295" w:id="245"/>
    <w:p>
      <w:pPr>
        <w:spacing w:after="0"/>
        <w:ind w:left="0"/>
        <w:jc w:val="both"/>
      </w:pPr>
      <w:r>
        <w:rPr>
          <w:rFonts w:ascii="Times New Roman"/>
          <w:b w:val="false"/>
          <w:i w:val="false"/>
          <w:color w:val="000000"/>
          <w:sz w:val="28"/>
        </w:rPr>
        <w:t>
      174)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Агенттік айқындайтын басқа банкке беру тәртібін айқындау;</w:t>
      </w:r>
    </w:p>
    <w:bookmarkEnd w:id="245"/>
    <w:bookmarkStart w:name="z296" w:id="246"/>
    <w:p>
      <w:pPr>
        <w:spacing w:after="0"/>
        <w:ind w:left="0"/>
        <w:jc w:val="both"/>
      </w:pPr>
      <w:r>
        <w:rPr>
          <w:rFonts w:ascii="Times New Roman"/>
          <w:b w:val="false"/>
          <w:i w:val="false"/>
          <w:color w:val="000000"/>
          <w:sz w:val="28"/>
        </w:rPr>
        <w:t>
      175) тұрақтандыру банкінің жарғылық және меншікті капиталдарының ең төмен мөлшерін,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тәртібін белгілеу;</w:t>
      </w:r>
    </w:p>
    <w:bookmarkEnd w:id="246"/>
    <w:bookmarkStart w:name="z297" w:id="247"/>
    <w:p>
      <w:pPr>
        <w:spacing w:after="0"/>
        <w:ind w:left="0"/>
        <w:jc w:val="both"/>
      </w:pPr>
      <w:r>
        <w:rPr>
          <w:rFonts w:ascii="Times New Roman"/>
          <w:b w:val="false"/>
          <w:i w:val="false"/>
          <w:color w:val="000000"/>
          <w:sz w:val="28"/>
        </w:rPr>
        <w:t>
      176) екінші деңгейдегі банктерге консервациялау режимін қолдану (орнату) тәртібін айқындау;</w:t>
      </w:r>
    </w:p>
    <w:bookmarkEnd w:id="247"/>
    <w:bookmarkStart w:name="z298" w:id="248"/>
    <w:p>
      <w:pPr>
        <w:spacing w:after="0"/>
        <w:ind w:left="0"/>
        <w:jc w:val="both"/>
      </w:pPr>
      <w:r>
        <w:rPr>
          <w:rFonts w:ascii="Times New Roman"/>
          <w:b w:val="false"/>
          <w:i w:val="false"/>
          <w:color w:val="000000"/>
          <w:sz w:val="28"/>
        </w:rPr>
        <w:t>
      177)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айқындау;</w:t>
      </w:r>
    </w:p>
    <w:bookmarkEnd w:id="248"/>
    <w:bookmarkStart w:name="z299" w:id="249"/>
    <w:p>
      <w:pPr>
        <w:spacing w:after="0"/>
        <w:ind w:left="0"/>
        <w:jc w:val="both"/>
      </w:pPr>
      <w:r>
        <w:rPr>
          <w:rFonts w:ascii="Times New Roman"/>
          <w:b w:val="false"/>
          <w:i w:val="false"/>
          <w:color w:val="000000"/>
          <w:sz w:val="28"/>
        </w:rPr>
        <w:t>
      178)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тәртібін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талаптарды айқындау;</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Президентінің 02.03.2024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01" w:id="250"/>
    <w:p>
      <w:pPr>
        <w:spacing w:after="0"/>
        <w:ind w:left="0"/>
        <w:jc w:val="both"/>
      </w:pPr>
      <w:r>
        <w:rPr>
          <w:rFonts w:ascii="Times New Roman"/>
          <w:b w:val="false"/>
          <w:i w:val="false"/>
          <w:color w:val="000000"/>
          <w:sz w:val="28"/>
        </w:rPr>
        <w:t>
      180) микроқаржылық қызметті жүзеге асыратын ұйымдардың тізілімін жүргізу;</w:t>
      </w:r>
    </w:p>
    <w:bookmarkEnd w:id="250"/>
    <w:bookmarkStart w:name="z302" w:id="251"/>
    <w:p>
      <w:pPr>
        <w:spacing w:after="0"/>
        <w:ind w:left="0"/>
        <w:jc w:val="both"/>
      </w:pPr>
      <w:r>
        <w:rPr>
          <w:rFonts w:ascii="Times New Roman"/>
          <w:b w:val="false"/>
          <w:i w:val="false"/>
          <w:color w:val="000000"/>
          <w:sz w:val="28"/>
        </w:rPr>
        <w:t>
      181) микроқаржылық қызметті жүзеге асыратын ұйымдардың жарғылық және меншікті капиталдарының ең төмен мөлшерін белгілеу;</w:t>
      </w:r>
    </w:p>
    <w:bookmarkEnd w:id="251"/>
    <w:bookmarkStart w:name="z303" w:id="252"/>
    <w:p>
      <w:pPr>
        <w:spacing w:after="0"/>
        <w:ind w:left="0"/>
        <w:jc w:val="both"/>
      </w:pPr>
      <w:r>
        <w:rPr>
          <w:rFonts w:ascii="Times New Roman"/>
          <w:b w:val="false"/>
          <w:i w:val="false"/>
          <w:color w:val="000000"/>
          <w:sz w:val="28"/>
        </w:rPr>
        <w:t>
      182) микроқаржылық қызметті жүзеге асыратын ұйымдар үшін пруденциялық нормативтердi және сақтауы мiндеттi өзге де нормалар мен лимиттердi, оларды есептеу әдістемесін белгілеу;</w:t>
      </w:r>
    </w:p>
    <w:bookmarkEnd w:id="252"/>
    <w:bookmarkStart w:name="z304" w:id="253"/>
    <w:p>
      <w:pPr>
        <w:spacing w:after="0"/>
        <w:ind w:left="0"/>
        <w:jc w:val="both"/>
      </w:pPr>
      <w:r>
        <w:rPr>
          <w:rFonts w:ascii="Times New Roman"/>
          <w:b w:val="false"/>
          <w:i w:val="false"/>
          <w:color w:val="000000"/>
          <w:sz w:val="28"/>
        </w:rPr>
        <w:t>
      183) берілген микрокредиттер бойынша активтер мен шартты міндеттемелерді сыныптауды жүзеге асыру және оларға қарсы провизиялар (резервтер) құру тәртібін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айқындау;</w:t>
      </w:r>
    </w:p>
    <w:bookmarkEnd w:id="253"/>
    <w:bookmarkStart w:name="z305" w:id="254"/>
    <w:p>
      <w:pPr>
        <w:spacing w:after="0"/>
        <w:ind w:left="0"/>
        <w:jc w:val="both"/>
      </w:pPr>
      <w:r>
        <w:rPr>
          <w:rFonts w:ascii="Times New Roman"/>
          <w:b w:val="false"/>
          <w:i w:val="false"/>
          <w:color w:val="000000"/>
          <w:sz w:val="28"/>
        </w:rPr>
        <w:t>
      184) электрондық тәсілмен микрокредиттер беру тәртібін айқындау;</w:t>
      </w:r>
    </w:p>
    <w:bookmarkEnd w:id="254"/>
    <w:bookmarkStart w:name="z306" w:id="255"/>
    <w:p>
      <w:pPr>
        <w:spacing w:after="0"/>
        <w:ind w:left="0"/>
        <w:jc w:val="both"/>
      </w:pPr>
      <w:r>
        <w:rPr>
          <w:rFonts w:ascii="Times New Roman"/>
          <w:b w:val="false"/>
          <w:i w:val="false"/>
          <w:color w:val="000000"/>
          <w:sz w:val="28"/>
        </w:rPr>
        <w:t>
      185) микрокредит беру туралы шарт жасасу тәртібін, оның ішінде шарттың және микрокредиттің толық құны (микрокредит бойынша артық төленетін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талаптарды, сондай-ақ микрокредитті өтеу кестесінің нысанын айқындау;</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Президентінің 29.07.2024 </w:t>
      </w:r>
      <w:r>
        <w:rPr>
          <w:rFonts w:ascii="Times New Roman"/>
          <w:b w:val="false"/>
          <w:i w:val="false"/>
          <w:color w:val="000000"/>
          <w:sz w:val="28"/>
        </w:rPr>
        <w:t>№ 606</w:t>
      </w:r>
      <w:r>
        <w:rPr>
          <w:rFonts w:ascii="Times New Roman"/>
          <w:b w:val="false"/>
          <w:i w:val="false"/>
          <w:color w:val="ff0000"/>
          <w:sz w:val="28"/>
        </w:rPr>
        <w:t xml:space="preserve"> (20.08.2024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08" w:id="256"/>
    <w:p>
      <w:pPr>
        <w:spacing w:after="0"/>
        <w:ind w:left="0"/>
        <w:jc w:val="both"/>
      </w:pPr>
      <w:r>
        <w:rPr>
          <w:rFonts w:ascii="Times New Roman"/>
          <w:b w:val="false"/>
          <w:i w:val="false"/>
          <w:color w:val="000000"/>
          <w:sz w:val="28"/>
        </w:rPr>
        <w:t>
      187) берілетін микрокредиттер бойынша жылдық тиімді сыйақы мөлшерлемесін есептеу тәртібін айқындау;</w:t>
      </w:r>
    </w:p>
    <w:bookmarkEnd w:id="256"/>
    <w:bookmarkStart w:name="z309" w:id="257"/>
    <w:p>
      <w:pPr>
        <w:spacing w:after="0"/>
        <w:ind w:left="0"/>
        <w:jc w:val="both"/>
      </w:pPr>
      <w:r>
        <w:rPr>
          <w:rFonts w:ascii="Times New Roman"/>
          <w:b w:val="false"/>
          <w:i w:val="false"/>
          <w:color w:val="000000"/>
          <w:sz w:val="28"/>
        </w:rPr>
        <w:t>
      188) микроқаржылық қызметті жүзеге асыратын ұйым қарыз алушысының борыш жүктемесі коэффициентін есептеу тәртібін және оның шекті мәнін айқындау;</w:t>
      </w:r>
    </w:p>
    <w:bookmarkEnd w:id="257"/>
    <w:bookmarkStart w:name="z310" w:id="258"/>
    <w:p>
      <w:pPr>
        <w:spacing w:after="0"/>
        <w:ind w:left="0"/>
        <w:jc w:val="both"/>
      </w:pPr>
      <w:r>
        <w:rPr>
          <w:rFonts w:ascii="Times New Roman"/>
          <w:b w:val="false"/>
          <w:i w:val="false"/>
          <w:color w:val="000000"/>
          <w:sz w:val="28"/>
        </w:rPr>
        <w:t>
      189) микрокредит беру туралы шарттың талаптарына өзгерістерді қарау тәртібін айқындау;</w:t>
      </w:r>
    </w:p>
    <w:bookmarkEnd w:id="258"/>
    <w:bookmarkStart w:name="z311" w:id="259"/>
    <w:p>
      <w:pPr>
        <w:spacing w:after="0"/>
        <w:ind w:left="0"/>
        <w:jc w:val="both"/>
      </w:pPr>
      <w:r>
        <w:rPr>
          <w:rFonts w:ascii="Times New Roman"/>
          <w:b w:val="false"/>
          <w:i w:val="false"/>
          <w:color w:val="000000"/>
          <w:sz w:val="28"/>
        </w:rPr>
        <w:t>
      190) микрокредит алуға қажетті құжаттардың тізбесін, сондай-ақ микрокредит беру туралы шарт бойынша кредиттік дерекнаманы жүргізу тәртібін белгілеу;</w:t>
      </w:r>
    </w:p>
    <w:bookmarkEnd w:id="259"/>
    <w:bookmarkStart w:name="z312" w:id="260"/>
    <w:p>
      <w:pPr>
        <w:spacing w:after="0"/>
        <w:ind w:left="0"/>
        <w:jc w:val="both"/>
      </w:pPr>
      <w:r>
        <w:rPr>
          <w:rFonts w:ascii="Times New Roman"/>
          <w:b w:val="false"/>
          <w:i w:val="false"/>
          <w:color w:val="000000"/>
          <w:sz w:val="28"/>
        </w:rPr>
        <w:t>
      191)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уәкілетті ішкі істер органының келісімі бойынша айқындау;</w:t>
      </w:r>
    </w:p>
    <w:bookmarkEnd w:id="260"/>
    <w:bookmarkStart w:name="z313" w:id="261"/>
    <w:p>
      <w:pPr>
        <w:spacing w:after="0"/>
        <w:ind w:left="0"/>
        <w:jc w:val="both"/>
      </w:pPr>
      <w:r>
        <w:rPr>
          <w:rFonts w:ascii="Times New Roman"/>
          <w:b w:val="false"/>
          <w:i w:val="false"/>
          <w:color w:val="000000"/>
          <w:sz w:val="28"/>
        </w:rPr>
        <w:t>
      192) коллекторлық агенттіктерді есептік тіркеуді жүзеге асыру;</w:t>
      </w:r>
    </w:p>
    <w:bookmarkEnd w:id="261"/>
    <w:bookmarkStart w:name="z314" w:id="262"/>
    <w:p>
      <w:pPr>
        <w:spacing w:after="0"/>
        <w:ind w:left="0"/>
        <w:jc w:val="both"/>
      </w:pPr>
      <w:r>
        <w:rPr>
          <w:rFonts w:ascii="Times New Roman"/>
          <w:b w:val="false"/>
          <w:i w:val="false"/>
          <w:color w:val="000000"/>
          <w:sz w:val="28"/>
        </w:rPr>
        <w:t>
      193) коллекторлық агенттіктердің тізілімін жүргізу;</w:t>
      </w:r>
    </w:p>
    <w:bookmarkEnd w:id="262"/>
    <w:bookmarkStart w:name="z315" w:id="263"/>
    <w:p>
      <w:pPr>
        <w:spacing w:after="0"/>
        <w:ind w:left="0"/>
        <w:jc w:val="both"/>
      </w:pPr>
      <w:r>
        <w:rPr>
          <w:rFonts w:ascii="Times New Roman"/>
          <w:b w:val="false"/>
          <w:i w:val="false"/>
          <w:color w:val="000000"/>
          <w:sz w:val="28"/>
        </w:rPr>
        <w:t>
      194)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тәртібін айқындау;</w:t>
      </w:r>
    </w:p>
    <w:bookmarkEnd w:id="263"/>
    <w:bookmarkStart w:name="z316" w:id="264"/>
    <w:p>
      <w:pPr>
        <w:spacing w:after="0"/>
        <w:ind w:left="0"/>
        <w:jc w:val="both"/>
      </w:pPr>
      <w:r>
        <w:rPr>
          <w:rFonts w:ascii="Times New Roman"/>
          <w:b w:val="false"/>
          <w:i w:val="false"/>
          <w:color w:val="000000"/>
          <w:sz w:val="28"/>
        </w:rPr>
        <w:t>
      195) коллекторлық агенттіктің жарғылық капиталының ең төмен мөлшерін белгілеу;</w:t>
      </w:r>
    </w:p>
    <w:bookmarkEnd w:id="264"/>
    <w:bookmarkStart w:name="z317" w:id="265"/>
    <w:p>
      <w:pPr>
        <w:spacing w:after="0"/>
        <w:ind w:left="0"/>
        <w:jc w:val="both"/>
      </w:pPr>
      <w:r>
        <w:rPr>
          <w:rFonts w:ascii="Times New Roman"/>
          <w:b w:val="false"/>
          <w:i w:val="false"/>
          <w:color w:val="000000"/>
          <w:sz w:val="28"/>
        </w:rPr>
        <w:t>
      196) есептік тіркеуден өту және коллекторлық агенттіктердің тізілімін жүргізу тәртібін айқындау;</w:t>
      </w:r>
    </w:p>
    <w:bookmarkEnd w:id="265"/>
    <w:bookmarkStart w:name="z318" w:id="266"/>
    <w:p>
      <w:pPr>
        <w:spacing w:after="0"/>
        <w:ind w:left="0"/>
        <w:jc w:val="both"/>
      </w:pPr>
      <w:r>
        <w:rPr>
          <w:rFonts w:ascii="Times New Roman"/>
          <w:b w:val="false"/>
          <w:i w:val="false"/>
          <w:color w:val="000000"/>
          <w:sz w:val="28"/>
        </w:rPr>
        <w:t>
      197) коллекторлық агенттіктің сақталуға жататын негізгі құжаттарының тізбесін және оларды сақтау мерзімдерін белгілеу;</w:t>
      </w:r>
    </w:p>
    <w:bookmarkEnd w:id="266"/>
    <w:bookmarkStart w:name="z458" w:id="267"/>
    <w:p>
      <w:pPr>
        <w:spacing w:after="0"/>
        <w:ind w:left="0"/>
        <w:jc w:val="both"/>
      </w:pPr>
      <w:r>
        <w:rPr>
          <w:rFonts w:ascii="Times New Roman"/>
          <w:b w:val="false"/>
          <w:i w:val="false"/>
          <w:color w:val="000000"/>
          <w:sz w:val="28"/>
        </w:rPr>
        <w:t>
      197-1) коллекторлық қызметті жүзеге асыратын салық төлеушіге қатысты құқықтың (талап етудің) өту жағдайларын қамтитын шарттар жөніндегі мәліметтерді салық және бюджетке төленетін төлемдердің түсуін қамтамасыз ету саласындағы уәкілетті органға Агенттікпен келісу арқылы салық және бюджетке төленетін төлемдердің түсуін қамтамасыз ету саласындағы уәкілетті орган белгілеген нысан бойынша тоқсаннан кейінгі айдың жиырма бесінен кешіктірмей ұсыну;</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197-2) тармақшамен толықтыру көзделген – ҚР Президентінің 29.07.2024 </w:t>
      </w:r>
      <w:r>
        <w:rPr>
          <w:rFonts w:ascii="Times New Roman"/>
          <w:b w:val="false"/>
          <w:i w:val="false"/>
          <w:color w:val="ff0000"/>
          <w:sz w:val="28"/>
        </w:rPr>
        <w:t>№ 606</w:t>
      </w:r>
      <w:r>
        <w:rPr>
          <w:rFonts w:ascii="Times New Roman"/>
          <w:b w:val="false"/>
          <w:i w:val="false"/>
          <w:color w:val="ff0000"/>
          <w:sz w:val="28"/>
        </w:rPr>
        <w:t xml:space="preserve"> (01.10.2024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19" w:id="268"/>
    <w:p>
      <w:pPr>
        <w:spacing w:after="0"/>
        <w:ind w:left="0"/>
        <w:jc w:val="both"/>
      </w:pPr>
      <w:r>
        <w:rPr>
          <w:rFonts w:ascii="Times New Roman"/>
          <w:b w:val="false"/>
          <w:i w:val="false"/>
          <w:color w:val="000000"/>
          <w:sz w:val="28"/>
        </w:rPr>
        <w:t>
      198) ақпарат берушiлердiң кредиттiк бюроларға ақпарат беру тәртiбiнiң шарттары мен ең төмен талаптарын бекіту;</w:t>
      </w:r>
    </w:p>
    <w:bookmarkEnd w:id="268"/>
    <w:bookmarkStart w:name="z320" w:id="269"/>
    <w:p>
      <w:pPr>
        <w:spacing w:after="0"/>
        <w:ind w:left="0"/>
        <w:jc w:val="both"/>
      </w:pPr>
      <w:r>
        <w:rPr>
          <w:rFonts w:ascii="Times New Roman"/>
          <w:b w:val="false"/>
          <w:i w:val="false"/>
          <w:color w:val="000000"/>
          <w:sz w:val="28"/>
        </w:rPr>
        <w:t>
      199)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басқа тұлғаларға беруге келiсiмiн ресімдеу тәртібін айқындау;</w:t>
      </w:r>
    </w:p>
    <w:bookmarkEnd w:id="269"/>
    <w:bookmarkStart w:name="z321" w:id="270"/>
    <w:p>
      <w:pPr>
        <w:spacing w:after="0"/>
        <w:ind w:left="0"/>
        <w:jc w:val="both"/>
      </w:pPr>
      <w:r>
        <w:rPr>
          <w:rFonts w:ascii="Times New Roman"/>
          <w:b w:val="false"/>
          <w:i w:val="false"/>
          <w:color w:val="000000"/>
          <w:sz w:val="28"/>
        </w:rPr>
        <w:t>
      200) кредиттiк есептi берудiң шарттары мен тәртібін айқындау;</w:t>
      </w:r>
    </w:p>
    <w:bookmarkEnd w:id="270"/>
    <w:bookmarkStart w:name="z476" w:id="271"/>
    <w:p>
      <w:pPr>
        <w:spacing w:after="0"/>
        <w:ind w:left="0"/>
        <w:jc w:val="both"/>
      </w:pPr>
      <w:r>
        <w:rPr>
          <w:rFonts w:ascii="Times New Roman"/>
          <w:b w:val="false"/>
          <w:i w:val="false"/>
          <w:color w:val="000000"/>
          <w:sz w:val="28"/>
        </w:rPr>
        <w:t>
      200-1) ақпарат берушілер кредиттік бюроларға беретін өзге де мәліметтерді айқындау;</w:t>
      </w:r>
    </w:p>
    <w:bookmarkEnd w:id="271"/>
    <w:bookmarkStart w:name="z477" w:id="272"/>
    <w:p>
      <w:pPr>
        <w:spacing w:after="0"/>
        <w:ind w:left="0"/>
        <w:jc w:val="both"/>
      </w:pPr>
      <w:r>
        <w:rPr>
          <w:rFonts w:ascii="Times New Roman"/>
          <w:b w:val="false"/>
          <w:i w:val="false"/>
          <w:color w:val="000000"/>
          <w:sz w:val="28"/>
        </w:rPr>
        <w:t>
      200-2) ақпарат берушілер кредиттік бюроларға беретін мәліметтер тізбесін айқындау;</w:t>
      </w:r>
    </w:p>
    <w:bookmarkEnd w:id="272"/>
    <w:bookmarkStart w:name="z322" w:id="273"/>
    <w:p>
      <w:pPr>
        <w:spacing w:after="0"/>
        <w:ind w:left="0"/>
        <w:jc w:val="both"/>
      </w:pPr>
      <w:r>
        <w:rPr>
          <w:rFonts w:ascii="Times New Roman"/>
          <w:b w:val="false"/>
          <w:i w:val="false"/>
          <w:color w:val="000000"/>
          <w:sz w:val="28"/>
        </w:rPr>
        <w:t>
      201) кредиттік бюроның кредиттік скорингті есептеу шарттары мен тәртібін айқындау;</w:t>
      </w:r>
    </w:p>
    <w:bookmarkEnd w:id="273"/>
    <w:bookmarkStart w:name="z323" w:id="274"/>
    <w:p>
      <w:pPr>
        <w:spacing w:after="0"/>
        <w:ind w:left="0"/>
        <w:jc w:val="both"/>
      </w:pPr>
      <w:r>
        <w:rPr>
          <w:rFonts w:ascii="Times New Roman"/>
          <w:b w:val="false"/>
          <w:i w:val="false"/>
          <w:color w:val="000000"/>
          <w:sz w:val="28"/>
        </w:rPr>
        <w:t>
      202)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тәртібін айқындау;</w:t>
      </w:r>
    </w:p>
    <w:bookmarkEnd w:id="274"/>
    <w:bookmarkStart w:name="z324" w:id="275"/>
    <w:p>
      <w:pPr>
        <w:spacing w:after="0"/>
        <w:ind w:left="0"/>
        <w:jc w:val="both"/>
      </w:pPr>
      <w:r>
        <w:rPr>
          <w:rFonts w:ascii="Times New Roman"/>
          <w:b w:val="false"/>
          <w:i w:val="false"/>
          <w:color w:val="000000"/>
          <w:sz w:val="28"/>
        </w:rPr>
        <w:t>
      203) кредиттік бюролардың, банктер, банк операцияларының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белгілеу;</w:t>
      </w:r>
    </w:p>
    <w:bookmarkEnd w:id="275"/>
    <w:bookmarkStart w:name="z325" w:id="276"/>
    <w:p>
      <w:pPr>
        <w:spacing w:after="0"/>
        <w:ind w:left="0"/>
        <w:jc w:val="both"/>
      </w:pPr>
      <w:r>
        <w:rPr>
          <w:rFonts w:ascii="Times New Roman"/>
          <w:b w:val="false"/>
          <w:i w:val="false"/>
          <w:color w:val="000000"/>
          <w:sz w:val="28"/>
        </w:rPr>
        <w:t xml:space="preserve">
      204)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2-тармағының 11) тармақшасына және 3-тармағының 9) тармақшасына сәйкес кредиттік бюролардың ақпаратты берушілерге және кредиттік есептерді алушыларға қойылатын талаптарды белгілеу;</w:t>
      </w:r>
    </w:p>
    <w:bookmarkEnd w:id="276"/>
    <w:bookmarkStart w:name="z326" w:id="277"/>
    <w:p>
      <w:pPr>
        <w:spacing w:after="0"/>
        <w:ind w:left="0"/>
        <w:jc w:val="both"/>
      </w:pPr>
      <w:r>
        <w:rPr>
          <w:rFonts w:ascii="Times New Roman"/>
          <w:b w:val="false"/>
          <w:i w:val="false"/>
          <w:color w:val="000000"/>
          <w:sz w:val="28"/>
        </w:rPr>
        <w:t>
      205)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үшін ішкі бақылау қағидаларына қойылатын талаптарды белгілеу;</w:t>
      </w:r>
    </w:p>
    <w:bookmarkEnd w:id="277"/>
    <w:bookmarkStart w:name="z327" w:id="278"/>
    <w:p>
      <w:pPr>
        <w:spacing w:after="0"/>
        <w:ind w:left="0"/>
        <w:jc w:val="both"/>
      </w:pPr>
      <w:r>
        <w:rPr>
          <w:rFonts w:ascii="Times New Roman"/>
          <w:b w:val="false"/>
          <w:i w:val="false"/>
          <w:color w:val="000000"/>
          <w:sz w:val="28"/>
        </w:rPr>
        <w:t>
      206)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Республикасының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іскерлік қатынастарды қашықтан орнатқан жағдайда клиенттерді тиісінше тексеруге қойылатын талаптарды белгілеу;</w:t>
      </w:r>
    </w:p>
    <w:bookmarkEnd w:id="278"/>
    <w:bookmarkStart w:name="z328" w:id="279"/>
    <w:p>
      <w:pPr>
        <w:spacing w:after="0"/>
        <w:ind w:left="0"/>
        <w:jc w:val="both"/>
      </w:pPr>
      <w:r>
        <w:rPr>
          <w:rFonts w:ascii="Times New Roman"/>
          <w:b w:val="false"/>
          <w:i w:val="false"/>
          <w:color w:val="000000"/>
          <w:sz w:val="28"/>
        </w:rPr>
        <w:t>
      207) салық және бюджетке төлемдер түсімін қамтамасыз ету саласында уәкілетті органмен бірлесе отырып,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тәртібін айқындау;</w:t>
      </w:r>
    </w:p>
    <w:bookmarkEnd w:id="279"/>
    <w:bookmarkStart w:name="z464" w:id="280"/>
    <w:p>
      <w:pPr>
        <w:spacing w:after="0"/>
        <w:ind w:left="0"/>
        <w:jc w:val="both"/>
      </w:pPr>
      <w:r>
        <w:rPr>
          <w:rFonts w:ascii="Times New Roman"/>
          <w:b w:val="false"/>
          <w:i w:val="false"/>
          <w:color w:val="000000"/>
          <w:sz w:val="28"/>
        </w:rPr>
        <w:t>
      207-1)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280"/>
    <w:bookmarkStart w:name="z465" w:id="281"/>
    <w:p>
      <w:pPr>
        <w:spacing w:after="0"/>
        <w:ind w:left="0"/>
        <w:jc w:val="both"/>
      </w:pPr>
      <w:r>
        <w:rPr>
          <w:rFonts w:ascii="Times New Roman"/>
          <w:b w:val="false"/>
          <w:i w:val="false"/>
          <w:color w:val="000000"/>
          <w:sz w:val="28"/>
        </w:rPr>
        <w:t>
      207-2)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есептеулер жүргізу қағидаларын келісу;</w:t>
      </w:r>
    </w:p>
    <w:bookmarkEnd w:id="281"/>
    <w:bookmarkStart w:name="z329" w:id="282"/>
    <w:p>
      <w:pPr>
        <w:spacing w:after="0"/>
        <w:ind w:left="0"/>
        <w:jc w:val="both"/>
      </w:pPr>
      <w:r>
        <w:rPr>
          <w:rFonts w:ascii="Times New Roman"/>
          <w:b w:val="false"/>
          <w:i w:val="false"/>
          <w:color w:val="000000"/>
          <w:sz w:val="28"/>
        </w:rPr>
        <w:t>
      208) ипотекалық ұйымдардың тізілімін жүргізу;</w:t>
      </w:r>
    </w:p>
    <w:bookmarkEnd w:id="282"/>
    <w:bookmarkStart w:name="z330" w:id="283"/>
    <w:p>
      <w:pPr>
        <w:spacing w:after="0"/>
        <w:ind w:left="0"/>
        <w:jc w:val="both"/>
      </w:pPr>
      <w:r>
        <w:rPr>
          <w:rFonts w:ascii="Times New Roman"/>
          <w:b w:val="false"/>
          <w:i w:val="false"/>
          <w:color w:val="000000"/>
          <w:sz w:val="28"/>
        </w:rPr>
        <w:t>
      209) инвестициялық пай қорлары пайларының шығарылымын мемлекеттік тіркеу тәртібін айқындау;</w:t>
      </w:r>
    </w:p>
    <w:bookmarkEnd w:id="283"/>
    <w:bookmarkStart w:name="z331" w:id="284"/>
    <w:p>
      <w:pPr>
        <w:spacing w:after="0"/>
        <w:ind w:left="0"/>
        <w:jc w:val="both"/>
      </w:pPr>
      <w:r>
        <w:rPr>
          <w:rFonts w:ascii="Times New Roman"/>
          <w:b w:val="false"/>
          <w:i w:val="false"/>
          <w:color w:val="000000"/>
          <w:sz w:val="28"/>
        </w:rPr>
        <w:t>
      210) қаржы құралдарын және инвестициялық қор активтерінің құрамына кіретін өзге де мүлікті инвестициялау тәртібін және акционерлік және инвестициялық пай қорлары активтерінің құрамына кіруі мүмкін қаржы құралдарының тізбесін айқындау;</w:t>
      </w:r>
    </w:p>
    <w:bookmarkEnd w:id="284"/>
    <w:bookmarkStart w:name="z332" w:id="285"/>
    <w:p>
      <w:pPr>
        <w:spacing w:after="0"/>
        <w:ind w:left="0"/>
        <w:jc w:val="both"/>
      </w:pPr>
      <w:r>
        <w:rPr>
          <w:rFonts w:ascii="Times New Roman"/>
          <w:b w:val="false"/>
          <w:i w:val="false"/>
          <w:color w:val="000000"/>
          <w:sz w:val="28"/>
        </w:rPr>
        <w:t>
      211)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мөлшерін белгілеу;</w:t>
      </w:r>
    </w:p>
    <w:bookmarkEnd w:id="285"/>
    <w:bookmarkStart w:name="z440" w:id="286"/>
    <w:p>
      <w:pPr>
        <w:spacing w:after="0"/>
        <w:ind w:left="0"/>
        <w:jc w:val="both"/>
      </w:pPr>
      <w:r>
        <w:rPr>
          <w:rFonts w:ascii="Times New Roman"/>
          <w:b w:val="false"/>
          <w:i w:val="false"/>
          <w:color w:val="000000"/>
          <w:sz w:val="28"/>
        </w:rPr>
        <w:t>
      211-1) инвестициялық пай қорының қағидаларына өзгерістер мен толықтыруларды келісу;</w:t>
      </w:r>
    </w:p>
    <w:bookmarkEnd w:id="286"/>
    <w:p>
      <w:pPr>
        <w:spacing w:after="0"/>
        <w:ind w:left="0"/>
        <w:jc w:val="both"/>
      </w:pPr>
      <w:r>
        <w:rPr>
          <w:rFonts w:ascii="Times New Roman"/>
          <w:b w:val="false"/>
          <w:i w:val="false"/>
          <w:color w:val="000000"/>
          <w:sz w:val="28"/>
        </w:rPr>
        <w:t>
      211-2) акционерлік инвестициялық қордың инвестициялық декларациясына өзгерістер мен толықтыруларды тіркеу, сондай-ақ оларды тіркеуге ұсыну тәртібін белгілеу;</w:t>
      </w:r>
    </w:p>
    <w:bookmarkStart w:name="z333" w:id="287"/>
    <w:p>
      <w:pPr>
        <w:spacing w:after="0"/>
        <w:ind w:left="0"/>
        <w:jc w:val="both"/>
      </w:pPr>
      <w:r>
        <w:rPr>
          <w:rFonts w:ascii="Times New Roman"/>
          <w:b w:val="false"/>
          <w:i w:val="false"/>
          <w:color w:val="000000"/>
          <w:sz w:val="28"/>
        </w:rPr>
        <w:t>
      212)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тәртібін, талаптарын және әдістемесін белгілеу;</w:t>
      </w:r>
    </w:p>
    <w:bookmarkEnd w:id="287"/>
    <w:bookmarkStart w:name="z334" w:id="288"/>
    <w:p>
      <w:pPr>
        <w:spacing w:after="0"/>
        <w:ind w:left="0"/>
        <w:jc w:val="both"/>
      </w:pPr>
      <w:r>
        <w:rPr>
          <w:rFonts w:ascii="Times New Roman"/>
          <w:b w:val="false"/>
          <w:i w:val="false"/>
          <w:color w:val="000000"/>
          <w:sz w:val="28"/>
        </w:rPr>
        <w:t>
      213) жобалық қаржыландыру және секьюритилендiру кезде бөлінген активтер есебінен сатып алуға рұқсат етілген қаржы құралдарының тізбесін белгілеу;</w:t>
      </w:r>
    </w:p>
    <w:bookmarkEnd w:id="288"/>
    <w:bookmarkStart w:name="z335" w:id="289"/>
    <w:p>
      <w:pPr>
        <w:spacing w:after="0"/>
        <w:ind w:left="0"/>
        <w:jc w:val="both"/>
      </w:pPr>
      <w:r>
        <w:rPr>
          <w:rFonts w:ascii="Times New Roman"/>
          <w:b w:val="false"/>
          <w:i w:val="false"/>
          <w:color w:val="000000"/>
          <w:sz w:val="28"/>
        </w:rPr>
        <w:t>
      214) кастодиандық үлгілік шарттың нысанын бекіту;</w:t>
      </w:r>
    </w:p>
    <w:bookmarkEnd w:id="289"/>
    <w:bookmarkStart w:name="z336" w:id="290"/>
    <w:p>
      <w:pPr>
        <w:spacing w:after="0"/>
        <w:ind w:left="0"/>
        <w:jc w:val="both"/>
      </w:pPr>
      <w:r>
        <w:rPr>
          <w:rFonts w:ascii="Times New Roman"/>
          <w:b w:val="false"/>
          <w:i w:val="false"/>
          <w:color w:val="000000"/>
          <w:sz w:val="28"/>
        </w:rPr>
        <w:t>
      215) кастодиан-банктің арнайы қаржы компаниясы активтерінің нысаналы орналастырылуын бақылауды жүзеге асыру тәртібін айқындау;</w:t>
      </w:r>
    </w:p>
    <w:bookmarkEnd w:id="290"/>
    <w:bookmarkStart w:name="z337" w:id="291"/>
    <w:p>
      <w:pPr>
        <w:spacing w:after="0"/>
        <w:ind w:left="0"/>
        <w:jc w:val="both"/>
      </w:pPr>
      <w:r>
        <w:rPr>
          <w:rFonts w:ascii="Times New Roman"/>
          <w:b w:val="false"/>
          <w:i w:val="false"/>
          <w:color w:val="000000"/>
          <w:sz w:val="28"/>
        </w:rPr>
        <w:t>
      216) сақтандыру шартын жасасу және сақтандыру жағдайларын реттеу туралы хабардар ету, сақтандыру шартының қолданылу мерзімінің өтуі туралы алдын ала хабардар ету тәртібін белгілеу;</w:t>
      </w:r>
    </w:p>
    <w:bookmarkEnd w:id="291"/>
    <w:bookmarkStart w:name="z338" w:id="292"/>
    <w:p>
      <w:pPr>
        <w:spacing w:after="0"/>
        <w:ind w:left="0"/>
        <w:jc w:val="both"/>
      </w:pPr>
      <w:r>
        <w:rPr>
          <w:rFonts w:ascii="Times New Roman"/>
          <w:b w:val="false"/>
          <w:i w:val="false"/>
          <w:color w:val="000000"/>
          <w:sz w:val="28"/>
        </w:rPr>
        <w:t>
      217)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тәртібін бекіту;</w:t>
      </w:r>
    </w:p>
    <w:bookmarkEnd w:id="292"/>
    <w:bookmarkStart w:name="z339" w:id="293"/>
    <w:p>
      <w:pPr>
        <w:spacing w:after="0"/>
        <w:ind w:left="0"/>
        <w:jc w:val="both"/>
      </w:pPr>
      <w:r>
        <w:rPr>
          <w:rFonts w:ascii="Times New Roman"/>
          <w:b w:val="false"/>
          <w:i w:val="false"/>
          <w:color w:val="000000"/>
          <w:sz w:val="28"/>
        </w:rPr>
        <w:t>
      218) көлік құралына келтірілген зиянның мөлшерін айқындау тәртібін бекіту;</w:t>
      </w:r>
    </w:p>
    <w:bookmarkEnd w:id="293"/>
    <w:bookmarkStart w:name="z340" w:id="294"/>
    <w:p>
      <w:pPr>
        <w:spacing w:after="0"/>
        <w:ind w:left="0"/>
        <w:jc w:val="both"/>
      </w:pPr>
      <w:r>
        <w:rPr>
          <w:rFonts w:ascii="Times New Roman"/>
          <w:b w:val="false"/>
          <w:i w:val="false"/>
          <w:color w:val="000000"/>
          <w:sz w:val="28"/>
        </w:rPr>
        <w:t>
      219) түзету коэффициентін қолдану тәртібін бекіту;</w:t>
      </w:r>
    </w:p>
    <w:bookmarkEnd w:id="294"/>
    <w:bookmarkStart w:name="z341" w:id="295"/>
    <w:p>
      <w:pPr>
        <w:spacing w:after="0"/>
        <w:ind w:left="0"/>
        <w:jc w:val="both"/>
      </w:pPr>
      <w:r>
        <w:rPr>
          <w:rFonts w:ascii="Times New Roman"/>
          <w:b w:val="false"/>
          <w:i w:val="false"/>
          <w:color w:val="000000"/>
          <w:sz w:val="28"/>
        </w:rPr>
        <w:t>
      220) аннуитет шарты бойынша аннуитеттiк төлемдерді есептеу тәртібін бекіту;</w:t>
      </w:r>
    </w:p>
    <w:bookmarkEnd w:id="295"/>
    <w:bookmarkStart w:name="z342" w:id="296"/>
    <w:p>
      <w:pPr>
        <w:spacing w:after="0"/>
        <w:ind w:left="0"/>
        <w:jc w:val="both"/>
      </w:pPr>
      <w:r>
        <w:rPr>
          <w:rFonts w:ascii="Times New Roman"/>
          <w:b w:val="false"/>
          <w:i w:val="false"/>
          <w:color w:val="000000"/>
          <w:sz w:val="28"/>
        </w:rPr>
        <w:t>
      221)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талаптарды белгілеу;</w:t>
      </w:r>
    </w:p>
    <w:bookmarkEnd w:id="296"/>
    <w:bookmarkStart w:name="z343" w:id="297"/>
    <w:p>
      <w:pPr>
        <w:spacing w:after="0"/>
        <w:ind w:left="0"/>
        <w:jc w:val="both"/>
      </w:pPr>
      <w:r>
        <w:rPr>
          <w:rFonts w:ascii="Times New Roman"/>
          <w:b w:val="false"/>
          <w:i w:val="false"/>
          <w:color w:val="000000"/>
          <w:sz w:val="28"/>
        </w:rPr>
        <w:t>
      222) сақтандырушы сақтандырылушыға ассистанс беру туралы шарт жасасатын ассистанс компанияға қойылатын талаптарды, сондай-ақ сақтандырушының ассистанс компаниямен өзара іс-қимыл жасау тәртібін белгілеу;</w:t>
      </w:r>
    </w:p>
    <w:bookmarkEnd w:id="297"/>
    <w:bookmarkStart w:name="z344" w:id="298"/>
    <w:p>
      <w:pPr>
        <w:spacing w:after="0"/>
        <w:ind w:left="0"/>
        <w:jc w:val="both"/>
      </w:pPr>
      <w:r>
        <w:rPr>
          <w:rFonts w:ascii="Times New Roman"/>
          <w:b w:val="false"/>
          <w:i w:val="false"/>
          <w:color w:val="000000"/>
          <w:sz w:val="28"/>
        </w:rPr>
        <w:t>
      223) туристі міндетті сақтандыру бағдарламалары бойынша сақтандыру аумағын белгілеу;</w:t>
      </w:r>
    </w:p>
    <w:bookmarkEnd w:id="298"/>
    <w:bookmarkStart w:name="z345" w:id="299"/>
    <w:p>
      <w:pPr>
        <w:spacing w:after="0"/>
        <w:ind w:left="0"/>
        <w:jc w:val="both"/>
      </w:pPr>
      <w:r>
        <w:rPr>
          <w:rFonts w:ascii="Times New Roman"/>
          <w:b w:val="false"/>
          <w:i w:val="false"/>
          <w:color w:val="000000"/>
          <w:sz w:val="28"/>
        </w:rPr>
        <w:t>
      224) ассистанс компаниямен келісу бойынша сақтандырылушыға медициналық және өзге де мекеме көрсеткен қызметтер құнын төлеу тәртібін белгілеу;</w:t>
      </w:r>
    </w:p>
    <w:bookmarkEnd w:id="299"/>
    <w:bookmarkStart w:name="z346" w:id="300"/>
    <w:p>
      <w:pPr>
        <w:spacing w:after="0"/>
        <w:ind w:left="0"/>
        <w:jc w:val="both"/>
      </w:pPr>
      <w:r>
        <w:rPr>
          <w:rFonts w:ascii="Times New Roman"/>
          <w:b w:val="false"/>
          <w:i w:val="false"/>
          <w:color w:val="000000"/>
          <w:sz w:val="28"/>
        </w:rPr>
        <w:t>
      225) арнайы қаржы компаниясының бөлінген активтерін жаңа инвестициялық портфель басқарушысына беру тәртібін белгілеу;</w:t>
      </w:r>
    </w:p>
    <w:bookmarkEnd w:id="300"/>
    <w:bookmarkStart w:name="z347" w:id="301"/>
    <w:p>
      <w:pPr>
        <w:spacing w:after="0"/>
        <w:ind w:left="0"/>
        <w:jc w:val="both"/>
      </w:pPr>
      <w:r>
        <w:rPr>
          <w:rFonts w:ascii="Times New Roman"/>
          <w:b w:val="false"/>
          <w:i w:val="false"/>
          <w:color w:val="000000"/>
          <w:sz w:val="28"/>
        </w:rPr>
        <w:t>
      226) арнайы қаржы компаниясының активтерін жаңа кастодиан-банкке беру тәртібін белгілеу;</w:t>
      </w:r>
    </w:p>
    <w:bookmarkEnd w:id="301"/>
    <w:bookmarkStart w:name="z348" w:id="302"/>
    <w:p>
      <w:pPr>
        <w:spacing w:after="0"/>
        <w:ind w:left="0"/>
        <w:jc w:val="both"/>
      </w:pPr>
      <w:r>
        <w:rPr>
          <w:rFonts w:ascii="Times New Roman"/>
          <w:b w:val="false"/>
          <w:i w:val="false"/>
          <w:color w:val="000000"/>
          <w:sz w:val="28"/>
        </w:rPr>
        <w:t>
      227) өз құзыреті шегінде басқа мемлекеттердің уәкілетті органдарымен, халықаралық және өзге де ұйымдарымен қаржы нарығын және қаржы ұйымдарын реттеу, бақылау мен қадағалау мәселелері бойынша ақпарат алмасуды қоса алғанда, өзара іс-қимылды жүзеге асыру;</w:t>
      </w:r>
    </w:p>
    <w:bookmarkEnd w:id="302"/>
    <w:bookmarkStart w:name="z349" w:id="303"/>
    <w:p>
      <w:pPr>
        <w:spacing w:after="0"/>
        <w:ind w:left="0"/>
        <w:jc w:val="both"/>
      </w:pPr>
      <w:r>
        <w:rPr>
          <w:rFonts w:ascii="Times New Roman"/>
          <w:b w:val="false"/>
          <w:i w:val="false"/>
          <w:color w:val="000000"/>
          <w:sz w:val="28"/>
        </w:rPr>
        <w:t>
      228) Қазақстан Республикасы Ұлттық Банкінің еншілес ұйымдары арқылы жүзеге асырылатын жеке тұлғалардың тұрғын үй қарыздарын және ипотекалық қарыздарын қайта қаржыландыру бағдарламаларын іске асыру, сондай-ақ банктердің осы бағдарламалар шеңберінде қабылдаған міндеттемелерін орындауына бақылауды жүзеге асыру;</w:t>
      </w:r>
    </w:p>
    <w:bookmarkEnd w:id="303"/>
    <w:bookmarkStart w:name="z350" w:id="304"/>
    <w:p>
      <w:pPr>
        <w:spacing w:after="0"/>
        <w:ind w:left="0"/>
        <w:jc w:val="both"/>
      </w:pPr>
      <w:r>
        <w:rPr>
          <w:rFonts w:ascii="Times New Roman"/>
          <w:b w:val="false"/>
          <w:i w:val="false"/>
          <w:color w:val="000000"/>
          <w:sz w:val="28"/>
        </w:rPr>
        <w:t>
      229) қаржылық қызметтерді тұтынушылардың құқықтарын және заңды мүдделерін бұзушылықтарды болдырмау шараларын іске асыру;</w:t>
      </w:r>
    </w:p>
    <w:bookmarkEnd w:id="304"/>
    <w:bookmarkStart w:name="z351" w:id="305"/>
    <w:p>
      <w:pPr>
        <w:spacing w:after="0"/>
        <w:ind w:left="0"/>
        <w:jc w:val="both"/>
      </w:pPr>
      <w:r>
        <w:rPr>
          <w:rFonts w:ascii="Times New Roman"/>
          <w:b w:val="false"/>
          <w:i w:val="false"/>
          <w:color w:val="000000"/>
          <w:sz w:val="28"/>
        </w:rPr>
        <w:t>
      230) халықтың қаржылық сауаттылығын және халық үшін қаржылық қолжетімділігін арттыруға бағытталған іс-шараларды жүзеге асыру;</w:t>
      </w:r>
    </w:p>
    <w:bookmarkEnd w:id="305"/>
    <w:bookmarkStart w:name="z352" w:id="306"/>
    <w:p>
      <w:pPr>
        <w:spacing w:after="0"/>
        <w:ind w:left="0"/>
        <w:jc w:val="both"/>
      </w:pPr>
      <w:r>
        <w:rPr>
          <w:rFonts w:ascii="Times New Roman"/>
          <w:b w:val="false"/>
          <w:i w:val="false"/>
          <w:color w:val="000000"/>
          <w:sz w:val="28"/>
        </w:rPr>
        <w:t>
      231) қаржылық қызметтерді тұтынушылардың құқықтарын қорғау жүйесін дамытуға бағытталған іс-шараларды жүзеге асыру;</w:t>
      </w:r>
    </w:p>
    <w:bookmarkEnd w:id="306"/>
    <w:bookmarkStart w:name="z444" w:id="307"/>
    <w:p>
      <w:pPr>
        <w:spacing w:after="0"/>
        <w:ind w:left="0"/>
        <w:jc w:val="both"/>
      </w:pPr>
      <w:r>
        <w:rPr>
          <w:rFonts w:ascii="Times New Roman"/>
          <w:b w:val="false"/>
          <w:i w:val="false"/>
          <w:color w:val="000000"/>
          <w:sz w:val="28"/>
        </w:rPr>
        <w:t>
      231-1) өтініш берушілер көтеретін жүйелік проблемаларға талдау жүргізу және анықтау;</w:t>
      </w:r>
    </w:p>
    <w:bookmarkEnd w:id="307"/>
    <w:bookmarkStart w:name="z353" w:id="308"/>
    <w:p>
      <w:pPr>
        <w:spacing w:after="0"/>
        <w:ind w:left="0"/>
        <w:jc w:val="both"/>
      </w:pPr>
      <w:r>
        <w:rPr>
          <w:rFonts w:ascii="Times New Roman"/>
          <w:b w:val="false"/>
          <w:i w:val="false"/>
          <w:color w:val="000000"/>
          <w:sz w:val="28"/>
        </w:rPr>
        <w:t>
      232) коллекторлық агенттіктердің тарапынан заңсыз іс-әрекеттерден борышкерлердің құқықтарын және мүдделерін қорғауға, коллекторлық қызметтің ашықтығын, берешекті өндіріп алу бойынша жұмыста тиімділік пен қауіпсіздікті арттыруға бағытталған іс-шараларды жүзеге асыру;</w:t>
      </w:r>
    </w:p>
    <w:bookmarkEnd w:id="308"/>
    <w:bookmarkStart w:name="z441" w:id="309"/>
    <w:p>
      <w:pPr>
        <w:spacing w:after="0"/>
        <w:ind w:left="0"/>
        <w:jc w:val="both"/>
      </w:pPr>
      <w:r>
        <w:rPr>
          <w:rFonts w:ascii="Times New Roman"/>
          <w:b w:val="false"/>
          <w:i w:val="false"/>
          <w:color w:val="000000"/>
          <w:sz w:val="28"/>
        </w:rPr>
        <w:t>
      232-1) Қазақстан Республикасы заңнамасының талаптарына сәйкес келетін сервистік компаниялардың тізілімін жүргізу және Агенттіктің интернет-ресурсында орналастыру;</w:t>
      </w:r>
    </w:p>
    <w:bookmarkEnd w:id="309"/>
    <w:bookmarkStart w:name="z443" w:id="310"/>
    <w:p>
      <w:pPr>
        <w:spacing w:after="0"/>
        <w:ind w:left="0"/>
        <w:jc w:val="both"/>
      </w:pPr>
      <w:r>
        <w:rPr>
          <w:rFonts w:ascii="Times New Roman"/>
          <w:b w:val="false"/>
          <w:i w:val="false"/>
          <w:color w:val="000000"/>
          <w:sz w:val="28"/>
        </w:rPr>
        <w:t>
      232-2) бас банктің күмәнді және үмітсіз активтеріне ие болатын банктің еншілес ұйымдарына және сервистік компаниялар ретінде әрекет ететін, банктік қарыз шарттары және (немесе) микрокредит беру туралы шарттар бойынша құқықтар (талаптар) сенімгерлік басқаруға берілуі мүмкін коллекторлық агенттіктерге қойылатын талаптарды айқындау;</w:t>
      </w:r>
    </w:p>
    <w:bookmarkEnd w:id="310"/>
    <w:bookmarkStart w:name="z354" w:id="311"/>
    <w:p>
      <w:pPr>
        <w:spacing w:after="0"/>
        <w:ind w:left="0"/>
        <w:jc w:val="both"/>
      </w:pPr>
      <w:r>
        <w:rPr>
          <w:rFonts w:ascii="Times New Roman"/>
          <w:b w:val="false"/>
          <w:i w:val="false"/>
          <w:color w:val="000000"/>
          <w:sz w:val="28"/>
        </w:rPr>
        <w:t>
      233) қаржылық қызметтерді тұтынушылар, тексерілетін субъектілер үшін Агенттіктің құзыретіне кіретін мәселелер бойынша түсіндіру жұмысын жүзеге асыру;</w:t>
      </w:r>
    </w:p>
    <w:bookmarkEnd w:id="311"/>
    <w:bookmarkStart w:name="z355" w:id="312"/>
    <w:p>
      <w:pPr>
        <w:spacing w:after="0"/>
        <w:ind w:left="0"/>
        <w:jc w:val="both"/>
      </w:pPr>
      <w:r>
        <w:rPr>
          <w:rFonts w:ascii="Times New Roman"/>
          <w:b w:val="false"/>
          <w:i w:val="false"/>
          <w:color w:val="000000"/>
          <w:sz w:val="28"/>
        </w:rPr>
        <w:t>
      234) Агенттік қызметінің негізгі бағыттары бойынша ақпараттық-түсіндіру жұмысын жүзеге асыру;</w:t>
      </w:r>
    </w:p>
    <w:bookmarkEnd w:id="312"/>
    <w:bookmarkStart w:name="z459" w:id="313"/>
    <w:p>
      <w:pPr>
        <w:spacing w:after="0"/>
        <w:ind w:left="0"/>
        <w:jc w:val="both"/>
      </w:pPr>
      <w:r>
        <w:rPr>
          <w:rFonts w:ascii="Times New Roman"/>
          <w:b w:val="false"/>
          <w:i w:val="false"/>
          <w:color w:val="000000"/>
          <w:sz w:val="28"/>
        </w:rPr>
        <w:t>
      234-1)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313"/>
    <w:bookmarkStart w:name="z356" w:id="314"/>
    <w:p>
      <w:pPr>
        <w:spacing w:after="0"/>
        <w:ind w:left="0"/>
        <w:jc w:val="both"/>
      </w:pPr>
      <w:r>
        <w:rPr>
          <w:rFonts w:ascii="Times New Roman"/>
          <w:b w:val="false"/>
          <w:i w:val="false"/>
          <w:color w:val="000000"/>
          <w:sz w:val="28"/>
        </w:rPr>
        <w:t>
      235) Қазақстан Республикасының Ұлттық Банкімен:</w:t>
      </w:r>
    </w:p>
    <w:bookmarkEnd w:id="314"/>
    <w:bookmarkStart w:name="z461" w:id="315"/>
    <w:p>
      <w:pPr>
        <w:spacing w:after="0"/>
        <w:ind w:left="0"/>
        <w:jc w:val="both"/>
      </w:pPr>
      <w:r>
        <w:rPr>
          <w:rFonts w:ascii="Times New Roman"/>
          <w:b w:val="false"/>
          <w:i w:val="false"/>
          <w:color w:val="000000"/>
          <w:sz w:val="28"/>
        </w:rPr>
        <w:t>
      Қазақстан Республикасы қаржы жүйесінің тұрақтылығы, Қазақстан Республикасы Ұлттық Банкінің екінші деңгейдегі банктерге қарыздар, оның ішінде соңғы сатыдағы қарыздар беру, сондай-ақ банк олар бойынша міндеттемелерді орындамаған жағдайда, оларды қайта құрылымдау және Қазақстан Республикасы Ұлттық Банкінің талаптарын қанағаттандыру мәселелері бойынша;</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235) тармақшаның үшінші абзацы 01.01.2026 дейін қолданылады - ҚР Президентінің 07.12.2023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бақылауды және қадағалауды Қазақстан Республикасы Ұлттық Банкінің және (немесе) оның еншілес ұйымының ақпараттық-коммуникациялық инфрақұрылымында, оның ішінде Қазақстан Республикасының Ұлттық Банкі бюджетінің (шығыстар сметасының) қаражаты есебінен ақпараттық жүйелер құру арқылы автоматтандыру, оларды дамыту және сүйемелдеу мәселелері бойынша;</w:t>
      </w:r>
    </w:p>
    <w:bookmarkStart w:name="z463" w:id="316"/>
    <w:p>
      <w:pPr>
        <w:spacing w:after="0"/>
        <w:ind w:left="0"/>
        <w:jc w:val="both"/>
      </w:pPr>
      <w:r>
        <w:rPr>
          <w:rFonts w:ascii="Times New Roman"/>
          <w:b w:val="false"/>
          <w:i w:val="false"/>
          <w:color w:val="000000"/>
          <w:sz w:val="28"/>
        </w:rPr>
        <w:t>
      Қазақстан Республикасының Ұлттық Банкі мен Агенттіктің Қазақстан Республикасының заңдарында белгіленген өкілеттіктері шеңберінде, оның ішінде ақпараттық жүйелерге өзара қол жеткізу жолымен ақпарат алмасу арқылы өзара іс-қимыл жасауды жүзеге асыру;</w:t>
      </w:r>
    </w:p>
    <w:bookmarkEnd w:id="316"/>
    <w:p>
      <w:pPr>
        <w:spacing w:after="0"/>
        <w:ind w:left="0"/>
        <w:jc w:val="both"/>
      </w:pPr>
      <w:r>
        <w:rPr>
          <w:rFonts w:ascii="Times New Roman"/>
          <w:b w:val="false"/>
          <w:i w:val="false"/>
          <w:color w:val="000000"/>
          <w:sz w:val="28"/>
        </w:rPr>
        <w:t>
      235-1) Қазақстан Республикасы Ұлттық Кәсіпкерлер палатасының ұсынымдық сипаттағы қорытындысын ескере отырып, кәсіптік біліктіліктер жөніндегі салалық кеңеспен және кәсіптік біліктіліктерді тану саласындағы уәкілетті органмен келісу бойынша, реттелетін саладағы кәсіптік стандарттарды әзірлеу және бекіту;</w:t>
      </w:r>
    </w:p>
    <w:p>
      <w:pPr>
        <w:spacing w:after="0"/>
        <w:ind w:left="0"/>
        <w:jc w:val="both"/>
      </w:pPr>
      <w:r>
        <w:rPr>
          <w:rFonts w:ascii="Times New Roman"/>
          <w:b w:val="false"/>
          <w:i w:val="false"/>
          <w:color w:val="000000"/>
          <w:sz w:val="28"/>
        </w:rPr>
        <w:t xml:space="preserve">
      235-2) "Кәсіптік біліктіліктер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көзделген кәсіптік біліктіліктерді тану саласындағы өкілеттіктерді жүзеге асыру;</w:t>
      </w:r>
    </w:p>
    <w:bookmarkStart w:name="z357" w:id="317"/>
    <w:p>
      <w:pPr>
        <w:spacing w:after="0"/>
        <w:ind w:left="0"/>
        <w:jc w:val="both"/>
      </w:pPr>
      <w:r>
        <w:rPr>
          <w:rFonts w:ascii="Times New Roman"/>
          <w:b w:val="false"/>
          <w:i w:val="false"/>
          <w:color w:val="000000"/>
          <w:sz w:val="28"/>
        </w:rPr>
        <w:t>
      236) Заңда, Қазақстан Республикасының басқа заңдарында және Қазақстан Республикасы Президентінің актілерінде көзделген өзге де функцияларды жүзеге асыру.</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12.11.2022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12.08.2023 </w:t>
      </w:r>
      <w:r>
        <w:rPr>
          <w:rFonts w:ascii="Times New Roman"/>
          <w:b w:val="false"/>
          <w:i w:val="false"/>
          <w:color w:val="000000"/>
          <w:sz w:val="28"/>
        </w:rPr>
        <w:t>№ 296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07.12.2023 </w:t>
      </w:r>
      <w:r>
        <w:rPr>
          <w:rFonts w:ascii="Times New Roman"/>
          <w:b w:val="false"/>
          <w:i w:val="false"/>
          <w:color w:val="000000"/>
          <w:sz w:val="28"/>
        </w:rPr>
        <w:t>№ 407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02.03.2024 </w:t>
      </w:r>
      <w:r>
        <w:rPr>
          <w:rFonts w:ascii="Times New Roman"/>
          <w:b w:val="false"/>
          <w:i w:val="false"/>
          <w:color w:val="000000"/>
          <w:sz w:val="28"/>
        </w:rPr>
        <w:t>№ 492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29.07.2024 </w:t>
      </w:r>
      <w:r>
        <w:rPr>
          <w:rFonts w:ascii="Times New Roman"/>
          <w:b w:val="false"/>
          <w:i w:val="false"/>
          <w:color w:val="000000"/>
          <w:sz w:val="28"/>
        </w:rPr>
        <w:t>№ 606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358" w:id="318"/>
    <w:p>
      <w:pPr>
        <w:spacing w:after="0"/>
        <w:ind w:left="0"/>
        <w:jc w:val="left"/>
      </w:pPr>
      <w:r>
        <w:rPr>
          <w:rFonts w:ascii="Times New Roman"/>
          <w:b/>
          <w:i w:val="false"/>
          <w:color w:val="000000"/>
        </w:rPr>
        <w:t xml:space="preserve"> 3-тарау. Агенттіктің бірінші басшысының, алқалы органдардың мәртебесі, өкілеттіктері</w:t>
      </w:r>
    </w:p>
    <w:bookmarkEnd w:id="318"/>
    <w:bookmarkStart w:name="z359" w:id="319"/>
    <w:p>
      <w:pPr>
        <w:spacing w:after="0"/>
        <w:ind w:left="0"/>
        <w:jc w:val="both"/>
      </w:pPr>
      <w:r>
        <w:rPr>
          <w:rFonts w:ascii="Times New Roman"/>
          <w:b w:val="false"/>
          <w:i w:val="false"/>
          <w:color w:val="000000"/>
          <w:sz w:val="28"/>
        </w:rPr>
        <w:t>
      15. Агенттікке басшылықты Төраға жүзеге асырады, ол Агенттікке жүктелген міндеттердің орындалуына және өз өкілеттіктерін жүзеге асыруға дербес жауапты болады.</w:t>
      </w:r>
    </w:p>
    <w:bookmarkEnd w:id="319"/>
    <w:bookmarkStart w:name="z360" w:id="320"/>
    <w:p>
      <w:pPr>
        <w:spacing w:after="0"/>
        <w:ind w:left="0"/>
        <w:jc w:val="both"/>
      </w:pPr>
      <w:r>
        <w:rPr>
          <w:rFonts w:ascii="Times New Roman"/>
          <w:b w:val="false"/>
          <w:i w:val="false"/>
          <w:color w:val="000000"/>
          <w:sz w:val="28"/>
        </w:rPr>
        <w:t>
      16. Агенттік Төрағасы Қазақстан Республикасының заңнамасына сәйкес лауазымға тағайындалады және лауазымнан босатылады.</w:t>
      </w:r>
    </w:p>
    <w:bookmarkEnd w:id="320"/>
    <w:bookmarkStart w:name="z361" w:id="321"/>
    <w:p>
      <w:pPr>
        <w:spacing w:after="0"/>
        <w:ind w:left="0"/>
        <w:jc w:val="both"/>
      </w:pPr>
      <w:r>
        <w:rPr>
          <w:rFonts w:ascii="Times New Roman"/>
          <w:b w:val="false"/>
          <w:i w:val="false"/>
          <w:color w:val="000000"/>
          <w:sz w:val="28"/>
        </w:rPr>
        <w:t>
      17. Агенттік Төрағасының Қазақстан Республикасының заңнамасына сәйкес лауазымға тағайындалатын және лауазымнан босатылатын үш орынбасары болады.</w:t>
      </w:r>
    </w:p>
    <w:bookmarkEnd w:id="321"/>
    <w:bookmarkStart w:name="z362" w:id="322"/>
    <w:p>
      <w:pPr>
        <w:spacing w:after="0"/>
        <w:ind w:left="0"/>
        <w:jc w:val="both"/>
      </w:pPr>
      <w:r>
        <w:rPr>
          <w:rFonts w:ascii="Times New Roman"/>
          <w:b w:val="false"/>
          <w:i w:val="false"/>
          <w:color w:val="000000"/>
          <w:sz w:val="28"/>
        </w:rPr>
        <w:t>
      18. Агенттік Төрағасының өкілеттіктері:</w:t>
      </w:r>
    </w:p>
    <w:bookmarkEnd w:id="322"/>
    <w:bookmarkStart w:name="z363" w:id="323"/>
    <w:p>
      <w:pPr>
        <w:spacing w:after="0"/>
        <w:ind w:left="0"/>
        <w:jc w:val="both"/>
      </w:pPr>
      <w:r>
        <w:rPr>
          <w:rFonts w:ascii="Times New Roman"/>
          <w:b w:val="false"/>
          <w:i w:val="false"/>
          <w:color w:val="000000"/>
          <w:sz w:val="28"/>
        </w:rPr>
        <w:t>
      1) Заңда және Агенттік Басқармасы үшін осы Ережеде айтылған өкiлеттiктердi қоспағанда, Агенттік қызметiнің барлық мәселелері бойынша жедел және атқарушы-өкiмдік шешімдер қабылдайды;</w:t>
      </w:r>
    </w:p>
    <w:bookmarkEnd w:id="323"/>
    <w:bookmarkStart w:name="z364" w:id="324"/>
    <w:p>
      <w:pPr>
        <w:spacing w:after="0"/>
        <w:ind w:left="0"/>
        <w:jc w:val="both"/>
      </w:pPr>
      <w:r>
        <w:rPr>
          <w:rFonts w:ascii="Times New Roman"/>
          <w:b w:val="false"/>
          <w:i w:val="false"/>
          <w:color w:val="000000"/>
          <w:sz w:val="28"/>
        </w:rPr>
        <w:t>
      2) Қазақстан Республикасы Президентінің тағайындауы үшін Агенттік Төрағасы орынбасарларының лауазымына кандидатуралар ұсынады;</w:t>
      </w:r>
    </w:p>
    <w:bookmarkEnd w:id="324"/>
    <w:bookmarkStart w:name="z365" w:id="325"/>
    <w:p>
      <w:pPr>
        <w:spacing w:after="0"/>
        <w:ind w:left="0"/>
        <w:jc w:val="both"/>
      </w:pPr>
      <w:r>
        <w:rPr>
          <w:rFonts w:ascii="Times New Roman"/>
          <w:b w:val="false"/>
          <w:i w:val="false"/>
          <w:color w:val="000000"/>
          <w:sz w:val="28"/>
        </w:rPr>
        <w:t>
      3) Агенттіктен сайланған Агенттіктің Басқарма мүшелерін тағайындайды және босатады;</w:t>
      </w:r>
    </w:p>
    <w:bookmarkEnd w:id="325"/>
    <w:bookmarkStart w:name="z366" w:id="326"/>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 Аппаратының басшысын лауазымға тағайындайды және лауазымнан босатады;</w:t>
      </w:r>
    </w:p>
    <w:bookmarkEnd w:id="326"/>
    <w:bookmarkStart w:name="z367" w:id="327"/>
    <w:p>
      <w:pPr>
        <w:spacing w:after="0"/>
        <w:ind w:left="0"/>
        <w:jc w:val="both"/>
      </w:pPr>
      <w:r>
        <w:rPr>
          <w:rFonts w:ascii="Times New Roman"/>
          <w:b w:val="false"/>
          <w:i w:val="false"/>
          <w:color w:val="000000"/>
          <w:sz w:val="28"/>
        </w:rPr>
        <w:t>
      5) Қазақстан Республикасының Президенті бекіткен Агенттіктің құрылымы негізінде Агенттік бөлімшелерінің құрылымын бекітеді;</w:t>
      </w:r>
    </w:p>
    <w:bookmarkEnd w:id="327"/>
    <w:bookmarkStart w:name="z368" w:id="328"/>
    <w:p>
      <w:pPr>
        <w:spacing w:after="0"/>
        <w:ind w:left="0"/>
        <w:jc w:val="both"/>
      </w:pPr>
      <w:r>
        <w:rPr>
          <w:rFonts w:ascii="Times New Roman"/>
          <w:b w:val="false"/>
          <w:i w:val="false"/>
          <w:color w:val="000000"/>
          <w:sz w:val="28"/>
        </w:rPr>
        <w:t>
      6) Агенттіктің лауазымды тұлғаларын тағайындайды және оларды жұмыстан босатады, ерекшеленген қызметкерлерді көтермелейді, тәртіптік жаза қолданады;</w:t>
      </w:r>
    </w:p>
    <w:bookmarkEnd w:id="328"/>
    <w:bookmarkStart w:name="z369" w:id="329"/>
    <w:p>
      <w:pPr>
        <w:spacing w:after="0"/>
        <w:ind w:left="0"/>
        <w:jc w:val="both"/>
      </w:pPr>
      <w:r>
        <w:rPr>
          <w:rFonts w:ascii="Times New Roman"/>
          <w:b w:val="false"/>
          <w:i w:val="false"/>
          <w:color w:val="000000"/>
          <w:sz w:val="28"/>
        </w:rPr>
        <w:t>
      7) Агенттіктен сайланған Қазақстан Республикасы Ұлттық Банкінің Басқарма мүшесін тағайындайды және босатады;</w:t>
      </w:r>
    </w:p>
    <w:bookmarkEnd w:id="329"/>
    <w:bookmarkStart w:name="z370" w:id="330"/>
    <w:p>
      <w:pPr>
        <w:spacing w:after="0"/>
        <w:ind w:left="0"/>
        <w:jc w:val="both"/>
      </w:pPr>
      <w:r>
        <w:rPr>
          <w:rFonts w:ascii="Times New Roman"/>
          <w:b w:val="false"/>
          <w:i w:val="false"/>
          <w:color w:val="000000"/>
          <w:sz w:val="28"/>
        </w:rPr>
        <w:t>
      8) өз құзыреті шегінде Агенттіктің атынан республикада және шетелдерде өкілдік етеді;</w:t>
      </w:r>
    </w:p>
    <w:bookmarkEnd w:id="330"/>
    <w:bookmarkStart w:name="z371" w:id="331"/>
    <w:p>
      <w:pPr>
        <w:spacing w:after="0"/>
        <w:ind w:left="0"/>
        <w:jc w:val="both"/>
      </w:pPr>
      <w:r>
        <w:rPr>
          <w:rFonts w:ascii="Times New Roman"/>
          <w:b w:val="false"/>
          <w:i w:val="false"/>
          <w:color w:val="000000"/>
          <w:sz w:val="28"/>
        </w:rPr>
        <w:t>
      9) Қазақстан Республикасының заңнамалық актілері, Қазақстан Республикасы Президентінің актілері, Агенттіктің нормативтік құқықтық актілері, Агенттік Басқармасының қаулылары негізінде және (немесе) оларды орындау үшін Агенттік қызметінің мәселелері бойынша бұйрықтар мен өкімдер шығарады, Агенттік Басқармасының қаулыларына қол қояды;</w:t>
      </w:r>
    </w:p>
    <w:bookmarkEnd w:id="331"/>
    <w:bookmarkStart w:name="z372" w:id="332"/>
    <w:p>
      <w:pPr>
        <w:spacing w:after="0"/>
        <w:ind w:left="0"/>
        <w:jc w:val="both"/>
      </w:pPr>
      <w:r>
        <w:rPr>
          <w:rFonts w:ascii="Times New Roman"/>
          <w:b w:val="false"/>
          <w:i w:val="false"/>
          <w:color w:val="000000"/>
          <w:sz w:val="28"/>
        </w:rPr>
        <w:t>
      10) Агенттік Басқармасының отырыстарын жүргізеді;</w:t>
      </w:r>
    </w:p>
    <w:bookmarkEnd w:id="332"/>
    <w:bookmarkStart w:name="z373" w:id="333"/>
    <w:p>
      <w:pPr>
        <w:spacing w:after="0"/>
        <w:ind w:left="0"/>
        <w:jc w:val="both"/>
      </w:pPr>
      <w:r>
        <w:rPr>
          <w:rFonts w:ascii="Times New Roman"/>
          <w:b w:val="false"/>
          <w:i w:val="false"/>
          <w:color w:val="000000"/>
          <w:sz w:val="28"/>
        </w:rPr>
        <w:t>
      11) Агенттік Төрағасының орынбасарлары мен Агенттік Аппаратының басшысы арасында міндеттерді бөледі, өз орынбасарларының, Агенттік Аппараты басшысының және Агенттік бөлімшелері басшыларының тапсырылған жұмыс учаскесіндегі істің жай-күйі үшін жауаптылық дәрежесін белгілейді;</w:t>
      </w:r>
    </w:p>
    <w:bookmarkEnd w:id="333"/>
    <w:p>
      <w:pPr>
        <w:spacing w:after="0"/>
        <w:ind w:left="0"/>
        <w:jc w:val="both"/>
      </w:pPr>
      <w:r>
        <w:rPr>
          <w:rFonts w:ascii="Times New Roman"/>
          <w:b w:val="false"/>
          <w:i w:val="false"/>
          <w:color w:val="000000"/>
          <w:sz w:val="28"/>
        </w:rPr>
        <w:t>
      11-1) Қазақстан Республикасының Президентінің не оның уәкілеттік беруімен Қазақстан Республикасы Президенті Әкімшілігі Басшысының келісуі бойынша Агенттіктің стратегиялық жоспарын бекітеді;</w:t>
      </w:r>
    </w:p>
    <w:bookmarkStart w:name="z374" w:id="334"/>
    <w:p>
      <w:pPr>
        <w:spacing w:after="0"/>
        <w:ind w:left="0"/>
        <w:jc w:val="both"/>
      </w:pPr>
      <w:r>
        <w:rPr>
          <w:rFonts w:ascii="Times New Roman"/>
          <w:b w:val="false"/>
          <w:i w:val="false"/>
          <w:color w:val="000000"/>
          <w:sz w:val="28"/>
        </w:rPr>
        <w:t>
      12) Қазақстан Республикасының Президенті бекіткен Агенттіктің жалпы штат саны негізінде Агенттіктің штат кестесін бекітеді;</w:t>
      </w:r>
    </w:p>
    <w:bookmarkEnd w:id="334"/>
    <w:bookmarkStart w:name="z375" w:id="335"/>
    <w:p>
      <w:pPr>
        <w:spacing w:after="0"/>
        <w:ind w:left="0"/>
        <w:jc w:val="both"/>
      </w:pPr>
      <w:r>
        <w:rPr>
          <w:rFonts w:ascii="Times New Roman"/>
          <w:b w:val="false"/>
          <w:i w:val="false"/>
          <w:color w:val="000000"/>
          <w:sz w:val="28"/>
        </w:rPr>
        <w:t>
      13) ішкі аудит бөлімшесі туралы ережені қоспағанда, Агенттіктің бөлімшелері туралы ережелерді бекітеді;</w:t>
      </w:r>
    </w:p>
    <w:bookmarkEnd w:id="335"/>
    <w:bookmarkStart w:name="z376" w:id="336"/>
    <w:p>
      <w:pPr>
        <w:spacing w:after="0"/>
        <w:ind w:left="0"/>
        <w:jc w:val="both"/>
      </w:pPr>
      <w:r>
        <w:rPr>
          <w:rFonts w:ascii="Times New Roman"/>
          <w:b w:val="false"/>
          <w:i w:val="false"/>
          <w:color w:val="000000"/>
          <w:sz w:val="28"/>
        </w:rPr>
        <w:t>
      14) ішкі аудит бөлімшесінің есептерін қоспағанда, Агенттік бөлімшелерінің атқарған жұмысы туралы есептерін тыңдайды;</w:t>
      </w:r>
    </w:p>
    <w:bookmarkEnd w:id="336"/>
    <w:bookmarkStart w:name="z377" w:id="337"/>
    <w:p>
      <w:pPr>
        <w:spacing w:after="0"/>
        <w:ind w:left="0"/>
        <w:jc w:val="both"/>
      </w:pPr>
      <w:r>
        <w:rPr>
          <w:rFonts w:ascii="Times New Roman"/>
          <w:b w:val="false"/>
          <w:i w:val="false"/>
          <w:color w:val="000000"/>
          <w:sz w:val="28"/>
        </w:rPr>
        <w:t>
      15) Агенттіктің атынан шарттар (келісімдер, келісімшарттар) жасасады;</w:t>
      </w:r>
    </w:p>
    <w:bookmarkEnd w:id="337"/>
    <w:bookmarkStart w:name="z378" w:id="338"/>
    <w:p>
      <w:pPr>
        <w:spacing w:after="0"/>
        <w:ind w:left="0"/>
        <w:jc w:val="both"/>
      </w:pPr>
      <w:r>
        <w:rPr>
          <w:rFonts w:ascii="Times New Roman"/>
          <w:b w:val="false"/>
          <w:i w:val="false"/>
          <w:color w:val="000000"/>
          <w:sz w:val="28"/>
        </w:rPr>
        <w:t>
      16) Агенттіктің атынан сенімхаттар береді, міндеттемелерге қол қою және сенімхаттар беру тәртібін белгілейді;</w:t>
      </w:r>
    </w:p>
    <w:bookmarkEnd w:id="338"/>
    <w:bookmarkStart w:name="z379" w:id="339"/>
    <w:p>
      <w:pPr>
        <w:spacing w:after="0"/>
        <w:ind w:left="0"/>
        <w:jc w:val="both"/>
      </w:pPr>
      <w:r>
        <w:rPr>
          <w:rFonts w:ascii="Times New Roman"/>
          <w:b w:val="false"/>
          <w:i w:val="false"/>
          <w:color w:val="000000"/>
          <w:sz w:val="28"/>
        </w:rPr>
        <w:t>
      17) Агенттік бөлімшелерінің ішкі аудитінің нәтижелерін қарайды;</w:t>
      </w:r>
    </w:p>
    <w:bookmarkEnd w:id="339"/>
    <w:bookmarkStart w:name="z380" w:id="340"/>
    <w:p>
      <w:pPr>
        <w:spacing w:after="0"/>
        <w:ind w:left="0"/>
        <w:jc w:val="both"/>
      </w:pPr>
      <w:r>
        <w:rPr>
          <w:rFonts w:ascii="Times New Roman"/>
          <w:b w:val="false"/>
          <w:i w:val="false"/>
          <w:color w:val="000000"/>
          <w:sz w:val="28"/>
        </w:rPr>
        <w:t>
      18) Агенттіктің ішкі қызметі, оның ішінде Агенттікке бекітіліп берілген мүлікті пайдаланумен, еңбек қатынастарымен және еңбек қатынастарына тікелей байланысты қатынастармен байланысты мәселелер бойынша және Агенттік Басқармасының айрықша құзыретіне жатқызылмаған өзге де мәселелер бойынша актілерді бекітеді;</w:t>
      </w:r>
    </w:p>
    <w:bookmarkEnd w:id="340"/>
    <w:p>
      <w:pPr>
        <w:spacing w:after="0"/>
        <w:ind w:left="0"/>
        <w:jc w:val="both"/>
      </w:pPr>
      <w:r>
        <w:rPr>
          <w:rFonts w:ascii="Times New Roman"/>
          <w:b w:val="false"/>
          <w:i w:val="false"/>
          <w:color w:val="000000"/>
          <w:sz w:val="28"/>
        </w:rPr>
        <w:t>
      18-1) Қазақстан Республикасының Ұлттық Банкімен келісу бойынша Агенттіктің бухгалтерлік есепті жүргізу тәртібін, шоттардың үлгілік жоспарын және қаржылық есептілік нысандарын бекітеді;</w:t>
      </w:r>
    </w:p>
    <w:p>
      <w:pPr>
        <w:spacing w:after="0"/>
        <w:ind w:left="0"/>
        <w:jc w:val="both"/>
      </w:pPr>
      <w:r>
        <w:rPr>
          <w:rFonts w:ascii="Times New Roman"/>
          <w:b w:val="false"/>
          <w:i w:val="false"/>
          <w:color w:val="000000"/>
          <w:sz w:val="28"/>
        </w:rPr>
        <w:t>
      18-2) Қазақстан Республикасының Ұлттық Банкімен келісу бойынша қызметтік іссапарларға, оның ішінде шет мемлекеттерге іссапарларға шығыстарды өтеу тәртібін айқындайды;</w:t>
      </w:r>
    </w:p>
    <w:bookmarkStart w:name="z381" w:id="341"/>
    <w:p>
      <w:pPr>
        <w:spacing w:after="0"/>
        <w:ind w:left="0"/>
        <w:jc w:val="both"/>
      </w:pPr>
      <w:r>
        <w:rPr>
          <w:rFonts w:ascii="Times New Roman"/>
          <w:b w:val="false"/>
          <w:i w:val="false"/>
          <w:color w:val="000000"/>
          <w:sz w:val="28"/>
        </w:rPr>
        <w:t>
      19) сыбайлас жемқорлыққа қарсы іс-қимыл жөнінде шаралар қабылдайды және осы міндетті орындамағаны немесе тиісінше орындамағаны үшін заңда белгіленген жауаптылықта болады;</w:t>
      </w:r>
    </w:p>
    <w:bookmarkEnd w:id="341"/>
    <w:bookmarkStart w:name="z382" w:id="342"/>
    <w:p>
      <w:pPr>
        <w:spacing w:after="0"/>
        <w:ind w:left="0"/>
        <w:jc w:val="both"/>
      </w:pPr>
      <w:r>
        <w:rPr>
          <w:rFonts w:ascii="Times New Roman"/>
          <w:b w:val="false"/>
          <w:i w:val="false"/>
          <w:color w:val="000000"/>
          <w:sz w:val="28"/>
        </w:rPr>
        <w:t>
      20) Агенттік қызметкерлерін жұмысқа қабылдаған және лауазымын өсірген кезде гендерлік баланстың сақталуын қамтамасыз етеді;</w:t>
      </w:r>
    </w:p>
    <w:bookmarkEnd w:id="342"/>
    <w:p>
      <w:pPr>
        <w:spacing w:after="0"/>
        <w:ind w:left="0"/>
        <w:jc w:val="both"/>
      </w:pPr>
      <w:r>
        <w:rPr>
          <w:rFonts w:ascii="Times New Roman"/>
          <w:b w:val="false"/>
          <w:i w:val="false"/>
          <w:color w:val="000000"/>
          <w:sz w:val="28"/>
        </w:rPr>
        <w:t>
      Агенттік Төрағасы болмаған кезеңде оның өкілеттіктерін Қазақстан Республикасының қолданыстағы заңнамасына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12.08.2023 </w:t>
      </w:r>
      <w:r>
        <w:rPr>
          <w:rFonts w:ascii="Times New Roman"/>
          <w:b w:val="false"/>
          <w:i w:val="false"/>
          <w:color w:val="000000"/>
          <w:sz w:val="28"/>
        </w:rPr>
        <w:t>№ 296</w:t>
      </w:r>
      <w:r>
        <w:rPr>
          <w:rFonts w:ascii="Times New Roman"/>
          <w:b w:val="false"/>
          <w:i w:val="false"/>
          <w:color w:val="ff0000"/>
          <w:sz w:val="28"/>
        </w:rPr>
        <w:t xml:space="preserve">;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83" w:id="343"/>
    <w:p>
      <w:pPr>
        <w:spacing w:after="0"/>
        <w:ind w:left="0"/>
        <w:jc w:val="both"/>
      </w:pPr>
      <w:r>
        <w:rPr>
          <w:rFonts w:ascii="Times New Roman"/>
          <w:b w:val="false"/>
          <w:i w:val="false"/>
          <w:color w:val="000000"/>
          <w:sz w:val="28"/>
        </w:rPr>
        <w:t>
      19. Агенттік Төрағасы өз орынбасарларының және Агенттік Аппараты басшысының өкілеттіктерін Қазақстан Республикасының қолданыстағы заңнамасына сәйкес белгілейді.</w:t>
      </w:r>
    </w:p>
    <w:bookmarkEnd w:id="343"/>
    <w:bookmarkStart w:name="z384" w:id="344"/>
    <w:p>
      <w:pPr>
        <w:spacing w:after="0"/>
        <w:ind w:left="0"/>
        <w:jc w:val="both"/>
      </w:pPr>
      <w:r>
        <w:rPr>
          <w:rFonts w:ascii="Times New Roman"/>
          <w:b w:val="false"/>
          <w:i w:val="false"/>
          <w:color w:val="000000"/>
          <w:sz w:val="28"/>
        </w:rPr>
        <w:t>
      20. Агенттік Аппаратын Қазақстан Республикасының қолданыстағы заңнамасына сәйкес лауазымға тағайындалатын және лауазымнан босатылатын Агенттік Аппаратының басшысы басқарады.</w:t>
      </w:r>
    </w:p>
    <w:bookmarkEnd w:id="344"/>
    <w:bookmarkStart w:name="z385" w:id="345"/>
    <w:p>
      <w:pPr>
        <w:spacing w:after="0"/>
        <w:ind w:left="0"/>
        <w:jc w:val="both"/>
      </w:pPr>
      <w:r>
        <w:rPr>
          <w:rFonts w:ascii="Times New Roman"/>
          <w:b w:val="false"/>
          <w:i w:val="false"/>
          <w:color w:val="000000"/>
          <w:sz w:val="28"/>
        </w:rPr>
        <w:t>
      21. Басқарма Агенттіктің жоғары алқалы органы болып табылады.</w:t>
      </w:r>
    </w:p>
    <w:bookmarkEnd w:id="345"/>
    <w:bookmarkStart w:name="z386" w:id="346"/>
    <w:p>
      <w:pPr>
        <w:spacing w:after="0"/>
        <w:ind w:left="0"/>
        <w:jc w:val="both"/>
      </w:pPr>
      <w:r>
        <w:rPr>
          <w:rFonts w:ascii="Times New Roman"/>
          <w:b w:val="false"/>
          <w:i w:val="false"/>
          <w:color w:val="000000"/>
          <w:sz w:val="28"/>
        </w:rPr>
        <w:t>
      Агенттік Басқармасының өкілеттіктері:</w:t>
      </w:r>
    </w:p>
    <w:bookmarkEnd w:id="346"/>
    <w:bookmarkStart w:name="z387" w:id="347"/>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bookmarkEnd w:id="347"/>
    <w:bookmarkStart w:name="z388" w:id="348"/>
    <w:p>
      <w:pPr>
        <w:spacing w:after="0"/>
        <w:ind w:left="0"/>
        <w:jc w:val="both"/>
      </w:pPr>
      <w:r>
        <w:rPr>
          <w:rFonts w:ascii="Times New Roman"/>
          <w:b w:val="false"/>
          <w:i w:val="false"/>
          <w:color w:val="000000"/>
          <w:sz w:val="28"/>
        </w:rPr>
        <w:t>
      2)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қызметтерді тұтынушылардың, Қазақстан Республикасының аумағындағы басқа да жеке және заңды тұлғалардың орындауы үшін міндетті нормативтік құқықтық актілерді қабылдайды;</w:t>
      </w:r>
    </w:p>
    <w:bookmarkEnd w:id="348"/>
    <w:bookmarkStart w:name="z389" w:id="349"/>
    <w:p>
      <w:pPr>
        <w:spacing w:after="0"/>
        <w:ind w:left="0"/>
        <w:jc w:val="both"/>
      </w:pPr>
      <w:r>
        <w:rPr>
          <w:rFonts w:ascii="Times New Roman"/>
          <w:b w:val="false"/>
          <w:i w:val="false"/>
          <w:color w:val="000000"/>
          <w:sz w:val="28"/>
        </w:rPr>
        <w:t>
      3) мыналарға:</w:t>
      </w:r>
    </w:p>
    <w:bookmarkEnd w:id="349"/>
    <w:p>
      <w:pPr>
        <w:spacing w:after="0"/>
        <w:ind w:left="0"/>
        <w:jc w:val="both"/>
      </w:pPr>
      <w:r>
        <w:rPr>
          <w:rFonts w:ascii="Times New Roman"/>
          <w:b w:val="false"/>
          <w:i w:val="false"/>
          <w:color w:val="000000"/>
          <w:sz w:val="28"/>
        </w:rPr>
        <w:t>
      банктерді,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w:t>
      </w:r>
    </w:p>
    <w:p>
      <w:pPr>
        <w:spacing w:after="0"/>
        <w:ind w:left="0"/>
        <w:jc w:val="both"/>
      </w:pPr>
      <w:r>
        <w:rPr>
          <w:rFonts w:ascii="Times New Roman"/>
          <w:b w:val="false"/>
          <w:i w:val="false"/>
          <w:color w:val="000000"/>
          <w:sz w:val="28"/>
        </w:rPr>
        <w:t>
      сақтандыру (қайта сақтандыру) ұйымдарын құруға;</w:t>
      </w:r>
    </w:p>
    <w:p>
      <w:pPr>
        <w:spacing w:after="0"/>
        <w:ind w:left="0"/>
        <w:jc w:val="both"/>
      </w:pPr>
      <w:r>
        <w:rPr>
          <w:rFonts w:ascii="Times New Roman"/>
          <w:b w:val="false"/>
          <w:i w:val="false"/>
          <w:color w:val="000000"/>
          <w:sz w:val="28"/>
        </w:rPr>
        <w:t>
      банктердің және (немесе) банк холдингтерінің еншілес ұйымды құруына және сатып алуына;</w:t>
      </w:r>
    </w:p>
    <w:p>
      <w:pPr>
        <w:spacing w:after="0"/>
        <w:ind w:left="0"/>
        <w:jc w:val="both"/>
      </w:pPr>
      <w:r>
        <w:rPr>
          <w:rFonts w:ascii="Times New Roman"/>
          <w:b w:val="false"/>
          <w:i w:val="false"/>
          <w:color w:val="000000"/>
          <w:sz w:val="28"/>
        </w:rPr>
        <w:t>
      банктердің бас банктің күмәнді және үмітсіз активтерін сатып алатын еншілес ұйымды құруына немесе сатып алуына;</w:t>
      </w:r>
    </w:p>
    <w:p>
      <w:pPr>
        <w:spacing w:after="0"/>
        <w:ind w:left="0"/>
        <w:jc w:val="both"/>
      </w:pPr>
      <w:r>
        <w:rPr>
          <w:rFonts w:ascii="Times New Roman"/>
          <w:b w:val="false"/>
          <w:i w:val="false"/>
          <w:color w:val="000000"/>
          <w:sz w:val="28"/>
        </w:rPr>
        <w:t>
      ұйымдардың капиталына банктің және (немесе) банк холдингінің қомақты қатысуына;</w:t>
      </w:r>
    </w:p>
    <w:p>
      <w:pPr>
        <w:spacing w:after="0"/>
        <w:ind w:left="0"/>
        <w:jc w:val="both"/>
      </w:pP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p>
    <w:p>
      <w:pPr>
        <w:spacing w:after="0"/>
        <w:ind w:left="0"/>
        <w:jc w:val="both"/>
      </w:pPr>
      <w:r>
        <w:rPr>
          <w:rFonts w:ascii="Times New Roman"/>
          <w:b w:val="false"/>
          <w:i w:val="false"/>
          <w:color w:val="000000"/>
          <w:sz w:val="28"/>
        </w:rPr>
        <w:t>
      ұйымдардың капиталына сақтандыру (қайта сақтандыру) ұйымының және (немесе) сақтандыру холдингінің қомақты қатысуына рұқсат беру (рұқсат беруден бас тарту) не рұқсатты кері қайтарып алу туралы шешім қабылдайды;</w:t>
      </w:r>
    </w:p>
    <w:bookmarkStart w:name="z390" w:id="350"/>
    <w:p>
      <w:pPr>
        <w:spacing w:after="0"/>
        <w:ind w:left="0"/>
        <w:jc w:val="both"/>
      </w:pPr>
      <w:r>
        <w:rPr>
          <w:rFonts w:ascii="Times New Roman"/>
          <w:b w:val="false"/>
          <w:i w:val="false"/>
          <w:color w:val="000000"/>
          <w:sz w:val="28"/>
        </w:rPr>
        <w:t>
      4) мыналарға:</w:t>
      </w:r>
    </w:p>
    <w:bookmarkEnd w:id="350"/>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(біріктіруге, қосуға, бөлуге, бөлініп шығуға, қайта құруға, айналдыруға) немесе банктерді ерікті түрде таратуға, Қазақстан Республикасының бейрезидент-банктері филиалдарының қызметін ерікті түрде тоқтатуға;</w:t>
      </w:r>
    </w:p>
    <w:p>
      <w:pPr>
        <w:spacing w:after="0"/>
        <w:ind w:left="0"/>
        <w:jc w:val="both"/>
      </w:pP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(біріктіруге, қосуға, бөлуге, бөлініп шығуға, қайта құруға) немесе сақтандыру (қайта сақтандыру) ұйымдарын ерікті түрде таратуға, Қазақстан Республикасының бейрезидент-сақтандыру (қайта сақтандыру) ұйымдары филиалдарының қызметін ерікті түрде тоқтатуға;</w:t>
      </w:r>
    </w:p>
    <w:p>
      <w:pPr>
        <w:spacing w:after="0"/>
        <w:ind w:left="0"/>
        <w:jc w:val="both"/>
      </w:pP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p>
    <w:p>
      <w:pPr>
        <w:spacing w:after="0"/>
        <w:ind w:left="0"/>
        <w:jc w:val="both"/>
      </w:pPr>
      <w:r>
        <w:rPr>
          <w:rFonts w:ascii="Times New Roman"/>
          <w:b w:val="false"/>
          <w:i w:val="false"/>
          <w:color w:val="000000"/>
          <w:sz w:val="28"/>
        </w:rPr>
        <w:t>
      исламдық арнайы қаржы компаниясын ерікті түрде қайта ұйымдастыруға немесе таратуға;</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(рұқсат беруден бас тарту) туралы шешім қабылдайды;</w:t>
      </w:r>
    </w:p>
    <w:bookmarkStart w:name="z391" w:id="351"/>
    <w:p>
      <w:pPr>
        <w:spacing w:after="0"/>
        <w:ind w:left="0"/>
        <w:jc w:val="both"/>
      </w:pPr>
      <w:r>
        <w:rPr>
          <w:rFonts w:ascii="Times New Roman"/>
          <w:b w:val="false"/>
          <w:i w:val="false"/>
          <w:color w:val="000000"/>
          <w:sz w:val="28"/>
        </w:rPr>
        <w:t>
      5) мыналарға:</w:t>
      </w:r>
    </w:p>
    <w:bookmarkEnd w:id="351"/>
    <w:p>
      <w:pPr>
        <w:spacing w:after="0"/>
        <w:ind w:left="0"/>
        <w:jc w:val="both"/>
      </w:pPr>
      <w:r>
        <w:rPr>
          <w:rFonts w:ascii="Times New Roman"/>
          <w:b w:val="false"/>
          <w:i w:val="false"/>
          <w:color w:val="000000"/>
          <w:sz w:val="28"/>
        </w:rPr>
        <w:t>
      банктің ірі қатысушысы немесе банк холдингі мәртебесін иеленуге;</w:t>
      </w:r>
    </w:p>
    <w:p>
      <w:pPr>
        <w:spacing w:after="0"/>
        <w:ind w:left="0"/>
        <w:jc w:val="both"/>
      </w:pPr>
      <w:r>
        <w:rPr>
          <w:rFonts w:ascii="Times New Roman"/>
          <w:b w:val="false"/>
          <w:i w:val="false"/>
          <w:color w:val="000000"/>
          <w:sz w:val="28"/>
        </w:rPr>
        <w:t>
      сақтандыру (қайта сақтандыру) ұйымының ірі қатысушысы немесе сақтандыру холдингі мәртебесін иеленуге;</w:t>
      </w:r>
    </w:p>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иеленуге келісім беру (келісім беруден бас тарту) және келісімді кері қайтарып алу туралы шешім қабылдайды;</w:t>
      </w:r>
    </w:p>
    <w:bookmarkStart w:name="z392" w:id="352"/>
    <w:p>
      <w:pPr>
        <w:spacing w:after="0"/>
        <w:ind w:left="0"/>
        <w:jc w:val="both"/>
      </w:pPr>
      <w:r>
        <w:rPr>
          <w:rFonts w:ascii="Times New Roman"/>
          <w:b w:val="false"/>
          <w:i w:val="false"/>
          <w:color w:val="000000"/>
          <w:sz w:val="28"/>
        </w:rPr>
        <w:t>
      6) мыналарға:</w:t>
      </w:r>
    </w:p>
    <w:bookmarkEnd w:id="352"/>
    <w:p>
      <w:pPr>
        <w:spacing w:after="0"/>
        <w:ind w:left="0"/>
        <w:jc w:val="both"/>
      </w:pPr>
      <w:r>
        <w:rPr>
          <w:rFonts w:ascii="Times New Roman"/>
          <w:b w:val="false"/>
          <w:i w:val="false"/>
          <w:color w:val="000000"/>
          <w:sz w:val="28"/>
        </w:rPr>
        <w:t>
      банктік, сондай-ақ "Қазақстан Республикасындағы банктер және банк қызметі туралы" Қазақстан Республикасының Заңында белгіленген өзге де операцияларды жүргізуге (қызметін Қазақстан Республикасы Ұлттық Банкiнің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берілген лицензиялардың және (немесе) оларға қосымшалардың қолданылуын тоқтата тұру, қолданылуын қайта бастау не олардан айыру туралы шешімдерді қоспағанда);</w:t>
      </w:r>
    </w:p>
    <w:p>
      <w:pPr>
        <w:spacing w:after="0"/>
        <w:ind w:left="0"/>
        <w:jc w:val="both"/>
      </w:pPr>
      <w:r>
        <w:rPr>
          <w:rFonts w:ascii="Times New Roman"/>
          <w:b w:val="false"/>
          <w:i w:val="false"/>
          <w:color w:val="000000"/>
          <w:sz w:val="28"/>
        </w:rPr>
        <w:t>
      сақтандыру нарығында сақтандыру (қайта сақтандыру) қызметін және сақтандыру брокерінің қызметін, актуарлық қызметті жүзеге асыру құқығына;</w:t>
      </w:r>
    </w:p>
    <w:p>
      <w:pPr>
        <w:spacing w:after="0"/>
        <w:ind w:left="0"/>
        <w:jc w:val="both"/>
      </w:pPr>
      <w:r>
        <w:rPr>
          <w:rFonts w:ascii="Times New Roman"/>
          <w:b w:val="false"/>
          <w:i w:val="false"/>
          <w:color w:val="000000"/>
          <w:sz w:val="28"/>
        </w:rPr>
        <w:t>
      ерікті жинақтаушы зейнетақы қорларының ерікті зейнетақы жарналарын тарту құқығымен инвестициялық портфельді басқару жөніндегі қызметін жүзеге асыруға;</w:t>
      </w:r>
    </w:p>
    <w:p>
      <w:pPr>
        <w:spacing w:after="0"/>
        <w:ind w:left="0"/>
        <w:jc w:val="both"/>
      </w:pPr>
      <w:r>
        <w:rPr>
          <w:rFonts w:ascii="Times New Roman"/>
          <w:b w:val="false"/>
          <w:i w:val="false"/>
          <w:color w:val="000000"/>
          <w:sz w:val="28"/>
        </w:rPr>
        <w:t>
      бағалы қағаздар нарығында қызметті жүзеге асыруға лицензияның қолданылуын тоқтата тұру, қолданылуын қайта бастау не лицензиядан айыру туралы шешім қабылдайды;</w:t>
      </w:r>
    </w:p>
    <w:bookmarkStart w:name="z393" w:id="353"/>
    <w:p>
      <w:pPr>
        <w:spacing w:after="0"/>
        <w:ind w:left="0"/>
        <w:jc w:val="both"/>
      </w:pPr>
      <w:r>
        <w:rPr>
          <w:rFonts w:ascii="Times New Roman"/>
          <w:b w:val="false"/>
          <w:i w:val="false"/>
          <w:color w:val="000000"/>
          <w:sz w:val="28"/>
        </w:rPr>
        <w:t>
      7) Қазақстан Республикасының Ұлттық Банкімен бірлесіп, қаржылық қызметтерді тұтынушылардың мүдделерін қорғауға бағытталған бағдарламаларды бекітеді;</w:t>
      </w:r>
    </w:p>
    <w:bookmarkEnd w:id="353"/>
    <w:bookmarkStart w:name="z394" w:id="354"/>
    <w:p>
      <w:pPr>
        <w:spacing w:after="0"/>
        <w:ind w:left="0"/>
        <w:jc w:val="both"/>
      </w:pPr>
      <w:r>
        <w:rPr>
          <w:rFonts w:ascii="Times New Roman"/>
          <w:b w:val="false"/>
          <w:i w:val="false"/>
          <w:color w:val="000000"/>
          <w:sz w:val="28"/>
        </w:rPr>
        <w:t>
      8) Агенттіктің халықаралық және өзге де ұйымдарға қатысуы туралы шешім қабылдайды;</w:t>
      </w:r>
    </w:p>
    <w:bookmarkEnd w:id="354"/>
    <w:bookmarkStart w:name="z395" w:id="355"/>
    <w:p>
      <w:pPr>
        <w:spacing w:after="0"/>
        <w:ind w:left="0"/>
        <w:jc w:val="both"/>
      </w:pPr>
      <w:r>
        <w:rPr>
          <w:rFonts w:ascii="Times New Roman"/>
          <w:b w:val="false"/>
          <w:i w:val="false"/>
          <w:color w:val="000000"/>
          <w:sz w:val="28"/>
        </w:rPr>
        <w:t>
      9) уәкілетті органның консультативтік-кеңесші органдарын құру туралы шешім қабылдайды;</w:t>
      </w:r>
    </w:p>
    <w:bookmarkEnd w:id="355"/>
    <w:bookmarkStart w:name="z396" w:id="356"/>
    <w:p>
      <w:pPr>
        <w:spacing w:after="0"/>
        <w:ind w:left="0"/>
        <w:jc w:val="both"/>
      </w:pPr>
      <w:r>
        <w:rPr>
          <w:rFonts w:ascii="Times New Roman"/>
          <w:b w:val="false"/>
          <w:i w:val="false"/>
          <w:color w:val="000000"/>
          <w:sz w:val="28"/>
        </w:rPr>
        <w:t>
      10) банкті, Қазақстан Республикасы бейрезидент-банкінің филиалын төлем жасауға қабілетсіз банктер, Қазақстан Республикасы бейрезидент-банкінің филиалын төлем жасауға қабілетсіз Қазақстан Республикасының бейрезидент-банктері филиалдарының санатына жатқызу туралы шешім қабылдайды;</w:t>
      </w:r>
    </w:p>
    <w:bookmarkEnd w:id="356"/>
    <w:bookmarkStart w:name="z397" w:id="357"/>
    <w:p>
      <w:pPr>
        <w:spacing w:after="0"/>
        <w:ind w:left="0"/>
        <w:jc w:val="both"/>
      </w:pPr>
      <w:r>
        <w:rPr>
          <w:rFonts w:ascii="Times New Roman"/>
          <w:b w:val="false"/>
          <w:i w:val="false"/>
          <w:color w:val="000000"/>
          <w:sz w:val="28"/>
        </w:rPr>
        <w:t>
      11) банкті, Қазақстан Республикасы бейрезидент-банкінің филиалын төлем жасауға қабілетсіз банктер, Қазақстан Республикасы бейрезидент-банктерінің филиалын төлем жасауға қабілетсіз Қазақстан Республикасының бейрезидент-банктері филиалдарының санатынан шығару туралы шешім қабылдайды;</w:t>
      </w:r>
    </w:p>
    <w:bookmarkEnd w:id="357"/>
    <w:bookmarkStart w:name="z398" w:id="358"/>
    <w:p>
      <w:pPr>
        <w:spacing w:after="0"/>
        <w:ind w:left="0"/>
        <w:jc w:val="both"/>
      </w:pPr>
      <w:r>
        <w:rPr>
          <w:rFonts w:ascii="Times New Roman"/>
          <w:b w:val="false"/>
          <w:i w:val="false"/>
          <w:color w:val="000000"/>
          <w:sz w:val="28"/>
        </w:rPr>
        <w:t>
      12)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 жатқызу туралы шешім қабылдайды;</w:t>
      </w:r>
    </w:p>
    <w:bookmarkEnd w:id="358"/>
    <w:bookmarkStart w:name="z399" w:id="359"/>
    <w:p>
      <w:pPr>
        <w:spacing w:after="0"/>
        <w:ind w:left="0"/>
        <w:jc w:val="both"/>
      </w:pPr>
      <w:r>
        <w:rPr>
          <w:rFonts w:ascii="Times New Roman"/>
          <w:b w:val="false"/>
          <w:i w:val="false"/>
          <w:color w:val="000000"/>
          <w:sz w:val="28"/>
        </w:rPr>
        <w:t>
      13)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санатынан алып тастау туралы шешім қабылдайды;</w:t>
      </w:r>
    </w:p>
    <w:bookmarkEnd w:id="359"/>
    <w:bookmarkStart w:name="z400" w:id="360"/>
    <w:p>
      <w:pPr>
        <w:spacing w:after="0"/>
        <w:ind w:left="0"/>
        <w:jc w:val="both"/>
      </w:pPr>
      <w:r>
        <w:rPr>
          <w:rFonts w:ascii="Times New Roman"/>
          <w:b w:val="false"/>
          <w:i w:val="false"/>
          <w:color w:val="000000"/>
          <w:sz w:val="28"/>
        </w:rPr>
        <w:t>
      14) банк холдингін консервациялау жүргізу туралы шешім қабылдайды;</w:t>
      </w:r>
    </w:p>
    <w:bookmarkEnd w:id="360"/>
    <w:bookmarkStart w:name="z401" w:id="361"/>
    <w:p>
      <w:pPr>
        <w:spacing w:after="0"/>
        <w:ind w:left="0"/>
        <w:jc w:val="both"/>
      </w:pPr>
      <w:r>
        <w:rPr>
          <w:rFonts w:ascii="Times New Roman"/>
          <w:b w:val="false"/>
          <w:i w:val="false"/>
          <w:color w:val="000000"/>
          <w:sz w:val="28"/>
        </w:rPr>
        <w:t>
      15) банкті консервациялау режимін енгізу, банк депозиторлары мен кредиторларының талаптарын қанағаттандыруға мораторий енгізу, төлем жасауға қабілетсіз банкті, Қазақстан Республикасы бейрезидент-банкінің филиалын реттеу жөніндегі шараларды қолдану туралы шешім қабылдайды;</w:t>
      </w:r>
    </w:p>
    <w:bookmarkEnd w:id="361"/>
    <w:bookmarkStart w:name="z402" w:id="362"/>
    <w:p>
      <w:pPr>
        <w:spacing w:after="0"/>
        <w:ind w:left="0"/>
        <w:jc w:val="both"/>
      </w:pPr>
      <w:r>
        <w:rPr>
          <w:rFonts w:ascii="Times New Roman"/>
          <w:b w:val="false"/>
          <w:i w:val="false"/>
          <w:color w:val="000000"/>
          <w:sz w:val="28"/>
        </w:rPr>
        <w:t>
      16) реттеудің айырықша режимін енгізу туралы шешім қабылдайды;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Президентінің 09.08.2022 </w:t>
      </w:r>
      <w:r>
        <w:rPr>
          <w:rFonts w:ascii="Times New Roman"/>
          <w:b w:val="false"/>
          <w:i w:val="false"/>
          <w:color w:val="000000"/>
          <w:sz w:val="28"/>
        </w:rPr>
        <w:t>№ 972</w:t>
      </w:r>
      <w:r>
        <w:rPr>
          <w:rFonts w:ascii="Times New Roman"/>
          <w:b w:val="false"/>
          <w:i w:val="false"/>
          <w:color w:val="ff0000"/>
          <w:sz w:val="28"/>
        </w:rPr>
        <w:t xml:space="preserve"> Жарлығымен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4" w:id="363"/>
    <w:p>
      <w:pPr>
        <w:spacing w:after="0"/>
        <w:ind w:left="0"/>
        <w:jc w:val="both"/>
      </w:pPr>
      <w:r>
        <w:rPr>
          <w:rFonts w:ascii="Times New Roman"/>
          <w:b w:val="false"/>
          <w:i w:val="false"/>
          <w:color w:val="000000"/>
          <w:sz w:val="28"/>
        </w:rPr>
        <w:t>
      18) мына:</w:t>
      </w:r>
    </w:p>
    <w:bookmarkEnd w:id="363"/>
    <w:p>
      <w:pPr>
        <w:spacing w:after="0"/>
        <w:ind w:left="0"/>
        <w:jc w:val="both"/>
      </w:pPr>
      <w:r>
        <w:rPr>
          <w:rFonts w:ascii="Times New Roman"/>
          <w:b w:val="false"/>
          <w:i w:val="false"/>
          <w:color w:val="000000"/>
          <w:sz w:val="28"/>
        </w:rPr>
        <w:t>
      банктің ірі қатысушысына, банк холдингіне не банктің, банк холдингінің ірі қатысушысының белгілері бар тұлғаға тиесілі банктің акцияларын сенімгерлік басқаруды құру;</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 ірі қатысушысының, сақтандыру холдингінің белгілері бар тұлғаға тиесілі сақтандыру (қайта сақтандыру) ұйымының акцияларын сенімгерлік басқаруды құру;</w:t>
      </w:r>
    </w:p>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құру мәселесі туралы шешім қабылдайды;</w:t>
      </w:r>
    </w:p>
    <w:p>
      <w:pPr>
        <w:spacing w:after="0"/>
        <w:ind w:left="0"/>
        <w:jc w:val="both"/>
      </w:pPr>
      <w:r>
        <w:rPr>
          <w:rFonts w:ascii="Times New Roman"/>
          <w:b w:val="false"/>
          <w:i w:val="false"/>
          <w:color w:val="000000"/>
          <w:sz w:val="28"/>
        </w:rPr>
        <w:t>
      19) тұрақтандыру банкін құру және оның қызметін тоқтату туралы шешім қабылдайды;</w:t>
      </w:r>
    </w:p>
    <w:p>
      <w:pPr>
        <w:spacing w:after="0"/>
        <w:ind w:left="0"/>
        <w:jc w:val="both"/>
      </w:pPr>
      <w:r>
        <w:rPr>
          <w:rFonts w:ascii="Times New Roman"/>
          <w:b w:val="false"/>
          <w:i w:val="false"/>
          <w:color w:val="000000"/>
          <w:sz w:val="28"/>
        </w:rPr>
        <w:t>
      20) егер қолданылған шаралар банктің қаржылық жай-күйін жақсартуға әкелмеген жағдайда, банк кредиторларының мүдделерін қорғау және Қазақстан Республикасы банк жүйесінің орнықтылығын қамтамасыз ету мақсатында:</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заңнамалық актілерінде көзделген тәртіппен, банктің қаржылық жай-күйін жақсарту және банктің пруденциялық нормативтерді және (немесе) сақталуға міндетті өзге де нормалар мен лимиттерді орындауы үшін қажетті мөлшерде жариялаған акцияларын Қазақстан Республикасы Үкіметінің не ұлттық басқарушы холдингтің сатып алу мүмкіндігін қарастыруды ұсынады;</w:t>
      </w:r>
    </w:p>
    <w:p>
      <w:pPr>
        <w:spacing w:after="0"/>
        <w:ind w:left="0"/>
        <w:jc w:val="both"/>
      </w:pPr>
      <w:r>
        <w:rPr>
          <w:rFonts w:ascii="Times New Roman"/>
          <w:b w:val="false"/>
          <w:i w:val="false"/>
          <w:color w:val="000000"/>
          <w:sz w:val="28"/>
        </w:rPr>
        <w:t>
      банкте капиталдың теріс мөлшері болған кезде банктің қаржылық жай-күйін қажетінше жақсартуға кепілдік беретін жаңа инвесторға сатып алу бағасы бойынша міндетті түрде кейіннен дереу өткізу талабымен банктің акцияларын мәжбүрлеп сатып алуды жүзеге асыру туралы шешім қабылдайды;</w:t>
      </w:r>
    </w:p>
    <w:bookmarkStart w:name="z405" w:id="364"/>
    <w:p>
      <w:pPr>
        <w:spacing w:after="0"/>
        <w:ind w:left="0"/>
        <w:jc w:val="both"/>
      </w:pPr>
      <w:r>
        <w:rPr>
          <w:rFonts w:ascii="Times New Roman"/>
          <w:b w:val="false"/>
          <w:i w:val="false"/>
          <w:color w:val="000000"/>
          <w:sz w:val="28"/>
        </w:rPr>
        <w:t>
      21) қаржы нарығының активтерін бағалы қағаздар ретінде тану туралы шешім қабылдайды;</w:t>
      </w:r>
    </w:p>
    <w:bookmarkEnd w:id="364"/>
    <w:bookmarkStart w:name="z442" w:id="365"/>
    <w:p>
      <w:pPr>
        <w:spacing w:after="0"/>
        <w:ind w:left="0"/>
        <w:jc w:val="both"/>
      </w:pPr>
      <w:r>
        <w:rPr>
          <w:rFonts w:ascii="Times New Roman"/>
          <w:b w:val="false"/>
          <w:i w:val="false"/>
          <w:color w:val="000000"/>
          <w:sz w:val="28"/>
        </w:rPr>
        <w:t>
      21-1) әрекеттерді бағалы қағаздар нарығында айла-шарғы жасау мақсатында жасалған деп тану мәселелерін қарау жөніндегі сараптама комитеті туралы ережені бекітеді;</w:t>
      </w:r>
    </w:p>
    <w:bookmarkEnd w:id="365"/>
    <w:bookmarkStart w:name="z406" w:id="366"/>
    <w:p>
      <w:pPr>
        <w:spacing w:after="0"/>
        <w:ind w:left="0"/>
        <w:jc w:val="both"/>
      </w:pPr>
      <w:r>
        <w:rPr>
          <w:rFonts w:ascii="Times New Roman"/>
          <w:b w:val="false"/>
          <w:i w:val="false"/>
          <w:color w:val="000000"/>
          <w:sz w:val="28"/>
        </w:rPr>
        <w:t>
      22) кредиттік бюро қызметін жүзеге асыру құқығына рұқсат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 беру туралы шешім қабылдайды;</w:t>
      </w:r>
    </w:p>
    <w:bookmarkEnd w:id="366"/>
    <w:bookmarkStart w:name="z407" w:id="367"/>
    <w:p>
      <w:pPr>
        <w:spacing w:after="0"/>
        <w:ind w:left="0"/>
        <w:jc w:val="both"/>
      </w:pPr>
      <w:r>
        <w:rPr>
          <w:rFonts w:ascii="Times New Roman"/>
          <w:b w:val="false"/>
          <w:i w:val="false"/>
          <w:color w:val="000000"/>
          <w:sz w:val="28"/>
        </w:rPr>
        <w:t>
      23) кредиттік бюро қызметін жүзеге асыру құқығына рұқсаттың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актінің қолданылуын тоқтата тұру, қолданылуын қайта бастау туралы шешім қабылдайды;</w:t>
      </w:r>
    </w:p>
    <w:bookmarkEnd w:id="367"/>
    <w:bookmarkStart w:name="z408" w:id="368"/>
    <w:p>
      <w:pPr>
        <w:spacing w:after="0"/>
        <w:ind w:left="0"/>
        <w:jc w:val="both"/>
      </w:pPr>
      <w:r>
        <w:rPr>
          <w:rFonts w:ascii="Times New Roman"/>
          <w:b w:val="false"/>
          <w:i w:val="false"/>
          <w:color w:val="000000"/>
          <w:sz w:val="28"/>
        </w:rPr>
        <w:t>
      24) Қазақстан Республикасының заңдарында белгіленген жағдайларда Қазақстан Республикасы бейрезидент-банкі филиалының қызметін ерікті түрде немесе мәжбүрлеп тоқтату туралы шешім қабылдайды;</w:t>
      </w:r>
    </w:p>
    <w:bookmarkEnd w:id="368"/>
    <w:bookmarkStart w:name="z409" w:id="369"/>
    <w:p>
      <w:pPr>
        <w:spacing w:after="0"/>
        <w:ind w:left="0"/>
        <w:jc w:val="both"/>
      </w:pPr>
      <w:r>
        <w:rPr>
          <w:rFonts w:ascii="Times New Roman"/>
          <w:b w:val="false"/>
          <w:i w:val="false"/>
          <w:color w:val="000000"/>
          <w:sz w:val="28"/>
        </w:rPr>
        <w:t>
      25) қаржы жүйесінің тұрақтылығын қамтамасыз етумен байланысты қызметтерді Агенттіктің сатып алу қағидаларын әзірлейді және бекітеді;</w:t>
      </w:r>
    </w:p>
    <w:bookmarkEnd w:id="369"/>
    <w:bookmarkStart w:name="z410" w:id="370"/>
    <w:p>
      <w:pPr>
        <w:spacing w:after="0"/>
        <w:ind w:left="0"/>
        <w:jc w:val="both"/>
      </w:pPr>
      <w:r>
        <w:rPr>
          <w:rFonts w:ascii="Times New Roman"/>
          <w:b w:val="false"/>
          <w:i w:val="false"/>
          <w:color w:val="000000"/>
          <w:sz w:val="28"/>
        </w:rPr>
        <w:t>
      26) Агенттіктің регламентін бекітеді;</w:t>
      </w:r>
    </w:p>
    <w:bookmarkEnd w:id="370"/>
    <w:bookmarkStart w:name="z411" w:id="371"/>
    <w:p>
      <w:pPr>
        <w:spacing w:after="0"/>
        <w:ind w:left="0"/>
        <w:jc w:val="both"/>
      </w:pPr>
      <w:r>
        <w:rPr>
          <w:rFonts w:ascii="Times New Roman"/>
          <w:b w:val="false"/>
          <w:i w:val="false"/>
          <w:color w:val="000000"/>
          <w:sz w:val="28"/>
        </w:rPr>
        <w:t>
      27) Басқарманың регламентін бекітеді;</w:t>
      </w:r>
    </w:p>
    <w:bookmarkEnd w:id="371"/>
    <w:bookmarkStart w:name="z467" w:id="372"/>
    <w:p>
      <w:pPr>
        <w:spacing w:after="0"/>
        <w:ind w:left="0"/>
        <w:jc w:val="both"/>
      </w:pPr>
      <w:r>
        <w:rPr>
          <w:rFonts w:ascii="Times New Roman"/>
          <w:b w:val="false"/>
          <w:i w:val="false"/>
          <w:color w:val="000000"/>
          <w:sz w:val="28"/>
        </w:rPr>
        <w:t>
      27-1) ішкі аудит бөлімшесі туралы ережені бекітеді;</w:t>
      </w:r>
    </w:p>
    <w:bookmarkEnd w:id="372"/>
    <w:bookmarkStart w:name="z412" w:id="373"/>
    <w:p>
      <w:pPr>
        <w:spacing w:after="0"/>
        <w:ind w:left="0"/>
        <w:jc w:val="both"/>
      </w:pPr>
      <w:r>
        <w:rPr>
          <w:rFonts w:ascii="Times New Roman"/>
          <w:b w:val="false"/>
          <w:i w:val="false"/>
          <w:color w:val="000000"/>
          <w:sz w:val="28"/>
        </w:rPr>
        <w:t>
      28) Қазақстан Республикасының Президентімен келісу бойынша Агенттік қызметкерлеріне еңбекақы төлеу жүйесін, сондай-ақ Агенттік қызметкерлеріне еңбекақы төлеу және әлеуметтік-тұрмыстық қамтамасыз ету шарттарын бекітеді;</w:t>
      </w:r>
    </w:p>
    <w:bookmarkEnd w:id="373"/>
    <w:bookmarkStart w:name="z413" w:id="374"/>
    <w:p>
      <w:pPr>
        <w:spacing w:after="0"/>
        <w:ind w:left="0"/>
        <w:jc w:val="both"/>
      </w:pPr>
      <w:r>
        <w:rPr>
          <w:rFonts w:ascii="Times New Roman"/>
          <w:b w:val="false"/>
          <w:i w:val="false"/>
          <w:color w:val="000000"/>
          <w:sz w:val="28"/>
        </w:rPr>
        <w:t>
      29) Қазақстан Республикасы Президентінің келісімі бойынша белгіленген, Агенттік Төрағасы мен оның орынбасарларының лауазымдық жалақыларының мөлшерін бекітеді;</w:t>
      </w:r>
    </w:p>
    <w:bookmarkEnd w:id="374"/>
    <w:bookmarkStart w:name="z414" w:id="375"/>
    <w:p>
      <w:pPr>
        <w:spacing w:after="0"/>
        <w:ind w:left="0"/>
        <w:jc w:val="both"/>
      </w:pPr>
      <w:r>
        <w:rPr>
          <w:rFonts w:ascii="Times New Roman"/>
          <w:b w:val="false"/>
          <w:i w:val="false"/>
          <w:color w:val="000000"/>
          <w:sz w:val="28"/>
        </w:rPr>
        <w:t>
      30) Агенттік қызметшілерін лауазымға тағайындау және олармен жасалған еңбек шарттарын тоқтату қағидаларын бекітеді;</w:t>
      </w:r>
    </w:p>
    <w:bookmarkEnd w:id="375"/>
    <w:bookmarkStart w:name="z415" w:id="376"/>
    <w:p>
      <w:pPr>
        <w:spacing w:after="0"/>
        <w:ind w:left="0"/>
        <w:jc w:val="both"/>
      </w:pPr>
      <w:r>
        <w:rPr>
          <w:rFonts w:ascii="Times New Roman"/>
          <w:b w:val="false"/>
          <w:i w:val="false"/>
          <w:color w:val="000000"/>
          <w:sz w:val="28"/>
        </w:rPr>
        <w:t>
      31)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w:t>
      </w:r>
    </w:p>
    <w:bookmarkEnd w:id="376"/>
    <w:bookmarkStart w:name="z416" w:id="377"/>
    <w:p>
      <w:pPr>
        <w:spacing w:after="0"/>
        <w:ind w:left="0"/>
        <w:jc w:val="both"/>
      </w:pPr>
      <w:r>
        <w:rPr>
          <w:rFonts w:ascii="Times New Roman"/>
          <w:b w:val="false"/>
          <w:i w:val="false"/>
          <w:color w:val="000000"/>
          <w:sz w:val="28"/>
        </w:rPr>
        <w:t>
      32) уәкілетті органның жұмысы туралы жылдық есепті қарайды, қабылдайды және Қазақстан Республикасы Президентінің бекітуіне ұсынады;</w:t>
      </w:r>
    </w:p>
    <w:bookmarkEnd w:id="377"/>
    <w:p>
      <w:pPr>
        <w:spacing w:after="0"/>
        <w:ind w:left="0"/>
        <w:jc w:val="both"/>
      </w:pPr>
      <w:r>
        <w:rPr>
          <w:rFonts w:ascii="Times New Roman"/>
          <w:b w:val="false"/>
          <w:i w:val="false"/>
          <w:color w:val="000000"/>
          <w:sz w:val="28"/>
        </w:rPr>
        <w:t>
      32-1) Агенттіктің ішкі аудитінің стандарттарын бекітеді;</w:t>
      </w:r>
    </w:p>
    <w:p>
      <w:pPr>
        <w:spacing w:after="0"/>
        <w:ind w:left="0"/>
        <w:jc w:val="both"/>
      </w:pPr>
      <w:r>
        <w:rPr>
          <w:rFonts w:ascii="Times New Roman"/>
          <w:b w:val="false"/>
          <w:i w:val="false"/>
          <w:color w:val="000000"/>
          <w:sz w:val="28"/>
        </w:rPr>
        <w:t>
      32-2) аудиторлық тексерулердің орта мерзімді жоспарын және ішкі аудит бөлімшесінің жылдық есебін бекітеді;</w:t>
      </w:r>
    </w:p>
    <w:bookmarkStart w:name="z417" w:id="378"/>
    <w:p>
      <w:pPr>
        <w:spacing w:after="0"/>
        <w:ind w:left="0"/>
        <w:jc w:val="both"/>
      </w:pPr>
      <w:r>
        <w:rPr>
          <w:rFonts w:ascii="Times New Roman"/>
          <w:b w:val="false"/>
          <w:i w:val="false"/>
          <w:color w:val="000000"/>
          <w:sz w:val="28"/>
        </w:rPr>
        <w:t>
      33) Агенттік Басқармасының құзыретіне жатқызылған,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78"/>
    <w:p>
      <w:pPr>
        <w:spacing w:after="0"/>
        <w:ind w:left="0"/>
        <w:jc w:val="both"/>
      </w:pPr>
      <w:r>
        <w:rPr>
          <w:rFonts w:ascii="Times New Roman"/>
          <w:b w:val="false"/>
          <w:i w:val="false"/>
          <w:color w:val="000000"/>
          <w:sz w:val="28"/>
        </w:rPr>
        <w:t>
      Агенттік Басқармасы Заңда, Қазақстан Республикасының өзге заңдарында және осы Ережеде айқындалған, Агенттіктің құзыретіне кіретін кез келген мәселені қарауға және ол бойынша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418" w:id="379"/>
    <w:p>
      <w:pPr>
        <w:spacing w:after="0"/>
        <w:ind w:left="0"/>
        <w:jc w:val="left"/>
      </w:pPr>
      <w:r>
        <w:rPr>
          <w:rFonts w:ascii="Times New Roman"/>
          <w:b/>
          <w:i w:val="false"/>
          <w:color w:val="000000"/>
        </w:rPr>
        <w:t xml:space="preserve"> 4-тарау. Агенттіктің мүлкі</w:t>
      </w:r>
    </w:p>
    <w:bookmarkEnd w:id="379"/>
    <w:bookmarkStart w:name="z419" w:id="380"/>
    <w:p>
      <w:pPr>
        <w:spacing w:after="0"/>
        <w:ind w:left="0"/>
        <w:jc w:val="both"/>
      </w:pPr>
      <w:r>
        <w:rPr>
          <w:rFonts w:ascii="Times New Roman"/>
          <w:b w:val="false"/>
          <w:i w:val="false"/>
          <w:color w:val="000000"/>
          <w:sz w:val="28"/>
        </w:rPr>
        <w:t>
      22. Агенттіктің Қазақстан Республикасының заңнамасында көзделген жағдайларда жедел басқару құқығында оқшауланған мүлкінің болуы мүмкін.</w:t>
      </w:r>
    </w:p>
    <w:bookmarkEnd w:id="380"/>
    <w:p>
      <w:pPr>
        <w:spacing w:after="0"/>
        <w:ind w:left="0"/>
        <w:jc w:val="both"/>
      </w:pPr>
      <w:r>
        <w:rPr>
          <w:rFonts w:ascii="Times New Roman"/>
          <w:b w:val="false"/>
          <w:i w:val="false"/>
          <w:color w:val="000000"/>
          <w:sz w:val="28"/>
        </w:rPr>
        <w:t>
      Агенттік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0" w:id="381"/>
    <w:p>
      <w:pPr>
        <w:spacing w:after="0"/>
        <w:ind w:left="0"/>
        <w:jc w:val="both"/>
      </w:pPr>
      <w:r>
        <w:rPr>
          <w:rFonts w:ascii="Times New Roman"/>
          <w:b w:val="false"/>
          <w:i w:val="false"/>
          <w:color w:val="000000"/>
          <w:sz w:val="28"/>
        </w:rPr>
        <w:t>
      23. Агенттікке бекітілген мүлік республикалық меншікке жатады.</w:t>
      </w:r>
    </w:p>
    <w:bookmarkEnd w:id="381"/>
    <w:bookmarkStart w:name="z421" w:id="382"/>
    <w:p>
      <w:pPr>
        <w:spacing w:after="0"/>
        <w:ind w:left="0"/>
        <w:jc w:val="both"/>
      </w:pPr>
      <w:r>
        <w:rPr>
          <w:rFonts w:ascii="Times New Roman"/>
          <w:b w:val="false"/>
          <w:i w:val="false"/>
          <w:color w:val="000000"/>
          <w:sz w:val="28"/>
        </w:rPr>
        <w:t>
      24. Агенттік Қазақстан Республикасының атынан Агенттіктің құқықтық актілерінде айқындалатын тәртіппен өзіне бекітілген, өз балансында тұрған мүлікті иелену, пайдалану және оған билік ету құқығын дербес жүзеге асырады.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22" w:id="383"/>
    <w:p>
      <w:pPr>
        <w:spacing w:after="0"/>
        <w:ind w:left="0"/>
        <w:jc w:val="left"/>
      </w:pPr>
      <w:r>
        <w:rPr>
          <w:rFonts w:ascii="Times New Roman"/>
          <w:b/>
          <w:i w:val="false"/>
          <w:color w:val="000000"/>
        </w:rPr>
        <w:t xml:space="preserve"> 5-тарау. Агенттікті қайта ұйымдастыру және тарату</w:t>
      </w:r>
    </w:p>
    <w:bookmarkEnd w:id="383"/>
    <w:bookmarkStart w:name="z423" w:id="384"/>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3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48" w:id="385"/>
    <w:p>
      <w:pPr>
        <w:spacing w:after="0"/>
        <w:ind w:left="0"/>
        <w:jc w:val="left"/>
      </w:pPr>
      <w:r>
        <w:rPr>
          <w:rFonts w:ascii="Times New Roman"/>
          <w:b/>
          <w:i w:val="false"/>
          <w:color w:val="000000"/>
        </w:rPr>
        <w:t xml:space="preserve"> Қазақстан Республикасы Қаржы нарығын реттеу және дамыту агенттігінің ҚҰРЫЛЫМЫ</w:t>
      </w:r>
    </w:p>
    <w:bookmarkEnd w:id="385"/>
    <w:p>
      <w:pPr>
        <w:spacing w:after="0"/>
        <w:ind w:left="0"/>
        <w:jc w:val="both"/>
      </w:pPr>
      <w:r>
        <w:rPr>
          <w:rFonts w:ascii="Times New Roman"/>
          <w:b w:val="false"/>
          <w:i w:val="false"/>
          <w:color w:val="ff0000"/>
          <w:sz w:val="28"/>
        </w:rPr>
        <w:t xml:space="preserve">
      Ескерту. Құрылым жаңа редакцияда - ҚР Президентінің 12.08.2023 </w:t>
      </w:r>
      <w:r>
        <w:rPr>
          <w:rFonts w:ascii="Times New Roman"/>
          <w:b w:val="false"/>
          <w:i w:val="false"/>
          <w:color w:val="ff0000"/>
          <w:sz w:val="28"/>
        </w:rPr>
        <w:t>№ 296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1. Департаменттер.</w:t>
      </w:r>
    </w:p>
    <w:p>
      <w:pPr>
        <w:spacing w:after="0"/>
        <w:ind w:left="0"/>
        <w:jc w:val="both"/>
      </w:pPr>
      <w:r>
        <w:rPr>
          <w:rFonts w:ascii="Times New Roman"/>
          <w:b w:val="false"/>
          <w:i w:val="false"/>
          <w:color w:val="000000"/>
          <w:sz w:val="28"/>
        </w:rPr>
        <w:t>
      2. Басқармалар.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Жарлығына</w:t>
            </w:r>
            <w:r>
              <w:br/>
            </w:r>
            <w:r>
              <w:rPr>
                <w:rFonts w:ascii="Times New Roman"/>
                <w:b w:val="false"/>
                <w:i w:val="false"/>
                <w:color w:val="000000"/>
                <w:sz w:val="20"/>
              </w:rPr>
              <w:t>ҚОСЫМША</w:t>
            </w:r>
          </w:p>
        </w:tc>
      </w:tr>
    </w:tbl>
    <w:bookmarkStart w:name="z50" w:id="386"/>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386"/>
    <w:bookmarkStart w:name="z51" w:id="387"/>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387"/>
    <w:bookmarkStart w:name="z60" w:id="388"/>
    <w:p>
      <w:pPr>
        <w:spacing w:after="0"/>
        <w:ind w:left="0"/>
        <w:jc w:val="both"/>
      </w:pPr>
      <w:r>
        <w:rPr>
          <w:rFonts w:ascii="Times New Roman"/>
          <w:b w:val="false"/>
          <w:i w:val="false"/>
          <w:color w:val="000000"/>
          <w:sz w:val="28"/>
        </w:rPr>
        <w:t xml:space="preserve">
      2. "Қазақстан Республикасы Ұлттық Банкiнiң ережесiн және құрылымын бекiту туралы" Қазақстан Республикасы Президентінің 2003 жылғы 31 желтоқсандағы № 1271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2004 ж., № 50, 640-құжат):</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2" w:id="389"/>
    <w:p>
      <w:pPr>
        <w:spacing w:after="0"/>
        <w:ind w:left="0"/>
        <w:jc w:val="both"/>
      </w:pPr>
      <w:r>
        <w:rPr>
          <w:rFonts w:ascii="Times New Roman"/>
          <w:b w:val="false"/>
          <w:i w:val="false"/>
          <w:color w:val="000000"/>
          <w:sz w:val="28"/>
        </w:rPr>
        <w:t>
      "2. Қазақстан Республикасы Ұлттық Банкінің орталық аппаратын, оның филиалдарын және өкілдіктерін қоса алғанда жалпы штат саны 2078 адам болып бекітілсін.";</w:t>
      </w:r>
    </w:p>
    <w:bookmarkEnd w:id="389"/>
    <w:bookmarkStart w:name="z63" w:id="39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Банкi туралы </w:t>
      </w:r>
      <w:r>
        <w:rPr>
          <w:rFonts w:ascii="Times New Roman"/>
          <w:b w:val="false"/>
          <w:i w:val="false"/>
          <w:color w:val="000000"/>
          <w:sz w:val="28"/>
        </w:rPr>
        <w:t>ережеде</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 w:id="391"/>
    <w:p>
      <w:pPr>
        <w:spacing w:after="0"/>
        <w:ind w:left="0"/>
        <w:jc w:val="both"/>
      </w:pPr>
      <w:r>
        <w:rPr>
          <w:rFonts w:ascii="Times New Roman"/>
          <w:b w:val="false"/>
          <w:i w:val="false"/>
          <w:color w:val="000000"/>
          <w:sz w:val="28"/>
        </w:rPr>
        <w:t>
      "1. Қазақстан Республикасы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қамтамасыз ететін, қаржы жүйесінің тұрақтылығын қамтамасыз етуге жәрдемдесетін, валюталық реттеу мен валюталық бақылауды, статистикалық қызметті жүзеге асыратын, сондай-ақ өз құзыреті шегінде қаржы нарығын, қаржы ұйымдарын және өзге де тұлғаларды және Қазақстан Республикасының қаржылық заңнамасы саласындағы мемлекеттік реттеуді, бақылау мен қадағалауды жүзеге асыратын мемлекеттік орган болып табылады.";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67" w:id="392"/>
    <w:p>
      <w:pPr>
        <w:spacing w:after="0"/>
        <w:ind w:left="0"/>
        <w:jc w:val="both"/>
      </w:pPr>
      <w:r>
        <w:rPr>
          <w:rFonts w:ascii="Times New Roman"/>
          <w:b w:val="false"/>
          <w:i w:val="false"/>
          <w:color w:val="000000"/>
          <w:sz w:val="28"/>
        </w:rPr>
        <w:t>
      "Қазақстан Ұлттық Банкі Қазақстан Республикасының Ұлттық қорын, өзге қорлар мен ұйымдардың активтерін басқару бойынша көрсетілетін қызметтерді қоспағанда, Қазақстан Республикасының Үкіметіне және бюджеттің атқарылуы жөніндегі орталық уәкілетті органға көрсетілетін банктік және өзге де қызметтер үшін ақы алмайды.";</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69" w:id="393"/>
    <w:p>
      <w:pPr>
        <w:spacing w:after="0"/>
        <w:ind w:left="0"/>
        <w:jc w:val="both"/>
      </w:pPr>
      <w:r>
        <w:rPr>
          <w:rFonts w:ascii="Times New Roman"/>
          <w:b w:val="false"/>
          <w:i w:val="false"/>
          <w:color w:val="000000"/>
          <w:sz w:val="28"/>
        </w:rPr>
        <w:t>
      "15. Міндеттері:</w:t>
      </w:r>
    </w:p>
    <w:bookmarkEnd w:id="393"/>
    <w:p>
      <w:pPr>
        <w:spacing w:after="0"/>
        <w:ind w:left="0"/>
        <w:jc w:val="both"/>
      </w:pPr>
      <w:r>
        <w:rPr>
          <w:rFonts w:ascii="Times New Roman"/>
          <w:b w:val="false"/>
          <w:i w:val="false"/>
          <w:color w:val="000000"/>
          <w:sz w:val="28"/>
        </w:rPr>
        <w:t>
      1) мемлекеттің ақша-кредит саясатын әзірлеу және жүргізу;</w:t>
      </w:r>
    </w:p>
    <w:p>
      <w:pPr>
        <w:spacing w:after="0"/>
        <w:ind w:left="0"/>
        <w:jc w:val="both"/>
      </w:pPr>
      <w:r>
        <w:rPr>
          <w:rFonts w:ascii="Times New Roman"/>
          <w:b w:val="false"/>
          <w:i w:val="false"/>
          <w:color w:val="000000"/>
          <w:sz w:val="28"/>
        </w:rPr>
        <w:t>
      2) төлем жүйелерінің жұмыс істеуін қамтамасыз ету;</w:t>
      </w:r>
    </w:p>
    <w:p>
      <w:pPr>
        <w:spacing w:after="0"/>
        <w:ind w:left="0"/>
        <w:jc w:val="both"/>
      </w:pPr>
      <w:r>
        <w:rPr>
          <w:rFonts w:ascii="Times New Roman"/>
          <w:b w:val="false"/>
          <w:i w:val="false"/>
          <w:color w:val="000000"/>
          <w:sz w:val="28"/>
        </w:rPr>
        <w:t>
      3) валюталық реттеуді және валюталық бақылауды жүзеге асыру;</w:t>
      </w:r>
    </w:p>
    <w:p>
      <w:pPr>
        <w:spacing w:after="0"/>
        <w:ind w:left="0"/>
        <w:jc w:val="both"/>
      </w:pPr>
      <w:r>
        <w:rPr>
          <w:rFonts w:ascii="Times New Roman"/>
          <w:b w:val="false"/>
          <w:i w:val="false"/>
          <w:color w:val="000000"/>
          <w:sz w:val="28"/>
        </w:rPr>
        <w:t>
      4) қаржы жүйесінің тұрақтылығын қамтамасыз етуге жәрдемдесу;</w:t>
      </w:r>
    </w:p>
    <w:p>
      <w:pPr>
        <w:spacing w:after="0"/>
        <w:ind w:left="0"/>
        <w:jc w:val="both"/>
      </w:pPr>
      <w:r>
        <w:rPr>
          <w:rFonts w:ascii="Times New Roman"/>
          <w:b w:val="false"/>
          <w:i w:val="false"/>
          <w:color w:val="000000"/>
          <w:sz w:val="28"/>
        </w:rPr>
        <w:t>
      5) ақша-кредит статистикасы, қаржы нарығы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6) Қазақстан Республикасының заңдарына және Қазақстан Республикасы Президентінің актілеріне сәйкес өзге де міндеттер.</w:t>
      </w:r>
    </w:p>
    <w:bookmarkStart w:name="z70" w:id="394"/>
    <w:p>
      <w:pPr>
        <w:spacing w:after="0"/>
        <w:ind w:left="0"/>
        <w:jc w:val="both"/>
      </w:pPr>
      <w:r>
        <w:rPr>
          <w:rFonts w:ascii="Times New Roman"/>
          <w:b w:val="false"/>
          <w:i w:val="false"/>
          <w:color w:val="000000"/>
          <w:sz w:val="28"/>
        </w:rPr>
        <w:t>
      16. Функциялары:</w:t>
      </w:r>
    </w:p>
    <w:bookmarkEnd w:id="394"/>
    <w:p>
      <w:pPr>
        <w:spacing w:after="0"/>
        <w:ind w:left="0"/>
        <w:jc w:val="both"/>
      </w:pPr>
      <w:r>
        <w:rPr>
          <w:rFonts w:ascii="Times New Roman"/>
          <w:b w:val="false"/>
          <w:i w:val="false"/>
          <w:color w:val="000000"/>
          <w:sz w:val="28"/>
        </w:rPr>
        <w:t>
      Қазақстан Ұлттық Банкі:</w:t>
      </w:r>
    </w:p>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жүргізеді;</w:t>
      </w:r>
    </w:p>
    <w:p>
      <w:pPr>
        <w:spacing w:after="0"/>
        <w:ind w:left="0"/>
        <w:jc w:val="both"/>
      </w:pPr>
      <w:r>
        <w:rPr>
          <w:rFonts w:ascii="Times New Roman"/>
          <w:b w:val="false"/>
          <w:i w:val="false"/>
          <w:color w:val="000000"/>
          <w:sz w:val="28"/>
        </w:rPr>
        <w:t>
      2) мемлекеттік эмиссиялық бағалы қағаздарды шығарады;</w:t>
      </w:r>
    </w:p>
    <w:p>
      <w:pPr>
        <w:spacing w:after="0"/>
        <w:ind w:left="0"/>
        <w:jc w:val="both"/>
      </w:pPr>
      <w:r>
        <w:rPr>
          <w:rFonts w:ascii="Times New Roman"/>
          <w:b w:val="false"/>
          <w:i w:val="false"/>
          <w:color w:val="000000"/>
          <w:sz w:val="28"/>
        </w:rPr>
        <w:t>
      3) Қазақстан Республикасы ұлттық валютасының банкноттары мен монеталарының жалғыз эмитенті болып табылады және Қазақстан Республикасының аумағында қолма-қол ақша айналысын ұйымдастырады;</w:t>
      </w:r>
    </w:p>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орналастыруға қойылатын талаптарды сақтауын бақылауды және қадағалауды жүзеге асырады;</w:t>
      </w:r>
    </w:p>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p>
      <w:pPr>
        <w:spacing w:after="0"/>
        <w:ind w:left="0"/>
        <w:jc w:val="both"/>
      </w:pPr>
      <w:r>
        <w:rPr>
          <w:rFonts w:ascii="Times New Roman"/>
          <w:b w:val="false"/>
          <w:i w:val="false"/>
          <w:color w:val="000000"/>
          <w:sz w:val="28"/>
        </w:rPr>
        <w:t>
      9) шетел валютасындағы және бағалы металдардағы активтерді басқаруды қамтамасыз етеді;</w:t>
      </w:r>
    </w:p>
    <w:p>
      <w:pPr>
        <w:spacing w:after="0"/>
        <w:ind w:left="0"/>
        <w:jc w:val="both"/>
      </w:pPr>
      <w:r>
        <w:rPr>
          <w:rFonts w:ascii="Times New Roman"/>
          <w:b w:val="false"/>
          <w:i w:val="false"/>
          <w:color w:val="000000"/>
          <w:sz w:val="28"/>
        </w:rPr>
        <w:t>
      10) бағалы металдардағы активтерді толықтыру үшін тазартылған алтынды сатып алуға мемлекеттің басым құқығын іске асырады;</w:t>
      </w:r>
    </w:p>
    <w:p>
      <w:pPr>
        <w:spacing w:after="0"/>
        <w:ind w:left="0"/>
        <w:jc w:val="both"/>
      </w:pPr>
      <w:r>
        <w:rPr>
          <w:rFonts w:ascii="Times New Roman"/>
          <w:b w:val="false"/>
          <w:i w:val="false"/>
          <w:color w:val="000000"/>
          <w:sz w:val="28"/>
        </w:rPr>
        <w:t>
      11)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p>
      <w:pPr>
        <w:spacing w:after="0"/>
        <w:ind w:left="0"/>
        <w:jc w:val="both"/>
      </w:pPr>
      <w:r>
        <w:rPr>
          <w:rFonts w:ascii="Times New Roman"/>
          <w:b w:val="false"/>
          <w:i w:val="false"/>
          <w:color w:val="000000"/>
          <w:sz w:val="28"/>
        </w:rPr>
        <w:t>
      12)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p>
      <w:pPr>
        <w:spacing w:after="0"/>
        <w:ind w:left="0"/>
        <w:jc w:val="both"/>
      </w:pPr>
      <w:r>
        <w:rPr>
          <w:rFonts w:ascii="Times New Roman"/>
          <w:b w:val="false"/>
          <w:i w:val="false"/>
          <w:color w:val="000000"/>
          <w:sz w:val="28"/>
        </w:rPr>
        <w:t>
      13)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p>
      <w:pPr>
        <w:spacing w:after="0"/>
        <w:ind w:left="0"/>
        <w:jc w:val="both"/>
      </w:pPr>
      <w:r>
        <w:rPr>
          <w:rFonts w:ascii="Times New Roman"/>
          <w:b w:val="false"/>
          <w:i w:val="false"/>
          <w:color w:val="000000"/>
          <w:sz w:val="28"/>
        </w:rPr>
        <w:t>
      14)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p>
      <w:pPr>
        <w:spacing w:after="0"/>
        <w:ind w:left="0"/>
        <w:jc w:val="both"/>
      </w:pPr>
      <w:r>
        <w:rPr>
          <w:rFonts w:ascii="Times New Roman"/>
          <w:b w:val="false"/>
          <w:i w:val="false"/>
          <w:color w:val="000000"/>
          <w:sz w:val="28"/>
        </w:rPr>
        <w:t>
      15) Қазақстан Республикасы қаржы жүйесінің тұрақтылығы, Қазақстан Ұлттық Банкінің екінші деңгейдегі банктерге қарыз беруі, оның ішінде соңғы сатыдағы қарыздар беру мәселелері бойынша қаржы нарығы мен қаржы ұйымдарын реттеу, бақылау және қадағалау жөніндегі уәкілетті органмен өзара іс-қимыл жасауды жүзеге асырады, сондай-ақ қаржы нарығы мен қаржы ұйымдарын реттеу, бақылау және қадағалау жөніндегі уәкілетті органмен, оның ішінде ақпараттық жүйелерге өзара қолжетімділік арқылы ақпарат алмасуды жүзеге асырады;</w:t>
      </w:r>
    </w:p>
    <w:p>
      <w:pPr>
        <w:spacing w:after="0"/>
        <w:ind w:left="0"/>
        <w:jc w:val="both"/>
      </w:pPr>
      <w:r>
        <w:rPr>
          <w:rFonts w:ascii="Times New Roman"/>
          <w:b w:val="false"/>
          <w:i w:val="false"/>
          <w:color w:val="000000"/>
          <w:sz w:val="28"/>
        </w:rPr>
        <w:t>
      16) Қазақстан Республикасының қаржылық тұрақтылығы жөніндегі кеңестің жұмыс органының функцияларын жүзеге асырады, өз құзыреті шегінде Қазақстан Республикасының қаржылық тұрақтылығы жөніндегі кеңестің функцияларына жататын мәселелер бойынша ұсыныстар қалыптастырады;</w:t>
      </w:r>
    </w:p>
    <w:p>
      <w:pPr>
        <w:spacing w:after="0"/>
        <w:ind w:left="0"/>
        <w:jc w:val="both"/>
      </w:pPr>
      <w:r>
        <w:rPr>
          <w:rFonts w:ascii="Times New Roman"/>
          <w:b w:val="false"/>
          <w:i w:val="false"/>
          <w:color w:val="000000"/>
          <w:sz w:val="28"/>
        </w:rPr>
        <w:t>
      17) қаржы жүйесінің тұрақтылығын қамтамасыз етуге жәрдемдесу мақсатында:</w:t>
      </w:r>
    </w:p>
    <w:p>
      <w:pPr>
        <w:spacing w:after="0"/>
        <w:ind w:left="0"/>
        <w:jc w:val="both"/>
      </w:pPr>
      <w:r>
        <w:rPr>
          <w:rFonts w:ascii="Times New Roman"/>
          <w:b w:val="false"/>
          <w:i w:val="false"/>
          <w:color w:val="000000"/>
          <w:sz w:val="28"/>
        </w:rPr>
        <w:t>
      қаржы жүйесінің тұрақтылығына әсер ететін макроэкономикалық және макроқаржылық факторларға тұрақты мониторингтеу жүргізеді;</w:t>
      </w:r>
    </w:p>
    <w:p>
      <w:pPr>
        <w:spacing w:after="0"/>
        <w:ind w:left="0"/>
        <w:jc w:val="both"/>
      </w:pPr>
      <w:r>
        <w:rPr>
          <w:rFonts w:ascii="Times New Roman"/>
          <w:b w:val="false"/>
          <w:i w:val="false"/>
          <w:color w:val="000000"/>
          <w:sz w:val="28"/>
        </w:rPr>
        <w:t>
      макропруденциялық саясатты қалыптастырады;</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және Қазақстан Ұлттық Банкінің және қаржы нарығын және қаржы ұйымдарын реттеу, бақылау мен қадағалау жөніндегі уәкілетті органның бірлескен нормативтік құқықтық актісінде көзделген тәртіппен және шарттарда соңғы сатыдағы қарыздар береді;</w:t>
      </w:r>
    </w:p>
    <w:p>
      <w:pPr>
        <w:spacing w:after="0"/>
        <w:ind w:left="0"/>
        <w:jc w:val="both"/>
      </w:pPr>
      <w:r>
        <w:rPr>
          <w:rFonts w:ascii="Times New Roman"/>
          <w:b w:val="false"/>
          <w:i w:val="false"/>
          <w:color w:val="000000"/>
          <w:sz w:val="28"/>
        </w:rPr>
        <w:t>
      Қазақстан Ұлттық Банкінің Басқармасы белгілеген тәртіппен, шарттарда және мерзімдерде екінші деңгейдегі банктермен туынды қаржы құралдарымен операциялар жүргізеді;</w:t>
      </w:r>
    </w:p>
    <w:p>
      <w:pPr>
        <w:spacing w:after="0"/>
        <w:ind w:left="0"/>
        <w:jc w:val="both"/>
      </w:pPr>
      <w:r>
        <w:rPr>
          <w:rFonts w:ascii="Times New Roman"/>
          <w:b w:val="false"/>
          <w:i w:val="false"/>
          <w:color w:val="000000"/>
          <w:sz w:val="28"/>
        </w:rPr>
        <w:t>
      18) Ұлттық Банк туралы заңда және Қазақстан Ұлттық Банкінің құқықтық актілерінде көзделген тәртіппен және шарттарда қарыздар береді;</w:t>
      </w:r>
    </w:p>
    <w:p>
      <w:pPr>
        <w:spacing w:after="0"/>
        <w:ind w:left="0"/>
        <w:jc w:val="both"/>
      </w:pPr>
      <w:r>
        <w:rPr>
          <w:rFonts w:ascii="Times New Roman"/>
          <w:b w:val="false"/>
          <w:i w:val="false"/>
          <w:color w:val="000000"/>
          <w:sz w:val="28"/>
        </w:rPr>
        <w:t>
      19) қаржы ұйымдарының сыртқы борышын реттеуге қатысады;</w:t>
      </w:r>
    </w:p>
    <w:p>
      <w:pPr>
        <w:spacing w:after="0"/>
        <w:ind w:left="0"/>
        <w:jc w:val="both"/>
      </w:pPr>
      <w:r>
        <w:rPr>
          <w:rFonts w:ascii="Times New Roman"/>
          <w:b w:val="false"/>
          <w:i w:val="false"/>
          <w:color w:val="000000"/>
          <w:sz w:val="28"/>
        </w:rPr>
        <w:t>
      20) статистикалық әдіснама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p>
      <w:pPr>
        <w:spacing w:after="0"/>
        <w:ind w:left="0"/>
        <w:jc w:val="both"/>
      </w:pPr>
      <w:r>
        <w:rPr>
          <w:rFonts w:ascii="Times New Roman"/>
          <w:b w:val="false"/>
          <w:i w:val="false"/>
          <w:color w:val="000000"/>
          <w:sz w:val="28"/>
        </w:rPr>
        <w:t>
      21)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p>
      <w:pPr>
        <w:spacing w:after="0"/>
        <w:ind w:left="0"/>
        <w:jc w:val="both"/>
      </w:pPr>
      <w:r>
        <w:rPr>
          <w:rFonts w:ascii="Times New Roman"/>
          <w:b w:val="false"/>
          <w:i w:val="false"/>
          <w:color w:val="000000"/>
          <w:sz w:val="28"/>
        </w:rPr>
        <w:t>
      22)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p>
      <w:pPr>
        <w:spacing w:after="0"/>
        <w:ind w:left="0"/>
        <w:jc w:val="both"/>
      </w:pPr>
      <w:r>
        <w:rPr>
          <w:rFonts w:ascii="Times New Roman"/>
          <w:b w:val="false"/>
          <w:i w:val="false"/>
          <w:color w:val="000000"/>
          <w:sz w:val="28"/>
        </w:rPr>
        <w:t>
      23) валюталық реттеу, ақша-кредит статистикасы және қаржы нарығы статистикасы, қолма-қол ақша айналысы, төлемдер мен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мәселелері бойынша әкімшілік деректерді жинауды және өңдеуді жүзеге асырады;</w:t>
      </w:r>
    </w:p>
    <w:p>
      <w:pPr>
        <w:spacing w:after="0"/>
        <w:ind w:left="0"/>
        <w:jc w:val="both"/>
      </w:pPr>
      <w:r>
        <w:rPr>
          <w:rFonts w:ascii="Times New Roman"/>
          <w:b w:val="false"/>
          <w:i w:val="false"/>
          <w:color w:val="000000"/>
          <w:sz w:val="28"/>
        </w:rPr>
        <w:t xml:space="preserve">
      24) құзыреті шегінде қаржы нарығы мен қаржы ұйымдарын және өзге де адамдарды реттеуді, сондай-ақ Ұлттық Банк туралы </w:t>
      </w:r>
      <w:r>
        <w:rPr>
          <w:rFonts w:ascii="Times New Roman"/>
          <w:b w:val="false"/>
          <w:i w:val="false"/>
          <w:color w:val="000000"/>
          <w:sz w:val="28"/>
        </w:rPr>
        <w:t>заңға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қаржы нарығы мен қаржы ұйымдарын және Қазақстан Республикасының қаржы заңнамасы саласында бақылауды және қадағалауды жүзеге асырады;</w:t>
      </w:r>
    </w:p>
    <w:p>
      <w:pPr>
        <w:spacing w:after="0"/>
        <w:ind w:left="0"/>
        <w:jc w:val="both"/>
      </w:pPr>
      <w:r>
        <w:rPr>
          <w:rFonts w:ascii="Times New Roman"/>
          <w:b w:val="false"/>
          <w:i w:val="false"/>
          <w:color w:val="000000"/>
          <w:sz w:val="28"/>
        </w:rPr>
        <w:t>
      25) мыналарға:</w:t>
      </w:r>
    </w:p>
    <w:p>
      <w:pPr>
        <w:spacing w:after="0"/>
        <w:ind w:left="0"/>
        <w:jc w:val="both"/>
      </w:pPr>
      <w:r>
        <w:rPr>
          <w:rFonts w:ascii="Times New Roman"/>
          <w:b w:val="false"/>
          <w:i w:val="false"/>
          <w:color w:val="000000"/>
          <w:sz w:val="28"/>
        </w:rPr>
        <w:t>
      өз қызметін айырбастау пункттері арқылы ғана жүзеге асыратын заңды тұлғаларға – қолма-қол шетел валютасымен айырбастау операцияларына;</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заңды тұлғалардың банкноттарды, монеталарды және құндылықтарды инкассациялауына лицензия береді, (беруден бас тартады), қайта ресімдейді, тоқтата тұрады және лицензиясынан айырады;</w:t>
      </w:r>
    </w:p>
    <w:p>
      <w:pPr>
        <w:spacing w:after="0"/>
        <w:ind w:left="0"/>
        <w:jc w:val="both"/>
      </w:pPr>
      <w:r>
        <w:rPr>
          <w:rFonts w:ascii="Times New Roman"/>
          <w:b w:val="false"/>
          <w:i w:val="false"/>
          <w:color w:val="000000"/>
          <w:sz w:val="28"/>
        </w:rPr>
        <w:t>
      26)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p>
      <w:pPr>
        <w:spacing w:after="0"/>
        <w:ind w:left="0"/>
        <w:jc w:val="both"/>
      </w:pPr>
      <w:r>
        <w:rPr>
          <w:rFonts w:ascii="Times New Roman"/>
          <w:b w:val="false"/>
          <w:i w:val="false"/>
          <w:color w:val="000000"/>
          <w:sz w:val="28"/>
        </w:rPr>
        <w:t>
      27)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Қазақстан Республикасының бухгалтерлік есепке алу және қаржылық есептілік туралы заңнамасының талаптарын, бухгалтерлік есепті жүргізуді автоматтандыру қағидаларын,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p>
      <w:pPr>
        <w:spacing w:after="0"/>
        <w:ind w:left="0"/>
        <w:jc w:val="both"/>
      </w:pPr>
      <w:r>
        <w:rPr>
          <w:rFonts w:ascii="Times New Roman"/>
          <w:b w:val="false"/>
          <w:i w:val="false"/>
          <w:color w:val="000000"/>
          <w:sz w:val="28"/>
        </w:rPr>
        <w:t>
      28)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айрықша қызметі банкноттарды, монеталарды және құндылықтарды инкассациялау болып табылатын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бенефицарлық меншік иелерін тиісінше тексеру, қаржы мониторингіне жататын операцияларды тоқтата тұру және оларды жүргізуден бас тарту, өз қызметі процесінде алынған құжаттарды қорғау бөлігінде орындауын, сондай-ақ Қазақстан Республикасының заңнамасына сәйкес ішкі бақылаудың ұйымдастырылуын және орындалуын бақылауды жүзеге асырады;</w:t>
      </w:r>
    </w:p>
    <w:p>
      <w:pPr>
        <w:spacing w:after="0"/>
        <w:ind w:left="0"/>
        <w:jc w:val="both"/>
      </w:pPr>
      <w:r>
        <w:rPr>
          <w:rFonts w:ascii="Times New Roman"/>
          <w:b w:val="false"/>
          <w:i w:val="false"/>
          <w:color w:val="000000"/>
          <w:sz w:val="28"/>
        </w:rPr>
        <w:t>
      29) құзыреті шегінде қаржы нарығы мен қаржы ұйымдарын реттеу, бақылау және қадағалау жөніндегі уәкілетті орган жүргізетін тексерілетін субъектілердің қызметін тексеруге қатысады;</w:t>
      </w:r>
    </w:p>
    <w:p>
      <w:pPr>
        <w:spacing w:after="0"/>
        <w:ind w:left="0"/>
        <w:jc w:val="both"/>
      </w:pPr>
      <w:r>
        <w:rPr>
          <w:rFonts w:ascii="Times New Roman"/>
          <w:b w:val="false"/>
          <w:i w:val="false"/>
          <w:color w:val="000000"/>
          <w:sz w:val="28"/>
        </w:rPr>
        <w:t>
      30) өзінің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 операторларына, төлем жүйелерінің операциялық орталықтарына, сондай-ақ банктер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айрықша қызметі банкноттарды, монеталарды және құндылықтарды инкассациялау болып табылатын заңды тұлғаларға қадағалап ден қою шараларын, сол сияқты Қазақстан Республикасының заңдарында көзделген санкцияларды және өзге де шараларды қолданады;</w:t>
      </w:r>
    </w:p>
    <w:p>
      <w:pPr>
        <w:spacing w:after="0"/>
        <w:ind w:left="0"/>
        <w:jc w:val="both"/>
      </w:pPr>
      <w:r>
        <w:rPr>
          <w:rFonts w:ascii="Times New Roman"/>
          <w:b w:val="false"/>
          <w:i w:val="false"/>
          <w:color w:val="000000"/>
          <w:sz w:val="28"/>
        </w:rPr>
        <w:t>
      31) төлем қызметтеріне байланысты қызметті жүзеге асыру мақсатында төлем ұйымдарына және (немесе) қаржы ұйымдары болып табылмайтын өзге де заңды тұлғаларға қатысты ерекше реттеу режимін енгізеді және құзыреті шегінде олардың қызметін реттейді;</w:t>
      </w:r>
    </w:p>
    <w:p>
      <w:pPr>
        <w:spacing w:after="0"/>
        <w:ind w:left="0"/>
        <w:jc w:val="both"/>
      </w:pPr>
      <w:r>
        <w:rPr>
          <w:rFonts w:ascii="Times New Roman"/>
          <w:b w:val="false"/>
          <w:i w:val="false"/>
          <w:color w:val="000000"/>
          <w:sz w:val="28"/>
        </w:rPr>
        <w:t>
      32) Қазақстан Республикасының Үкіметімен келісу бойынша оның мемлекетттік борышына қызмет көрсетуге қатысады және Қазақстан Ұлттық Банкінің мемлекеттік борышына қызмет көрсетеді;</w:t>
      </w:r>
    </w:p>
    <w:p>
      <w:pPr>
        <w:spacing w:after="0"/>
        <w:ind w:left="0"/>
        <w:jc w:val="both"/>
      </w:pPr>
      <w:r>
        <w:rPr>
          <w:rFonts w:ascii="Times New Roman"/>
          <w:b w:val="false"/>
          <w:i w:val="false"/>
          <w:color w:val="000000"/>
          <w:sz w:val="28"/>
        </w:rPr>
        <w:t>
      33)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p>
      <w:pPr>
        <w:spacing w:after="0"/>
        <w:ind w:left="0"/>
        <w:jc w:val="both"/>
      </w:pPr>
      <w:r>
        <w:rPr>
          <w:rFonts w:ascii="Times New Roman"/>
          <w:b w:val="false"/>
          <w:i w:val="false"/>
          <w:color w:val="000000"/>
          <w:sz w:val="28"/>
        </w:rPr>
        <w:t>
      34) мемлекеттік емес сыртқы қарыздар бойынша шарттарға мониторингтеуді жүзеге асырады;</w:t>
      </w:r>
    </w:p>
    <w:p>
      <w:pPr>
        <w:spacing w:after="0"/>
        <w:ind w:left="0"/>
        <w:jc w:val="both"/>
      </w:pPr>
      <w:r>
        <w:rPr>
          <w:rFonts w:ascii="Times New Roman"/>
          <w:b w:val="false"/>
          <w:i w:val="false"/>
          <w:color w:val="000000"/>
          <w:sz w:val="28"/>
        </w:rPr>
        <w:t>
      35) сұраныс пен ұсыныс көздерінің, сондай-ақ шетел валютасын ішкі валюта нарығында пайдалану бағыттарына мониторингтеуді жүзеге асырады;</w:t>
      </w:r>
    </w:p>
    <w:p>
      <w:pPr>
        <w:spacing w:after="0"/>
        <w:ind w:left="0"/>
        <w:jc w:val="both"/>
      </w:pPr>
      <w:r>
        <w:rPr>
          <w:rFonts w:ascii="Times New Roman"/>
          <w:b w:val="false"/>
          <w:i w:val="false"/>
          <w:color w:val="000000"/>
          <w:sz w:val="28"/>
        </w:rPr>
        <w:t>
      36)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p>
      <w:pPr>
        <w:spacing w:after="0"/>
        <w:ind w:left="0"/>
        <w:jc w:val="both"/>
      </w:pPr>
      <w:r>
        <w:rPr>
          <w:rFonts w:ascii="Times New Roman"/>
          <w:b w:val="false"/>
          <w:i w:val="false"/>
          <w:color w:val="000000"/>
          <w:sz w:val="28"/>
        </w:rPr>
        <w:t>
      37) Қазақстан Ұлттық Банкiнің клиенттеріне банктік қызмет көрсетуді жүзеге асырады;</w:t>
      </w:r>
    </w:p>
    <w:p>
      <w:pPr>
        <w:spacing w:after="0"/>
        <w:ind w:left="0"/>
        <w:jc w:val="both"/>
      </w:pPr>
      <w:r>
        <w:rPr>
          <w:rFonts w:ascii="Times New Roman"/>
          <w:b w:val="false"/>
          <w:i w:val="false"/>
          <w:color w:val="000000"/>
          <w:sz w:val="28"/>
        </w:rPr>
        <w:t>
      38) Қазақстан Ұлттық Банкi мен Қазақстан Республикасының Үкіметі арасында жасалатын және мерзімді баспа басылымдарында жарияланатын сенiмгерлiкпен басқару туралы шарт негiзiнде Қазақстан Республикасының Ұлттық қорын сенiмгерлiкпен басқаруды жүзеге асырады;</w:t>
      </w:r>
    </w:p>
    <w:p>
      <w:pPr>
        <w:spacing w:after="0"/>
        <w:ind w:left="0"/>
        <w:jc w:val="both"/>
      </w:pPr>
      <w:r>
        <w:rPr>
          <w:rFonts w:ascii="Times New Roman"/>
          <w:b w:val="false"/>
          <w:i w:val="false"/>
          <w:color w:val="000000"/>
          <w:sz w:val="28"/>
        </w:rPr>
        <w:t>
      39) Қазақстан Ұлттық Банкi Қазақстан Республикасының Үкiметімен немесе заңды тұлғалармен жасайтын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Республикасының Үкіметі арасында жасалатын сенiмгерлiкпен басқару туралы шарттар мерзімді баспа басылымдарында жарияланады;</w:t>
      </w:r>
    </w:p>
    <w:p>
      <w:pPr>
        <w:spacing w:after="0"/>
        <w:ind w:left="0"/>
        <w:jc w:val="both"/>
      </w:pPr>
      <w:r>
        <w:rPr>
          <w:rFonts w:ascii="Times New Roman"/>
          <w:b w:val="false"/>
          <w:i w:val="false"/>
          <w:color w:val="000000"/>
          <w:sz w:val="28"/>
        </w:rPr>
        <w:t>
      40) Қазақстан Ұлттық Банкі мен бірыңғай жинақтаушы зейнетақы қоры арасында жасалатын сенімгерлік басқару туралы шарт негізінде бірыңғай жинақтаушы зейнетақы қорының зейнетақы активтерін сенімгерлік басқаруды жүзеге асырады;</w:t>
      </w:r>
    </w:p>
    <w:p>
      <w:pPr>
        <w:spacing w:after="0"/>
        <w:ind w:left="0"/>
        <w:jc w:val="both"/>
      </w:pPr>
      <w:r>
        <w:rPr>
          <w:rFonts w:ascii="Times New Roman"/>
          <w:b w:val="false"/>
          <w:i w:val="false"/>
          <w:color w:val="000000"/>
          <w:sz w:val="28"/>
        </w:rPr>
        <w:t>
      41) бірыңғай жинақтаушы зейнетақы қорының зейнетақы активтеріне қатысты кастодиан функцияларын жүзеге асырады;</w:t>
      </w:r>
    </w:p>
    <w:p>
      <w:pPr>
        <w:spacing w:after="0"/>
        <w:ind w:left="0"/>
        <w:jc w:val="both"/>
      </w:pPr>
      <w:r>
        <w:rPr>
          <w:rFonts w:ascii="Times New Roman"/>
          <w:b w:val="false"/>
          <w:i w:val="false"/>
          <w:color w:val="000000"/>
          <w:sz w:val="28"/>
        </w:rPr>
        <w:t>
      42)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p>
      <w:pPr>
        <w:spacing w:after="0"/>
        <w:ind w:left="0"/>
        <w:jc w:val="both"/>
      </w:pPr>
      <w:r>
        <w:rPr>
          <w:rFonts w:ascii="Times New Roman"/>
          <w:b w:val="false"/>
          <w:i w:val="false"/>
          <w:color w:val="000000"/>
          <w:sz w:val="28"/>
        </w:rPr>
        <w:t>
      43) мемлекеттік органдар мен қаржы ұйымдары үшiн кадрлар даярлауға және қайта даярлауға қатысады;</w:t>
      </w:r>
    </w:p>
    <w:p>
      <w:pPr>
        <w:spacing w:after="0"/>
        <w:ind w:left="0"/>
        <w:jc w:val="both"/>
      </w:pPr>
      <w:r>
        <w:rPr>
          <w:rFonts w:ascii="Times New Roman"/>
          <w:b w:val="false"/>
          <w:i w:val="false"/>
          <w:color w:val="000000"/>
          <w:sz w:val="28"/>
        </w:rPr>
        <w:t>
      44)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p>
      <w:pPr>
        <w:spacing w:after="0"/>
        <w:ind w:left="0"/>
        <w:jc w:val="both"/>
      </w:pPr>
      <w:r>
        <w:rPr>
          <w:rFonts w:ascii="Times New Roman"/>
          <w:b w:val="false"/>
          <w:i w:val="false"/>
          <w:color w:val="000000"/>
          <w:sz w:val="28"/>
        </w:rPr>
        <w:t>
      45) банктік сәйкестендіру кодтарын береді, күшін жояды және оның пайдаланылуын айқындайды, банктердің және банк операцияларының жекелеген түрлерін жүзеге асыратын ұйымдардың кодтарын және банктердің және банк операцияларының жекелеген түрлерін жүзеге асыратын ұйымдар филиалдарының кодтарын береді және күшін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p>
      <w:pPr>
        <w:spacing w:after="0"/>
        <w:ind w:left="0"/>
        <w:jc w:val="both"/>
      </w:pPr>
      <w:r>
        <w:rPr>
          <w:rFonts w:ascii="Times New Roman"/>
          <w:b w:val="false"/>
          <w:i w:val="false"/>
          <w:color w:val="000000"/>
          <w:sz w:val="28"/>
        </w:rPr>
        <w:t>
      46) Қазақстан Ұлттық Банкінің консультативтік-кеңесші органдарын құрады;</w:t>
      </w:r>
    </w:p>
    <w:p>
      <w:pPr>
        <w:spacing w:after="0"/>
        <w:ind w:left="0"/>
        <w:jc w:val="both"/>
      </w:pPr>
      <w:r>
        <w:rPr>
          <w:rFonts w:ascii="Times New Roman"/>
          <w:b w:val="false"/>
          <w:i w:val="false"/>
          <w:color w:val="000000"/>
          <w:sz w:val="28"/>
        </w:rPr>
        <w:t>
      47)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p>
      <w:pPr>
        <w:spacing w:after="0"/>
        <w:ind w:left="0"/>
        <w:jc w:val="both"/>
      </w:pPr>
      <w:r>
        <w:rPr>
          <w:rFonts w:ascii="Times New Roman"/>
          <w:b w:val="false"/>
          <w:i w:val="false"/>
          <w:color w:val="000000"/>
          <w:sz w:val="28"/>
        </w:rPr>
        <w:t>
      48) Қазақстан Ұлттық Банкіне бекітілген мүлікті иеліктен шығару және пайдалануға беру тәртібін айқындайды;</w:t>
      </w:r>
    </w:p>
    <w:p>
      <w:pPr>
        <w:spacing w:after="0"/>
        <w:ind w:left="0"/>
        <w:jc w:val="both"/>
      </w:pPr>
      <w:r>
        <w:rPr>
          <w:rFonts w:ascii="Times New Roman"/>
          <w:b w:val="false"/>
          <w:i w:val="false"/>
          <w:color w:val="000000"/>
          <w:sz w:val="28"/>
        </w:rPr>
        <w:t>
      49) Қазақстан Ұлттық Банкі акционері (қатысушысы, сенімгерлік басқарушысы) болып табылатын мемлекеттің бақылауындағы акционерлік қоғамдардың, жауапкершілігі шектеулі серіктестіктердің және ол құрған мемлекеттік кәсіпорындардың даму жоспарларын, сондай-ақ олардың орындалуы жөніндегі есептерді әзірлеуді, бекітуді, оларды іске асыруды мониторингтеу және бағалау тәртібін айқындайды;</w:t>
      </w:r>
    </w:p>
    <w:p>
      <w:pPr>
        <w:spacing w:after="0"/>
        <w:ind w:left="0"/>
        <w:jc w:val="both"/>
      </w:pPr>
      <w:r>
        <w:rPr>
          <w:rFonts w:ascii="Times New Roman"/>
          <w:b w:val="false"/>
          <w:i w:val="false"/>
          <w:color w:val="000000"/>
          <w:sz w:val="28"/>
        </w:rPr>
        <w:t>
      50) Қазақстан Ұлттық Банкінің бюджет қаражаты (шығыстар сметасы) есебінен ұсталатын мемлекеттік мекемелер жүргізетін қызметтік, оның ішінде Қазақстан Республикасының заңнамасына сәйкес қызметкерді оқыту, біліктілігін арттыру немесе қайта даярлау мақсатындағы іссапарлар кезіндегі өтемақы төлемдерінің мөлшерлерін және тәртібін айқындайды;</w:t>
      </w:r>
    </w:p>
    <w:p>
      <w:pPr>
        <w:spacing w:after="0"/>
        <w:ind w:left="0"/>
        <w:jc w:val="both"/>
      </w:pPr>
      <w:r>
        <w:rPr>
          <w:rFonts w:ascii="Times New Roman"/>
          <w:b w:val="false"/>
          <w:i w:val="false"/>
          <w:color w:val="000000"/>
          <w:sz w:val="28"/>
        </w:rPr>
        <w:t>
      51) Қазақстан Ұлттық Банкі қызметінің негізгі бағыттары бойынша ақпараттық-түсіндіру жұмысын жүзеге асырады;</w:t>
      </w:r>
    </w:p>
    <w:p>
      <w:pPr>
        <w:spacing w:after="0"/>
        <w:ind w:left="0"/>
        <w:jc w:val="both"/>
      </w:pPr>
      <w:r>
        <w:rPr>
          <w:rFonts w:ascii="Times New Roman"/>
          <w:b w:val="false"/>
          <w:i w:val="false"/>
          <w:color w:val="000000"/>
          <w:sz w:val="28"/>
        </w:rPr>
        <w:t>
      52) өз құзыретіне кіретін мәселелер бойынша қаржылық көрсетілетін қызметтер сапасын арттыру жөніндегі іс-шараларды жүргізеді;</w:t>
      </w:r>
    </w:p>
    <w:p>
      <w:pPr>
        <w:spacing w:after="0"/>
        <w:ind w:left="0"/>
        <w:jc w:val="both"/>
      </w:pPr>
      <w:r>
        <w:rPr>
          <w:rFonts w:ascii="Times New Roman"/>
          <w:b w:val="false"/>
          <w:i w:val="false"/>
          <w:color w:val="000000"/>
          <w:sz w:val="28"/>
        </w:rPr>
        <w:t>
      53) Қазақстан Ұлттық Банкінің қаржылық және операциялық тәуекелдерін басқару жүйесінің болуын және өзектілендіруді қамтамасыз етеді;</w:t>
      </w:r>
    </w:p>
    <w:p>
      <w:pPr>
        <w:spacing w:after="0"/>
        <w:ind w:left="0"/>
        <w:jc w:val="both"/>
      </w:pPr>
      <w:r>
        <w:rPr>
          <w:rFonts w:ascii="Times New Roman"/>
          <w:b w:val="false"/>
          <w:i w:val="false"/>
          <w:color w:val="000000"/>
          <w:sz w:val="28"/>
        </w:rPr>
        <w:t>
      54)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 үшін қажет ақпаратпен алмасуға құқылы.</w:t>
      </w:r>
    </w:p>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 қызметін, бағалы қағаздар нарығын және сақтандыру нарығын реттеудің бірыңғай стандарттарын әзірлеу мақсатында құрылған басқа мемлекеттер орталық банктерінің, бақылау және қадағалау органдарының бірлестіктері түсініледі;</w:t>
      </w:r>
    </w:p>
    <w:p>
      <w:pPr>
        <w:spacing w:after="0"/>
        <w:ind w:left="0"/>
        <w:jc w:val="both"/>
      </w:pPr>
      <w:r>
        <w:rPr>
          <w:rFonts w:ascii="Times New Roman"/>
          <w:b w:val="false"/>
          <w:i w:val="false"/>
          <w:color w:val="000000"/>
          <w:sz w:val="28"/>
        </w:rPr>
        <w:t xml:space="preserve">
      55)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Start w:name="z71" w:id="395"/>
    <w:p>
      <w:pPr>
        <w:spacing w:after="0"/>
        <w:ind w:left="0"/>
        <w:jc w:val="both"/>
      </w:pPr>
      <w:r>
        <w:rPr>
          <w:rFonts w:ascii="Times New Roman"/>
          <w:b w:val="false"/>
          <w:i w:val="false"/>
          <w:color w:val="000000"/>
          <w:sz w:val="28"/>
        </w:rPr>
        <w:t>
      17. Қазақстан Ұлттық Банкінің құқықтары мен міндеттері:</w:t>
      </w:r>
    </w:p>
    <w:bookmarkEnd w:id="395"/>
    <w:p>
      <w:pPr>
        <w:spacing w:after="0"/>
        <w:ind w:left="0"/>
        <w:jc w:val="both"/>
      </w:pPr>
      <w:r>
        <w:rPr>
          <w:rFonts w:ascii="Times New Roman"/>
          <w:b w:val="false"/>
          <w:i w:val="false"/>
          <w:color w:val="000000"/>
          <w:sz w:val="28"/>
        </w:rPr>
        <w:t>
      Қазақстан Ұлттық Банкі өзіне жүктелген міндеттерді іске асыру және өз функцияларын жүзеге асыру кезінде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өз құзыреті шеңберінде Қазақстан Республикасының аумағындағы қаржы ұйымдарының, басқа да жеке және заңды тұлғалардың орындауы үшін міндетті нормативтік құқықтық актілерді әзірлеуге және қабылдауға;</w:t>
      </w:r>
    </w:p>
    <w:p>
      <w:pPr>
        <w:spacing w:after="0"/>
        <w:ind w:left="0"/>
        <w:jc w:val="both"/>
      </w:pPr>
      <w:r>
        <w:rPr>
          <w:rFonts w:ascii="Times New Roman"/>
          <w:b w:val="false"/>
          <w:i w:val="false"/>
          <w:color w:val="000000"/>
          <w:sz w:val="28"/>
        </w:rPr>
        <w:t>
      2)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сұратуға және өтеусіз алуға;</w:t>
      </w:r>
    </w:p>
    <w:p>
      <w:pPr>
        <w:spacing w:after="0"/>
        <w:ind w:left="0"/>
        <w:jc w:val="both"/>
      </w:pPr>
      <w:r>
        <w:rPr>
          <w:rFonts w:ascii="Times New Roman"/>
          <w:b w:val="false"/>
          <w:i w:val="false"/>
          <w:color w:val="000000"/>
          <w:sz w:val="28"/>
        </w:rPr>
        <w:t>
      3) Қазақстан Республикасының заңнамасында белгіленген өкілеттіктер шегінде тексерулер және бақылау мен қадағалаудың өзге де нысандарын жүргізуге;</w:t>
      </w:r>
    </w:p>
    <w:p>
      <w:pPr>
        <w:spacing w:after="0"/>
        <w:ind w:left="0"/>
        <w:jc w:val="both"/>
      </w:pPr>
      <w:r>
        <w:rPr>
          <w:rFonts w:ascii="Times New Roman"/>
          <w:b w:val="false"/>
          <w:i w:val="false"/>
          <w:color w:val="000000"/>
          <w:sz w:val="28"/>
        </w:rPr>
        <w:t>
      4) Қазақстан Ұлттық Банкінің ішкі қызметін, сондай-ақ ол құрылтайшы (уәкілетті орган) не акционер болып табылатын заңды тұлғалардың қызметін жүзеге асыруға байланысты қатынастарды реттейтін нормативтік және нормативтік емес құқықтық актілерді қабылдауға;</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құқықтарды жүзеге асыруға құқылы.</w:t>
      </w:r>
    </w:p>
    <w:p>
      <w:pPr>
        <w:spacing w:after="0"/>
        <w:ind w:left="0"/>
        <w:jc w:val="both"/>
      </w:pPr>
      <w:r>
        <w:rPr>
          <w:rFonts w:ascii="Times New Roman"/>
          <w:b w:val="false"/>
          <w:i w:val="false"/>
          <w:color w:val="000000"/>
          <w:sz w:val="28"/>
        </w:rPr>
        <w:t>
      Қазақстан Ұлттық Банкінің міндеттері:</w:t>
      </w:r>
    </w:p>
    <w:p>
      <w:pPr>
        <w:spacing w:after="0"/>
        <w:ind w:left="0"/>
        <w:jc w:val="both"/>
      </w:pPr>
      <w:r>
        <w:rPr>
          <w:rFonts w:ascii="Times New Roman"/>
          <w:b w:val="false"/>
          <w:i w:val="false"/>
          <w:color w:val="000000"/>
          <w:sz w:val="28"/>
        </w:rPr>
        <w:t>
      1) мемлекеттің ақша-кредит саясатын әзірлеуді және жүргізуді қамтамасыз ету;</w:t>
      </w:r>
    </w:p>
    <w:p>
      <w:pPr>
        <w:spacing w:after="0"/>
        <w:ind w:left="0"/>
        <w:jc w:val="both"/>
      </w:pPr>
      <w:r>
        <w:rPr>
          <w:rFonts w:ascii="Times New Roman"/>
          <w:b w:val="false"/>
          <w:i w:val="false"/>
          <w:color w:val="000000"/>
          <w:sz w:val="28"/>
        </w:rPr>
        <w:t>
      2) қаржы жүйесінің тұрақтылығын қамтамасыз етуге жәрдемдесу;</w:t>
      </w:r>
    </w:p>
    <w:p>
      <w:pPr>
        <w:spacing w:after="0"/>
        <w:ind w:left="0"/>
        <w:jc w:val="both"/>
      </w:pPr>
      <w:r>
        <w:rPr>
          <w:rFonts w:ascii="Times New Roman"/>
          <w:b w:val="false"/>
          <w:i w:val="false"/>
          <w:color w:val="000000"/>
          <w:sz w:val="28"/>
        </w:rPr>
        <w:t>
      3) ақша-кредит статистикасы, қаржы нарығының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4) Қазақстан Ұлттық Банкі орталық аппаратының бөлімшелеріне, филиалдарына, өкілдіктеріне және ұйымдарына, сондай-ақ Қазақстан Ұлттық Банкі жалғыз акционері болып табылатын акционерлік қоғамдарға ішкі аудитті және қызметін тексеруді жүзеге асыру;</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міндеттер.";</w:t>
      </w:r>
    </w:p>
    <w:bookmarkStart w:name="z72" w:id="396"/>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4" w:id="397"/>
    <w:p>
      <w:pPr>
        <w:spacing w:after="0"/>
        <w:ind w:left="0"/>
        <w:jc w:val="both"/>
      </w:pPr>
      <w:r>
        <w:rPr>
          <w:rFonts w:ascii="Times New Roman"/>
          <w:b w:val="false"/>
          <w:i w:val="false"/>
          <w:color w:val="000000"/>
          <w:sz w:val="28"/>
        </w:rPr>
        <w:t>
      "23. Басқарма мен Директорлар кеңесі (Директорат) Қазақстан Ұлттық Банкінің органдары болып табылады.</w:t>
      </w:r>
    </w:p>
    <w:bookmarkEnd w:id="397"/>
    <w:p>
      <w:pPr>
        <w:spacing w:after="0"/>
        <w:ind w:left="0"/>
        <w:jc w:val="both"/>
      </w:pPr>
      <w:r>
        <w:rPr>
          <w:rFonts w:ascii="Times New Roman"/>
          <w:b w:val="false"/>
          <w:i w:val="false"/>
          <w:color w:val="000000"/>
          <w:sz w:val="28"/>
        </w:rPr>
        <w:t>
      Басқарма Қазақстан Ұлттық Банкінің жоғары органы болып табылады.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функциялардан басқа:</w:t>
      </w:r>
    </w:p>
    <w:p>
      <w:pPr>
        <w:spacing w:after="0"/>
        <w:ind w:left="0"/>
        <w:jc w:val="both"/>
      </w:pPr>
      <w:r>
        <w:rPr>
          <w:rFonts w:ascii="Times New Roman"/>
          <w:b w:val="false"/>
          <w:i w:val="false"/>
          <w:color w:val="000000"/>
          <w:sz w:val="28"/>
        </w:rPr>
        <w:t>
      1) Қазақстан Ұлттық Банкінің акционерлік қоғамдарының жарғылық капиталын ұлғайтуға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сатып алуға не иеліктен шығаруға келісім береді;</w:t>
      </w:r>
    </w:p>
    <w:p>
      <w:pPr>
        <w:spacing w:after="0"/>
        <w:ind w:left="0"/>
        <w:jc w:val="both"/>
      </w:pPr>
      <w:r>
        <w:rPr>
          <w:rFonts w:ascii="Times New Roman"/>
          <w:b w:val="false"/>
          <w:i w:val="false"/>
          <w:color w:val="000000"/>
          <w:sz w:val="28"/>
        </w:rPr>
        <w:t>
      2) Қазақстан Ұлттық Банкі берген қарыздар бойынша банктердің және басқа ұйымдардың Қазақстан Ұлттық Банкінің алдындағы берешегін қайта құрылымдау шарттарын айқындайды;</w:t>
      </w:r>
    </w:p>
    <w:p>
      <w:pPr>
        <w:spacing w:after="0"/>
        <w:ind w:left="0"/>
        <w:jc w:val="both"/>
      </w:pPr>
      <w:r>
        <w:rPr>
          <w:rFonts w:ascii="Times New Roman"/>
          <w:b w:val="false"/>
          <w:i w:val="false"/>
          <w:color w:val="000000"/>
          <w:sz w:val="28"/>
        </w:rPr>
        <w:t>
      3) Қазақстан Ұлттық Банкінің соңғы сатыдағы қарыздар бойынша талаптарын соттан тыс тәртіппен қанағаттандыру мәселелері бойынша шешімдерді қарайды және қабылдайды;</w:t>
      </w:r>
    </w:p>
    <w:p>
      <w:pPr>
        <w:spacing w:after="0"/>
        <w:ind w:left="0"/>
        <w:jc w:val="both"/>
      </w:pPr>
      <w:r>
        <w:rPr>
          <w:rFonts w:ascii="Times New Roman"/>
          <w:b w:val="false"/>
          <w:i w:val="false"/>
          <w:color w:val="000000"/>
          <w:sz w:val="28"/>
        </w:rPr>
        <w:t>
      4)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атаулары бар тізбесін, сондай-ақ Қазақстан Ұлттық Банкі ұйымдарының жалпы штат санын бекітеді;</w:t>
      </w:r>
    </w:p>
    <w:p>
      <w:pPr>
        <w:spacing w:after="0"/>
        <w:ind w:left="0"/>
        <w:jc w:val="both"/>
      </w:pPr>
      <w:r>
        <w:rPr>
          <w:rFonts w:ascii="Times New Roman"/>
          <w:b w:val="false"/>
          <w:i w:val="false"/>
          <w:color w:val="000000"/>
          <w:sz w:val="28"/>
        </w:rPr>
        <w:t>
      5) жарғылық және (немесе) резервтік капиталдарды қалыптастыруға жіберілетін, бөлінбеген таза кіріс мөлшерін белгілейді;</w:t>
      </w:r>
    </w:p>
    <w:p>
      <w:pPr>
        <w:spacing w:after="0"/>
        <w:ind w:left="0"/>
        <w:jc w:val="both"/>
      </w:pPr>
      <w:r>
        <w:rPr>
          <w:rFonts w:ascii="Times New Roman"/>
          <w:b w:val="false"/>
          <w:i w:val="false"/>
          <w:color w:val="000000"/>
          <w:sz w:val="28"/>
        </w:rPr>
        <w:t>
      6) бірыңғай жинақтаушы зейнетақы қорының комиссиялық сыйақы мөлшерін жыл сайын бекітеді;</w:t>
      </w:r>
    </w:p>
    <w:p>
      <w:pPr>
        <w:spacing w:after="0"/>
        <w:ind w:left="0"/>
        <w:jc w:val="both"/>
      </w:pPr>
      <w:r>
        <w:rPr>
          <w:rFonts w:ascii="Times New Roman"/>
          <w:b w:val="false"/>
          <w:i w:val="false"/>
          <w:color w:val="000000"/>
          <w:sz w:val="28"/>
        </w:rPr>
        <w:t>
      7) Қазақстан Республикасының заңнамасымен және бірыңғай жинақтаушы зейнетақы қорының жарғысымен бірыңғай жинақтаушы зейнетақы қоры акционерлері (жалғыз акционері) жалпы жиналысының құзыретіне жатқызылатын мәселелер бойынша шешімдер қабылдайды;</w:t>
      </w:r>
    </w:p>
    <w:p>
      <w:pPr>
        <w:spacing w:after="0"/>
        <w:ind w:left="0"/>
        <w:jc w:val="both"/>
      </w:pPr>
      <w:r>
        <w:rPr>
          <w:rFonts w:ascii="Times New Roman"/>
          <w:b w:val="false"/>
          <w:i w:val="false"/>
          <w:color w:val="000000"/>
          <w:sz w:val="28"/>
        </w:rPr>
        <w:t xml:space="preserve">
      8) Қазақстан Ұлттық Банкі </w:t>
      </w:r>
      <w:r>
        <w:rPr>
          <w:rFonts w:ascii="Times New Roman"/>
          <w:b w:val="false"/>
          <w:i w:val="false"/>
          <w:color w:val="000000"/>
          <w:sz w:val="28"/>
        </w:rPr>
        <w:t>заңды</w:t>
      </w:r>
      <w:r>
        <w:rPr>
          <w:rFonts w:ascii="Times New Roman"/>
          <w:b w:val="false"/>
          <w:i w:val="false"/>
          <w:color w:val="000000"/>
          <w:sz w:val="28"/>
        </w:rPr>
        <w:t xml:space="preserve"> тұлғалармен жасайтын сенімгерлік басқару туралы шарттар негізінде активтерді сенімгерлік басқаруға қабылдау туралы шешім қабылдайды;</w:t>
      </w:r>
    </w:p>
    <w:p>
      <w:pPr>
        <w:spacing w:after="0"/>
        <w:ind w:left="0"/>
        <w:jc w:val="both"/>
      </w:pPr>
      <w:r>
        <w:rPr>
          <w:rFonts w:ascii="Times New Roman"/>
          <w:b w:val="false"/>
          <w:i w:val="false"/>
          <w:color w:val="000000"/>
          <w:sz w:val="28"/>
        </w:rPr>
        <w:t>
      9) Қазақстан Ұлттық Банкінің және оның аумақтық филиалдарының ғимараттарында өткізу және объектішілік режимдерді қамтамасыз ету жөніндегі қағидаларды бекітеді;</w:t>
      </w:r>
    </w:p>
    <w:p>
      <w:pPr>
        <w:spacing w:after="0"/>
        <w:ind w:left="0"/>
        <w:jc w:val="both"/>
      </w:pPr>
      <w:r>
        <w:rPr>
          <w:rFonts w:ascii="Times New Roman"/>
          <w:b w:val="false"/>
          <w:i w:val="false"/>
          <w:color w:val="000000"/>
          <w:sz w:val="28"/>
        </w:rPr>
        <w:t xml:space="preserve">
      10) Қазақстан Ұлттық Банкі Басқармасының құзыретіне жатқызылған,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заңдарында және Ережеде айқындалған Қазақстан Ұлттық Банкінің құзыретіне кіретін кез келген мәселені қарауға және сол бойынша шешім қабылдауға құқылы.</w:t>
      </w:r>
    </w:p>
    <w:p>
      <w:pPr>
        <w:spacing w:after="0"/>
        <w:ind w:left="0"/>
        <w:jc w:val="both"/>
      </w:pPr>
      <w:r>
        <w:rPr>
          <w:rFonts w:ascii="Times New Roman"/>
          <w:b w:val="false"/>
          <w:i w:val="false"/>
          <w:color w:val="000000"/>
          <w:sz w:val="28"/>
        </w:rPr>
        <w:t>
      Қазақстан Ұлттық Банкі Басқармасының отырыстары Қазақстан Ұлттық Банкінің Төрағасы бекіткен жұмыс жоспарына сәйкес қажеттілігіне қарай өткізіледі. Басқарма отырыстарын Қазақстан Ұлттық Банкінің Төрағасы, ол болмаған жағдайда оның орнындағы адам жүргізеді.</w:t>
      </w:r>
    </w:p>
    <w:p>
      <w:pPr>
        <w:spacing w:after="0"/>
        <w:ind w:left="0"/>
        <w:jc w:val="both"/>
      </w:pPr>
      <w:r>
        <w:rPr>
          <w:rFonts w:ascii="Times New Roman"/>
          <w:b w:val="false"/>
          <w:i w:val="false"/>
          <w:color w:val="000000"/>
          <w:sz w:val="28"/>
        </w:rPr>
        <w:t>
      Қазақстан Ұлттық Банкі Басқармасының жұмыс тәртібі оның регламентінде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бесінші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w:t>
      </w:r>
      <w:r>
        <w:rPr>
          <w:rFonts w:ascii="Times New Roman"/>
          <w:b w:val="false"/>
          <w:i w:val="false"/>
          <w:color w:val="000000"/>
          <w:sz w:val="28"/>
        </w:rPr>
        <w:t>:</w:t>
      </w:r>
    </w:p>
    <w:bookmarkStart w:name="z78" w:id="398"/>
    <w:p>
      <w:pPr>
        <w:spacing w:after="0"/>
        <w:ind w:left="0"/>
        <w:jc w:val="both"/>
      </w:pPr>
      <w:r>
        <w:rPr>
          <w:rFonts w:ascii="Times New Roman"/>
          <w:b w:val="false"/>
          <w:i w:val="false"/>
          <w:color w:val="000000"/>
          <w:sz w:val="28"/>
        </w:rPr>
        <w:t>
      алтыншы абзац алып тасталсын;</w:t>
      </w:r>
    </w:p>
    <w:bookmarkEnd w:id="398"/>
    <w:bookmarkStart w:name="z79" w:id="399"/>
    <w:p>
      <w:pPr>
        <w:spacing w:after="0"/>
        <w:ind w:left="0"/>
        <w:jc w:val="both"/>
      </w:pPr>
      <w:r>
        <w:rPr>
          <w:rFonts w:ascii="Times New Roman"/>
          <w:b w:val="false"/>
          <w:i w:val="false"/>
          <w:color w:val="000000"/>
          <w:sz w:val="28"/>
        </w:rPr>
        <w:t>
      он екінші абзацта "бекітеді" деген сөз алып тасталып, мынадай мазмұндағы он үшінші абзацпен толықтырылсын:</w:t>
      </w:r>
    </w:p>
    <w:bookmarkEnd w:id="399"/>
    <w:bookmarkStart w:name="z80" w:id="400"/>
    <w:p>
      <w:pPr>
        <w:spacing w:after="0"/>
        <w:ind w:left="0"/>
        <w:jc w:val="both"/>
      </w:pPr>
      <w:r>
        <w:rPr>
          <w:rFonts w:ascii="Times New Roman"/>
          <w:b w:val="false"/>
          <w:i w:val="false"/>
          <w:color w:val="000000"/>
          <w:sz w:val="28"/>
        </w:rPr>
        <w:t>
      "соңғы сатыдағы қарыз бойынша міндеттемелердің орындалуын қамтамасыз ету мақсатында кепілге берілетін активтердің құнына дисконт мөлшерлерін бекітеді.";</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82" w:id="401"/>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401"/>
    <w:bookmarkStart w:name="z83" w:id="40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02"/>
    <w:bookmarkStart w:name="z84" w:id="403"/>
    <w:p>
      <w:pPr>
        <w:spacing w:after="0"/>
        <w:ind w:left="0"/>
        <w:jc w:val="both"/>
      </w:pPr>
      <w:r>
        <w:rPr>
          <w:rFonts w:ascii="Times New Roman"/>
          <w:b w:val="false"/>
          <w:i w:val="false"/>
          <w:color w:val="000000"/>
          <w:sz w:val="28"/>
        </w:rPr>
        <w:t>
      "Қазақстан Республикасының Ұлттық Банкі" деген жолдан кейін мынадай мазмұндағы жолмен толықтырылсын:</w:t>
      </w:r>
    </w:p>
    <w:bookmarkEnd w:id="403"/>
    <w:bookmarkStart w:name="z85" w:id="404"/>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bookmarkEnd w:id="404"/>
    <w:bookmarkStart w:name="z86" w:id="405"/>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405"/>
    <w:bookmarkStart w:name="z87" w:id="406"/>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қосымшада</w:t>
      </w:r>
      <w:r>
        <w:rPr>
          <w:rFonts w:ascii="Times New Roman"/>
          <w:b w:val="false"/>
          <w:i w:val="false"/>
          <w:color w:val="000000"/>
          <w:sz w:val="28"/>
        </w:rPr>
        <w:t>:</w:t>
      </w:r>
    </w:p>
    <w:bookmarkEnd w:id="406"/>
    <w:bookmarkStart w:name="z88" w:id="407"/>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07"/>
    <w:bookmarkStart w:name="z89" w:id="408"/>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Республикасының Ұлттық Банкі" деген жолдан кейін мынадай мазмұндағы жолмен толықтырылсын:</w:t>
      </w:r>
    </w:p>
    <w:bookmarkEnd w:id="408"/>
    <w:bookmarkStart w:name="z90" w:id="409"/>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 Қаржы нарығын реттеу және дамыту агенттігі".</w:t>
      </w:r>
    </w:p>
    <w:bookmarkEnd w:id="409"/>
    <w:bookmarkStart w:name="z91" w:id="410"/>
    <w:p>
      <w:pPr>
        <w:spacing w:after="0"/>
        <w:ind w:left="0"/>
        <w:jc w:val="both"/>
      </w:pPr>
      <w:r>
        <w:rPr>
          <w:rFonts w:ascii="Times New Roman"/>
          <w:b w:val="false"/>
          <w:i w:val="false"/>
          <w:color w:val="000000"/>
          <w:sz w:val="28"/>
        </w:rPr>
        <w:t xml:space="preserve">
      5.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410"/>
    <w:bookmarkStart w:name="z92" w:id="411"/>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 тармақшасы мынадай редакцияда жазылсын:</w:t>
      </w:r>
    </w:p>
    <w:bookmarkStart w:name="z94" w:id="412"/>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Қазақстан Республикасы Қаржы нарығын реттеу және дамыту агенттігінде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p>
    <w:bookmarkEnd w:id="412"/>
    <w:bookmarkStart w:name="z95" w:id="413"/>
    <w:p>
      <w:pPr>
        <w:spacing w:after="0"/>
        <w:ind w:left="0"/>
        <w:jc w:val="both"/>
      </w:pPr>
      <w:r>
        <w:rPr>
          <w:rFonts w:ascii="Times New Roman"/>
          <w:b w:val="false"/>
          <w:i w:val="false"/>
          <w:color w:val="000000"/>
          <w:sz w:val="28"/>
        </w:rPr>
        <w:t xml:space="preserve">
      6.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34-35, 248-құжат):</w:t>
      </w:r>
    </w:p>
    <w:bookmarkEnd w:id="413"/>
    <w:bookmarkStart w:name="z96" w:id="414"/>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 w:id="415"/>
    <w:p>
      <w:pPr>
        <w:spacing w:after="0"/>
        <w:ind w:left="0"/>
        <w:jc w:val="both"/>
      </w:pPr>
      <w:r>
        <w:rPr>
          <w:rFonts w:ascii="Times New Roman"/>
          <w:b w:val="false"/>
          <w:i w:val="false"/>
          <w:color w:val="000000"/>
          <w:sz w:val="28"/>
        </w:rPr>
        <w:t>
      "3. Егер Қазақстан Республикасының Президенті өзгеше белгілемесе, осы тармақта көзделген жағдайларды қоспағанда, ант қабылдаған мемлекеттік саяси қызметші оны тиісті мемлекеттік органның ұжымына лауазымды адам таныстырған кезде ант береді.</w:t>
      </w:r>
    </w:p>
    <w:bookmarkEnd w:id="415"/>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хатшысының, Қазақстан Республикасының Президенті Әкімшілігі Басшысының, Қазақстан Республикасы Конституциялық Кеңесі, Қазақстан Республикасы Ұлттық Банкі, Қазақстан Республикасы Қаржы нарығын реттеу және дамыту агенттігі, Қазақстан Республикасы Орталық сайлау комиссиясы төрағаларының, Қазақстан Республикасы Бас Прокурорының, Қазақстан Республикасы Ұлттық қауіпсіздік комитеті, Республикалық бюджеттің атқарылуын бақылау жөніндегі есеп комитеті төрағаларының, Қазақстан Республикасы Сыртқы істер, Қазақстан Республикасы Қорғаныс, Қазақстан Республикасы Ішкі істер министрлерінің антын Қазақстан Республикасының Президенті өзі қабылдайды.</w:t>
      </w:r>
    </w:p>
    <w:p>
      <w:pPr>
        <w:spacing w:after="0"/>
        <w:ind w:left="0"/>
        <w:jc w:val="both"/>
      </w:pPr>
      <w:r>
        <w:rPr>
          <w:rFonts w:ascii="Times New Roman"/>
          <w:b w:val="false"/>
          <w:i w:val="false"/>
          <w:color w:val="000000"/>
          <w:sz w:val="28"/>
        </w:rPr>
        <w:t>
      Қазақстан Республикасы Парламентінің Сенаты және Мәжілісі депутаттары Қазақстан Республикасы Парламентінің тиісті Палаталарының отырыстарында ант береді.</w:t>
      </w:r>
    </w:p>
    <w:p>
      <w:pPr>
        <w:spacing w:after="0"/>
        <w:ind w:left="0"/>
        <w:jc w:val="both"/>
      </w:pPr>
      <w:r>
        <w:rPr>
          <w:rFonts w:ascii="Times New Roman"/>
          <w:b w:val="false"/>
          <w:i w:val="false"/>
          <w:color w:val="000000"/>
          <w:sz w:val="28"/>
        </w:rPr>
        <w:t>
      Қазақстан Республикасы Президентінің қалауы бойынша Қазақстан Республикасы Үкіметінің өзге де мүшелері мен Қазақстан Республикасының Президентіне тікелей бағынатын және есеп беретін өзге мемлекеттік органдардың басшылары, сондай-ақ Парламенттің депутаттары Қазақстан Республикасының Президентіне ол айқындайтын тәртіпте ант бере алады.</w:t>
      </w:r>
    </w:p>
    <w:p>
      <w:pPr>
        <w:spacing w:after="0"/>
        <w:ind w:left="0"/>
        <w:jc w:val="both"/>
      </w:pPr>
      <w:r>
        <w:rPr>
          <w:rFonts w:ascii="Times New Roman"/>
          <w:b w:val="false"/>
          <w:i w:val="false"/>
          <w:color w:val="000000"/>
          <w:sz w:val="28"/>
        </w:rPr>
        <w:t>
      Мәслихат немесе оның келісімі бойынша тағайындалатын лауазымды адамдар тиісті мәслихаттың отырысында ант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