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870a" w14:textId="7b08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А.Р.Райымқұлованы Қазақстан Республикасының Мәдениет және спорт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маусымдағы № 21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Ақтоты Рахматоллақызы Райымқұлова Қазақстан Республикасының Мəдениет жəне спорт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