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8cc3" w14:textId="d7e8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26 ақпандағы № 862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p>
      <w:pPr>
        <w:spacing w:after="0"/>
        <w:ind w:left="0"/>
        <w:jc w:val="both"/>
      </w:pPr>
      <w:r>
        <w:rPr>
          <w:rFonts w:ascii="Times New Roman"/>
          <w:b w:val="false"/>
          <w:i w:val="false"/>
          <w:color w:val="000000"/>
          <w:sz w:val="28"/>
        </w:rPr>
        <w:t>
      ҚАУЛЫ ЕТЕМІН:</w:t>
      </w:r>
    </w:p>
    <w:bookmarkStart w:name="z1" w:id="0"/>
    <w:p>
      <w:pPr>
        <w:spacing w:after="0"/>
        <w:ind w:left="0"/>
        <w:jc w:val="both"/>
      </w:pPr>
      <w:r>
        <w:rPr>
          <w:rFonts w:ascii="Times New Roman"/>
          <w:b w:val="false"/>
          <w:i w:val="false"/>
          <w:color w:val="000000"/>
          <w:sz w:val="28"/>
        </w:rPr>
        <w:t>
      1. Қоса беріліп отырған Қазақстан Республикасы Президентінің кейбір актілеріне енгізілетін өзгерістер мен толықтырулар бекітілсін.</w:t>
      </w:r>
    </w:p>
    <w:bookmarkEnd w:id="0"/>
    <w:bookmarkStart w:name="z2" w:id="1"/>
    <w:p>
      <w:pPr>
        <w:spacing w:after="0"/>
        <w:ind w:left="0"/>
        <w:jc w:val="both"/>
      </w:pPr>
      <w:r>
        <w:rPr>
          <w:rFonts w:ascii="Times New Roman"/>
          <w:b w:val="false"/>
          <w:i w:val="false"/>
          <w:color w:val="000000"/>
          <w:sz w:val="28"/>
        </w:rPr>
        <w:t>
      2. Осы Жарлық қол қойылған күнінен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26 ақпандағы</w:t>
            </w:r>
            <w:r>
              <w:br/>
            </w:r>
            <w:r>
              <w:rPr>
                <w:rFonts w:ascii="Times New Roman"/>
                <w:b w:val="false"/>
                <w:i w:val="false"/>
                <w:color w:val="000000"/>
                <w:sz w:val="20"/>
              </w:rPr>
              <w:t>№ 862 Жарлығымен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2"/>
    <w:bookmarkStart w:name="z5" w:id="3"/>
    <w:p>
      <w:pPr>
        <w:spacing w:after="0"/>
        <w:ind w:left="0"/>
        <w:jc w:val="both"/>
      </w:pPr>
      <w:r>
        <w:rPr>
          <w:rFonts w:ascii="Times New Roman"/>
          <w:b w:val="false"/>
          <w:i w:val="false"/>
          <w:color w:val="000000"/>
          <w:sz w:val="28"/>
        </w:rPr>
        <w:t xml:space="preserve">
      1. "Қазақстан Республикасы Президентiнiң жанында Шетелдiк инвесторлар кеңесiн құру туралы" Қазақстан Республикасы Президентінің 1998 жылғы 30 маусымдағы № 3985 </w:t>
      </w:r>
      <w:r>
        <w:rPr>
          <w:rFonts w:ascii="Times New Roman"/>
          <w:b w:val="false"/>
          <w:i w:val="false"/>
          <w:color w:val="000000"/>
          <w:sz w:val="28"/>
        </w:rPr>
        <w:t>Жарлығында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Шетелдiк инвесторлар кеңесi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тиісінше мынадай редакцияда жазылсын:</w:t>
      </w:r>
    </w:p>
    <w:bookmarkStart w:name="z8" w:id="5"/>
    <w:p>
      <w:pPr>
        <w:spacing w:after="0"/>
        <w:ind w:left="0"/>
        <w:jc w:val="both"/>
      </w:pPr>
      <w:r>
        <w:rPr>
          <w:rFonts w:ascii="Times New Roman"/>
          <w:b w:val="false"/>
          <w:i w:val="false"/>
          <w:color w:val="000000"/>
          <w:sz w:val="28"/>
        </w:rPr>
        <w:t>
      "4. Қазақстан Республикасы Сыртқы істер министрлігінің Инвестициялар комитеті Кеңестің жұмыс органы (бұдан әрі - Кеңестің жұмыс органы) болып табылады.";</w:t>
      </w:r>
    </w:p>
    <w:bookmarkEnd w:id="5"/>
    <w:bookmarkStart w:name="z9" w:id="6"/>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Қазақстан Республикасының Сыртқы істер министрі, Қазақстан Республикасының Индустрия және инфрақұрылымдық даму министрі, Қазақстан Республикасының Қаржы министрі, Қазақстан Республикасының Ұлттық экономика министрі және Кеңестің жұмыс органының бірінші басшысы Кеңестің тұрақты мүшелері болып табылады.";</w:t>
      </w:r>
    </w:p>
    <w:bookmarkEnd w:id="6"/>
    <w:bookmarkStart w:name="z10" w:id="7"/>
    <w:p>
      <w:pPr>
        <w:spacing w:after="0"/>
        <w:ind w:left="0"/>
        <w:jc w:val="both"/>
      </w:pPr>
      <w:r>
        <w:rPr>
          <w:rFonts w:ascii="Times New Roman"/>
          <w:b w:val="false"/>
          <w:i w:val="false"/>
          <w:color w:val="000000"/>
          <w:sz w:val="28"/>
        </w:rPr>
        <w:t>
      "19. Комиссия қазақстандық тараптан алты өкілден және шетелдік тараптан алты өкілден тұрады.</w:t>
      </w:r>
    </w:p>
    <w:bookmarkEnd w:id="7"/>
    <w:p>
      <w:pPr>
        <w:spacing w:after="0"/>
        <w:ind w:left="0"/>
        <w:jc w:val="both"/>
      </w:pPr>
      <w:r>
        <w:rPr>
          <w:rFonts w:ascii="Times New Roman"/>
          <w:b w:val="false"/>
          <w:i w:val="false"/>
          <w:color w:val="000000"/>
          <w:sz w:val="28"/>
        </w:rPr>
        <w:t>
      Қазақстандық тараптан лауазымы бойынша: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(Комиссия төрағасы), Қазақстан Республикасы Сыртқы істер министрінің орынбасары, Қазақстан Республикасының Әділет министрінің орынбасары, Қазақстан Республикасының Индустрия және инфрақұрылымдық даму вице-министрі, Қазақстан Республикасының Ұлттық экономика вице-министрі, Кеңестің жұмыс органының бірінші басшысы (Комиссия хатшысы) Комиссия мүшелері болып табылады.".</w:t>
      </w:r>
    </w:p>
    <w:bookmarkStart w:name="z11" w:id="8"/>
    <w:p>
      <w:pPr>
        <w:spacing w:after="0"/>
        <w:ind w:left="0"/>
        <w:jc w:val="both"/>
      </w:pPr>
      <w:r>
        <w:rPr>
          <w:rFonts w:ascii="Times New Roman"/>
          <w:b w:val="false"/>
          <w:i w:val="false"/>
          <w:color w:val="000000"/>
          <w:sz w:val="28"/>
        </w:rPr>
        <w:t xml:space="preserve">
      2.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2001 ж., № 32, 421-құжат):</w:t>
      </w:r>
    </w:p>
    <w:bookmarkEnd w:id="8"/>
    <w:bookmarkStart w:name="z12" w:id="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 xml:space="preserve"> енгізілсін: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Есдәулетов Ұлықбек Оразбайұлы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Жазушылар одағы басқармасының төрағасы, Қазақстан Республикасы Мемлекеттік сыйлығының лауреаты" (келісім бойынша);</w:t>
            </w:r>
          </w:p>
        </w:tc>
      </w:tr>
    </w:tbl>
    <w:bookmarkStart w:name="z13" w:id="10"/>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Н.М. Оразалин шығарылсын.</w:t>
      </w:r>
    </w:p>
    <w:bookmarkEnd w:id="10"/>
    <w:bookmarkStart w:name="z14" w:id="11"/>
    <w:p>
      <w:pPr>
        <w:spacing w:after="0"/>
        <w:ind w:left="0"/>
        <w:jc w:val="both"/>
      </w:pPr>
      <w:r>
        <w:rPr>
          <w:rFonts w:ascii="Times New Roman"/>
          <w:b w:val="false"/>
          <w:i w:val="false"/>
          <w:color w:val="000000"/>
          <w:sz w:val="28"/>
        </w:rPr>
        <w:t xml:space="preserve">
      3.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11, 125-құжат):</w:t>
      </w:r>
    </w:p>
    <w:bookmarkEnd w:id="11"/>
    <w:bookmarkStart w:name="z15"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Адам құқықтары жөнiндегi комиссияның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Атамқұлов Бейбіт Бәкірұлы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Тұрғымбаев Ерлан Заманбекұлы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Оңғарбаев Еркін Әнуарұлы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университетінің қылмыстық-құқықтық пәндер кафедрасының профессоры (келісім бойынша);</w:t>
            </w:r>
          </w:p>
        </w:tc>
      </w:tr>
    </w:tbl>
    <w:bookmarkStart w:name="z16" w:id="13"/>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Қ.Қ. Әбдірахманов, Қ.Н. Қасымов шығарылсын.</w:t>
      </w:r>
    </w:p>
    <w:bookmarkEnd w:id="13"/>
    <w:bookmarkStart w:name="z17" w:id="14"/>
    <w:p>
      <w:pPr>
        <w:spacing w:after="0"/>
        <w:ind w:left="0"/>
        <w:jc w:val="both"/>
      </w:pPr>
      <w:r>
        <w:rPr>
          <w:rFonts w:ascii="Times New Roman"/>
          <w:b w:val="false"/>
          <w:i w:val="false"/>
          <w:color w:val="000000"/>
          <w:sz w:val="28"/>
        </w:rPr>
        <w:t xml:space="preserve">
      4.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38, 418-құжат):</w:t>
      </w:r>
    </w:p>
    <w:bookmarkEnd w:id="14"/>
    <w:bookmarkStart w:name="z18" w:id="15"/>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мына:</w:t>
      </w:r>
    </w:p>
    <w:bookmarkEnd w:id="16"/>
    <w:bookmarkStart w:name="z20" w:id="17"/>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мынадай редакцияда жазылсын:</w:t>
      </w:r>
    </w:p>
    <w:bookmarkEnd w:id="17"/>
    <w:bookmarkStart w:name="z21" w:id="18"/>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bookmarkEnd w:id="18"/>
    <w:bookmarkStart w:name="z22" w:id="19"/>
    <w:p>
      <w:pPr>
        <w:spacing w:after="0"/>
        <w:ind w:left="0"/>
        <w:jc w:val="both"/>
      </w:pPr>
      <w:r>
        <w:rPr>
          <w:rFonts w:ascii="Times New Roman"/>
          <w:b w:val="false"/>
          <w:i w:val="false"/>
          <w:color w:val="000000"/>
          <w:sz w:val="28"/>
        </w:rPr>
        <w:t xml:space="preserve">
      5.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2007 ж., № 11, 120-құжат):</w:t>
      </w:r>
    </w:p>
    <w:bookmarkEnd w:id="19"/>
    <w:bookmarkStart w:name="z23" w:id="2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мына:</w:t>
      </w:r>
    </w:p>
    <w:bookmarkEnd w:id="21"/>
    <w:bookmarkStart w:name="z25" w:id="22"/>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мынадай редакцияда жазылсын:</w:t>
      </w:r>
    </w:p>
    <w:bookmarkEnd w:id="22"/>
    <w:bookmarkStart w:name="z26" w:id="23"/>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bookmarkEnd w:id="23"/>
    <w:bookmarkStart w:name="z27" w:id="24"/>
    <w:p>
      <w:pPr>
        <w:spacing w:after="0"/>
        <w:ind w:left="0"/>
        <w:jc w:val="both"/>
      </w:pPr>
      <w:r>
        <w:rPr>
          <w:rFonts w:ascii="Times New Roman"/>
          <w:b w:val="false"/>
          <w:i w:val="false"/>
          <w:color w:val="000000"/>
          <w:sz w:val="28"/>
        </w:rPr>
        <w:t xml:space="preserve">
      6.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3, 36-құжат):</w:t>
      </w:r>
    </w:p>
    <w:bookmarkEnd w:id="24"/>
    <w:bookmarkStart w:name="z28" w:id="25"/>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мына:</w:t>
      </w:r>
    </w:p>
    <w:bookmarkEnd w:id="26"/>
    <w:bookmarkStart w:name="z30" w:id="27"/>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мынадай редакцияда жазылсын:</w:t>
      </w:r>
    </w:p>
    <w:bookmarkEnd w:id="27"/>
    <w:bookmarkStart w:name="z31" w:id="28"/>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bookmarkEnd w:id="28"/>
    <w:bookmarkStart w:name="z32" w:id="29"/>
    <w:p>
      <w:pPr>
        <w:spacing w:after="0"/>
        <w:ind w:left="0"/>
        <w:jc w:val="both"/>
      </w:pPr>
      <w:r>
        <w:rPr>
          <w:rFonts w:ascii="Times New Roman"/>
          <w:b w:val="false"/>
          <w:i w:val="false"/>
          <w:color w:val="000000"/>
          <w:sz w:val="28"/>
        </w:rPr>
        <w:t xml:space="preserve">
      7. "Қазақстан Республикасы Президентінің жанындағы Мұнай-газ кеңесі туралы" Қазақстан Республикасы Президентінің 2012 жылғы 14 наурыздағы № 285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2012 ж., № 36, 477-құжат):</w:t>
      </w:r>
    </w:p>
    <w:bookmarkEnd w:id="29"/>
    <w:bookmarkStart w:name="z33" w:id="3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Мұнай-газ кеңесінің </w:t>
      </w:r>
      <w:r>
        <w:rPr>
          <w:rFonts w:ascii="Times New Roman"/>
          <w:b w:val="false"/>
          <w:i w:val="false"/>
          <w:color w:val="000000"/>
          <w:sz w:val="28"/>
        </w:rPr>
        <w:t>құрамында</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мына:</w:t>
      </w:r>
    </w:p>
    <w:bookmarkEnd w:id="31"/>
    <w:bookmarkStart w:name="z35" w:id="32"/>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мынадай редакцияда жазылсын:</w:t>
      </w:r>
    </w:p>
    <w:bookmarkEnd w:id="32"/>
    <w:bookmarkStart w:name="z36" w:id="33"/>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xml:space="preserve">
      9. "Қазақстан Республикасының Президенті жанынан Ұлттық инвесторлар кеңесін құру туралы" Қазақстан Республикасы Президентінің 2014 жылғы 9 сәуірдегі № 791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25, 191-құжат):</w:t>
      </w:r>
    </w:p>
    <w:bookmarkEnd w:id="34"/>
    <w:bookmarkStart w:name="z47" w:id="3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Ұлттық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Қазақстан Республикасының Индустрия және инфрақұрылымдық даму министрі, Қазақстан Республикасының Қаржы министрі, Қазақстан Республикасының Ұлттық экономика министрі Кеңестің тұрақты мүшелері болып табылады.";</w:t>
      </w:r>
    </w:p>
    <w:bookmarkEnd w:id="36"/>
    <w:bookmarkStart w:name="z50" w:id="3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Ұлттық инвесторлар кеңесінің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37"/>
    <w:bookmarkStart w:name="z51" w:id="38"/>
    <w:p>
      <w:pPr>
        <w:spacing w:after="0"/>
        <w:ind w:left="0"/>
        <w:jc w:val="both"/>
      </w:pPr>
      <w:r>
        <w:rPr>
          <w:rFonts w:ascii="Times New Roman"/>
          <w:b w:val="false"/>
          <w:i w:val="false"/>
          <w:color w:val="000000"/>
          <w:sz w:val="28"/>
        </w:rPr>
        <w:t>
      мына:</w:t>
      </w:r>
    </w:p>
    <w:bookmarkEnd w:id="38"/>
    <w:bookmarkStart w:name="z52" w:id="39"/>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мынадай редакцияда жазылсын:</w:t>
      </w:r>
    </w:p>
    <w:bookmarkEnd w:id="39"/>
    <w:bookmarkStart w:name="z53" w:id="40"/>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bookmarkEnd w:id="40"/>
    <w:bookmarkStart w:name="z54" w:id="41"/>
    <w:p>
      <w:pPr>
        <w:spacing w:after="0"/>
        <w:ind w:left="0"/>
        <w:jc w:val="both"/>
      </w:pPr>
      <w:r>
        <w:rPr>
          <w:rFonts w:ascii="Times New Roman"/>
          <w:b w:val="false"/>
          <w:i w:val="false"/>
          <w:color w:val="000000"/>
          <w:sz w:val="28"/>
        </w:rPr>
        <w:t xml:space="preserve">
      10.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33, 293-құжат):</w:t>
      </w:r>
    </w:p>
    <w:bookmarkEnd w:id="41"/>
    <w:bookmarkStart w:name="z55" w:id="42"/>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42"/>
    <w:bookmarkStart w:name="z56" w:id="43"/>
    <w:p>
      <w:pPr>
        <w:spacing w:after="0"/>
        <w:ind w:left="0"/>
        <w:jc w:val="both"/>
      </w:pPr>
      <w:r>
        <w:rPr>
          <w:rFonts w:ascii="Times New Roman"/>
          <w:b w:val="false"/>
          <w:i w:val="false"/>
          <w:color w:val="000000"/>
          <w:sz w:val="28"/>
        </w:rPr>
        <w:t>
      мына:</w:t>
      </w:r>
    </w:p>
    <w:bookmarkEnd w:id="43"/>
    <w:bookmarkStart w:name="z57" w:id="44"/>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мынадай редакцияда жазылсын:</w:t>
      </w:r>
    </w:p>
    <w:bookmarkEnd w:id="44"/>
    <w:bookmarkStart w:name="z58" w:id="45"/>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bookmarkEnd w:id="45"/>
    <w:bookmarkStart w:name="z59" w:id="46"/>
    <w:p>
      <w:pPr>
        <w:spacing w:after="0"/>
        <w:ind w:left="0"/>
        <w:jc w:val="both"/>
      </w:pPr>
      <w:r>
        <w:rPr>
          <w:rFonts w:ascii="Times New Roman"/>
          <w:b w:val="false"/>
          <w:i w:val="false"/>
          <w:color w:val="000000"/>
          <w:sz w:val="28"/>
        </w:rPr>
        <w:t xml:space="preserve">
      11.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2, 6-құжат):</w:t>
      </w:r>
    </w:p>
    <w:bookmarkEnd w:id="46"/>
    <w:bookmarkStart w:name="z60" w:id="4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7"/>
    <w:bookmarkStart w:name="z61" w:id="48"/>
    <w:p>
      <w:pPr>
        <w:spacing w:after="0"/>
        <w:ind w:left="0"/>
        <w:jc w:val="both"/>
      </w:pPr>
      <w:r>
        <w:rPr>
          <w:rFonts w:ascii="Times New Roman"/>
          <w:b w:val="false"/>
          <w:i w:val="false"/>
          <w:color w:val="000000"/>
          <w:sz w:val="28"/>
        </w:rPr>
        <w:t>
      мына:</w:t>
      </w:r>
    </w:p>
    <w:bookmarkEnd w:id="48"/>
    <w:bookmarkStart w:name="z62" w:id="49"/>
    <w:p>
      <w:pPr>
        <w:spacing w:after="0"/>
        <w:ind w:left="0"/>
        <w:jc w:val="both"/>
      </w:pPr>
      <w:r>
        <w:rPr>
          <w:rFonts w:ascii="Times New Roman"/>
          <w:b w:val="false"/>
          <w:i w:val="false"/>
          <w:color w:val="000000"/>
          <w:sz w:val="28"/>
        </w:rPr>
        <w:t>
      "Қазақстан Республикасының Инвестициялар және даму министрі",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"Қалменов Тынысбек Шәріпұлы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"Математика және математикалық модельдеу" шаруашылық жүргізу құқығындағы республикалық мемлекеттік кәсіпорнының директоры, физика-математика ғылымдарының докторы, профессор, Қазақстан Республикасы Ұлттық ғылым академиясының академигі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"Саданов  Аманкелді Құрбанұлы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"Микробиология және вирусология институты" шаруашылық жүргізу құқығындағы республикалық мемлекеттік кәсіпорнының бас директоры, биология ғылымдарының докторы, профессор (келісім бойынша)"</w:t>
            </w:r>
          </w:p>
        </w:tc>
      </w:tr>
    </w:tbl>
    <w:bookmarkStart w:name="z63" w:id="50"/>
    <w:p>
      <w:pPr>
        <w:spacing w:after="0"/>
        <w:ind w:left="0"/>
        <w:jc w:val="both"/>
      </w:pPr>
      <w:r>
        <w:rPr>
          <w:rFonts w:ascii="Times New Roman"/>
          <w:b w:val="false"/>
          <w:i w:val="false"/>
          <w:color w:val="000000"/>
          <w:sz w:val="28"/>
        </w:rPr>
        <w:t>
      деген жолдар мынадай редакцияда жазылсын:</w:t>
      </w:r>
    </w:p>
    <w:bookmarkEnd w:id="50"/>
    <w:bookmarkStart w:name="z64" w:id="51"/>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"Қалменов Тынысбек Шәріпұлы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академиясының академигі, физика-математика ғылымдарының докторы, профессор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"Саданов Аманкелді Құрбанұлы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ғылымдарының докторы, профессор (келісім бойынша)";</w:t>
            </w:r>
          </w:p>
        </w:tc>
      </w:tr>
    </w:tbl>
    <w:bookmarkStart w:name="z65" w:id="52"/>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Н.С. Бектұрғанов, К.К. Қадыржанов шығарылсын.</w:t>
      </w:r>
    </w:p>
    <w:bookmarkEnd w:id="52"/>
    <w:bookmarkStart w:name="z66" w:id="53"/>
    <w:p>
      <w:pPr>
        <w:spacing w:after="0"/>
        <w:ind w:left="0"/>
        <w:jc w:val="both"/>
      </w:pPr>
      <w:r>
        <w:rPr>
          <w:rFonts w:ascii="Times New Roman"/>
          <w:b w:val="false"/>
          <w:i w:val="false"/>
          <w:color w:val="000000"/>
          <w:sz w:val="28"/>
        </w:rPr>
        <w:t xml:space="preserve">
      12. "Қазақстан Республикасының Жоғары Сот Кеңесі туралы" Қазақстан Республикасы Президентінің 2016 жылғы 3 ақпандағы № 188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2016 ж., № 14, 52-құжат):</w:t>
      </w:r>
    </w:p>
    <w:bookmarkEnd w:id="53"/>
    <w:bookmarkStart w:name="z67" w:id="54"/>
    <w:p>
      <w:pPr>
        <w:spacing w:after="0"/>
        <w:ind w:left="0"/>
        <w:jc w:val="both"/>
      </w:pPr>
      <w:r>
        <w:rPr>
          <w:rFonts w:ascii="Times New Roman"/>
          <w:b w:val="false"/>
          <w:i w:val="false"/>
          <w:color w:val="000000"/>
          <w:sz w:val="28"/>
        </w:rPr>
        <w:t xml:space="preserve">
      жоғарыда аталған </w:t>
      </w:r>
      <w:r>
        <w:rPr>
          <w:rFonts w:ascii="Times New Roman"/>
          <w:b w:val="false"/>
          <w:i w:val="false"/>
          <w:color w:val="000000"/>
          <w:sz w:val="28"/>
        </w:rPr>
        <w:t>Жарлықпен</w:t>
      </w:r>
      <w:r>
        <w:rPr>
          <w:rFonts w:ascii="Times New Roman"/>
          <w:b w:val="false"/>
          <w:i w:val="false"/>
          <w:color w:val="000000"/>
          <w:sz w:val="28"/>
        </w:rPr>
        <w:t xml:space="preserve"> құрылған Қазақстан Республикасы Жоғары Сот Кеңесінің мүшелері болып тағайындалсын: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Серік Байсейітұлы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заңгерлер одағы" Республикалық қоғамдық бірлестігінің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Елемесов Нұрмаханбет  Мақсұтұлы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Жанғұттинов  Мейрам Құрмашұлы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Қаудыров Төлеш Ерденұлы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академиясының ректоры, заң ғылымдарының докторы, профессор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Манапов  Ел-Назар Тұрсынбекұлы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Медеу аудандық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Райысова  Балгүл Амангелдіқызы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 (келісім бойынша);</w:t>
            </w:r>
          </w:p>
        </w:tc>
      </w:tr>
    </w:tbl>
    <w:bookmarkStart w:name="z68" w:id="55"/>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А.Д. Балағұмарова, Е.Қ. Қаржаубаев, Л.С. Кудекова, Ә.Ж. Құрықбаев, Н.Ә. Пазылов, М.А. Хожабергенов шығарылсын.</w:t>
      </w:r>
    </w:p>
    <w:bookmarkEnd w:id="55"/>
    <w:bookmarkStart w:name="z69" w:id="56"/>
    <w:p>
      <w:pPr>
        <w:spacing w:after="0"/>
        <w:ind w:left="0"/>
        <w:jc w:val="both"/>
      </w:pPr>
      <w:r>
        <w:rPr>
          <w:rFonts w:ascii="Times New Roman"/>
          <w:b w:val="false"/>
          <w:i w:val="false"/>
          <w:color w:val="000000"/>
          <w:sz w:val="28"/>
        </w:rPr>
        <w:t xml:space="preserve">
      13.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2002 ж., № 6, 44-құжат):</w:t>
      </w:r>
    </w:p>
    <w:bookmarkEnd w:id="56"/>
    <w:bookmarkStart w:name="z70" w:id="57"/>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 Құқықтық саясат жөніндегі кеңестің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Тұрғымбаев Ерлан Заманбекұлы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министрі;</w:t>
            </w:r>
          </w:p>
        </w:tc>
      </w:tr>
    </w:tbl>
    <w:bookmarkStart w:name="z71" w:id="58"/>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xml:space="preserve"> Қ.Н. Қасымов шығарылсын.</w:t>
      </w:r>
    </w:p>
    <w:bookmarkEnd w:id="58"/>
    <w:bookmarkStart w:name="z72" w:id="59"/>
    <w:p>
      <w:pPr>
        <w:spacing w:after="0"/>
        <w:ind w:left="0"/>
        <w:jc w:val="both"/>
      </w:pPr>
      <w:r>
        <w:rPr>
          <w:rFonts w:ascii="Times New Roman"/>
          <w:b w:val="false"/>
          <w:i w:val="false"/>
          <w:color w:val="000000"/>
          <w:sz w:val="28"/>
        </w:rPr>
        <w:t xml:space="preserve">
      14.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7, 66-құжат):</w:t>
      </w:r>
    </w:p>
    <w:bookmarkEnd w:id="59"/>
    <w:bookmarkStart w:name="z73" w:id="60"/>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60"/>
    <w:bookmarkStart w:name="z74" w:id="61"/>
    <w:p>
      <w:pPr>
        <w:spacing w:after="0"/>
        <w:ind w:left="0"/>
        <w:jc w:val="both"/>
      </w:pPr>
      <w:r>
        <w:rPr>
          <w:rFonts w:ascii="Times New Roman"/>
          <w:b w:val="false"/>
          <w:i w:val="false"/>
          <w:color w:val="000000"/>
          <w:sz w:val="28"/>
        </w:rPr>
        <w:t>
      мына:</w:t>
      </w:r>
    </w:p>
    <w:bookmarkEnd w:id="61"/>
    <w:bookmarkStart w:name="z75" w:id="62"/>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мынадай редакцияда жазылсын:</w:t>
      </w:r>
    </w:p>
    <w:bookmarkEnd w:id="62"/>
    <w:bookmarkStart w:name="z76" w:id="63"/>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