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459e" w14:textId="ec04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Банкiн Алматы қаласынан Нұр-Сұлтан қаласына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10 сәуірдегі № 304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Жарлықтың қолданысқа енгізілу тәртібін 4-тармақтан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1995 жылғы 26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Банкi: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жылғы 1 шілдеге дейін Қазақстан Республикасы Ұлттық Банкінің орталық аппаратын Алматы қаласынан Нұр-Сұлтан қаласына көшіруді қамтамасыз етсін;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Ұлттық Банкiнiң ережесiн және құрылымын бекiту туралы" Қазақстан Республикасы Президентінің 2003 жылғы 31 желтоқсандағы № 1271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50, 640-құжат) мынадай өзгеріс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Банкі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Қазақстан Ұлттық Банкі орталық аппаратының орналасқан жері: Қазақстан Республикасы, Z05T8F6, Нұр-Сұлтан қаласы, "Есіл" ауданы, Мәңгілік Ел даңғылы, 57А ғимараты.".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2020 жылғы 1 шілдеден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