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fd2c" w14:textId="5c7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 тұрақтандырудың кейбір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1 сәуірдегі № 30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-экономикалық тұрақтылықты қамтамасыз ету жөніндегі шаралар туралы" Қазақстан Республикасы Президентінің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2020 жылғы 31 желтоқсанға дейінгі кезеңг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ды тұлғаларға банктік шоттардан күнтізбелік ай ішінде алуына рұқсат етілетін қолма-қол ақша сомасының шекті мөлшер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тармақтың 1) тармақшасында көзделген талап қолданылмайтын заңды тұлғалардың санаттар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Қаржы министрлігімен және Қазақстан Республикасының Қаржы нарығын реттеу және дамыту агенттігімен бірлесіп, осы тармақтың 2) тармақшасына сәйкес айқындалған заңды тұлғаларды қоспағанда, заңды тұлғалардың банктік шоттардан қолма-қол ақшаны алу, оның ішінде осы тармақтың 1) тармақшасына сәйкес белгіленген шекті мөлшерден артық қолма-қол ақшаны алуды регламенттейтін тәртібін, сондай-ақ Қазақстан Республикасының Қаржы министрлігіне заңды тұлғалардың осы тармақтың 1) тармақшасына сәйкес белгіленген шекті мөлшерден артық қолма-қол ақшаны алуы туралы ақпаратты ұсыну тәртібін айқын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нарығын реттеу және дамыту агенттігі заңды тұлғалардың банктік шоттарын ашуды және жүргізуді жүзеге асыратын қаржы ұйымдары заңды тұлғалардың банктік шоттардан қолма-қол ақшаны алуының осы Жарлықтың 1-тармағының 3) тармақшасында көзделген тәртібін сақтауын бақылауды жүзеге асыр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