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c5f458" w14:textId="6c5f45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1996 жылғы 26 тамыздағы Қазақстан Республикасы мен Қырғыз Республикасы арасындағы азаматтық және қылмыстық iстер жөніндегі өзара құқықтық көмек көрсету туралы шартқа өзгерістер мен толықтырулар енгізу туралы хаттамаға қол қою туралы</w:t>
      </w:r>
    </w:p>
    <w:p>
      <w:pPr>
        <w:spacing w:after="0"/>
        <w:ind w:left="0"/>
        <w:jc w:val="both"/>
      </w:pPr>
      <w:r>
        <w:rPr>
          <w:rFonts w:ascii="Times New Roman"/>
          <w:b w:val="false"/>
          <w:i w:val="false"/>
          <w:color w:val="000000"/>
          <w:sz w:val="28"/>
        </w:rPr>
        <w:t>Қазақстан Республикасы Президентінің 2020 жылғы 30 сәуірдегі № 313 Жарлығы.</w:t>
      </w:r>
    </w:p>
    <w:p>
      <w:pPr>
        <w:spacing w:after="0"/>
        <w:ind w:left="0"/>
        <w:jc w:val="both"/>
      </w:pPr>
      <w:bookmarkStart w:name="z1" w:id="0"/>
      <w:r>
        <w:rPr>
          <w:rFonts w:ascii="Times New Roman"/>
          <w:b w:val="false"/>
          <w:i w:val="false"/>
          <w:color w:val="000000"/>
          <w:sz w:val="28"/>
        </w:rPr>
        <w:t xml:space="preserve">
      "Қазақстан Республикасының халықаралық шарттары туралы" 2005 жылғы 30 мамырдағы Қазақстан Республикасының Заңы </w:t>
      </w:r>
      <w:r>
        <w:rPr>
          <w:rFonts w:ascii="Times New Roman"/>
          <w:b w:val="false"/>
          <w:i w:val="false"/>
          <w:color w:val="000000"/>
          <w:sz w:val="28"/>
        </w:rPr>
        <w:t>8-бабының</w:t>
      </w:r>
      <w:r>
        <w:rPr>
          <w:rFonts w:ascii="Times New Roman"/>
          <w:b w:val="false"/>
          <w:i w:val="false"/>
          <w:color w:val="000000"/>
          <w:sz w:val="28"/>
        </w:rPr>
        <w:t xml:space="preserve"> 1) тармақшасына сәйкес </w:t>
      </w:r>
      <w:r>
        <w:rPr>
          <w:rFonts w:ascii="Times New Roman"/>
          <w:b/>
          <w:i w:val="false"/>
          <w:color w:val="000000"/>
          <w:sz w:val="28"/>
        </w:rPr>
        <w:t>ҚАУЛЫ ЕТЕМІН:</w:t>
      </w:r>
    </w:p>
    <w:bookmarkEnd w:id="0"/>
    <w:bookmarkStart w:name="z2" w:id="1"/>
    <w:p>
      <w:pPr>
        <w:spacing w:after="0"/>
        <w:ind w:left="0"/>
        <w:jc w:val="both"/>
      </w:pPr>
      <w:r>
        <w:rPr>
          <w:rFonts w:ascii="Times New Roman"/>
          <w:b w:val="false"/>
          <w:i w:val="false"/>
          <w:color w:val="000000"/>
          <w:sz w:val="28"/>
        </w:rPr>
        <w:t xml:space="preserve">
      1. Қоса беріліп отырған 1996 жылғы 26 тамыздағы Қазақстан Республикасы мен Қырғыз Республикасы арасындағы азаматтық және қылмыстық iстер жөніндегі өзара құқықтық көмек көрсету туралы </w:t>
      </w:r>
      <w:r>
        <w:rPr>
          <w:rFonts w:ascii="Times New Roman"/>
          <w:b w:val="false"/>
          <w:i w:val="false"/>
          <w:color w:val="000000"/>
          <w:sz w:val="28"/>
        </w:rPr>
        <w:t>шартқа</w:t>
      </w:r>
      <w:r>
        <w:rPr>
          <w:rFonts w:ascii="Times New Roman"/>
          <w:b w:val="false"/>
          <w:i w:val="false"/>
          <w:color w:val="000000"/>
          <w:sz w:val="28"/>
        </w:rPr>
        <w:t xml:space="preserve"> өзгерістер мен толықтырулар енгізу туралы </w:t>
      </w:r>
      <w:r>
        <w:rPr>
          <w:rFonts w:ascii="Times New Roman"/>
          <w:b w:val="false"/>
          <w:i w:val="false"/>
          <w:color w:val="000000"/>
          <w:sz w:val="28"/>
        </w:rPr>
        <w:t>хаттаманың</w:t>
      </w:r>
      <w:r>
        <w:rPr>
          <w:rFonts w:ascii="Times New Roman"/>
          <w:b w:val="false"/>
          <w:i w:val="false"/>
          <w:color w:val="000000"/>
          <w:sz w:val="28"/>
        </w:rPr>
        <w:t xml:space="preserve"> жобасы мақұлдансын.</w:t>
      </w:r>
    </w:p>
    <w:bookmarkEnd w:id="1"/>
    <w:bookmarkStart w:name="z3" w:id="2"/>
    <w:p>
      <w:pPr>
        <w:spacing w:after="0"/>
        <w:ind w:left="0"/>
        <w:jc w:val="both"/>
      </w:pPr>
      <w:r>
        <w:rPr>
          <w:rFonts w:ascii="Times New Roman"/>
          <w:b w:val="false"/>
          <w:i w:val="false"/>
          <w:color w:val="000000"/>
          <w:sz w:val="28"/>
        </w:rPr>
        <w:t>
      2. Қазақстан Республикасының Қырғыз Республикасындағы Төтенше және Өкілетті Елшісі Рәпіл Сейітханұлы Жошыбаевқа 1996 жылғы 26 тамыздағы Қазақстан Республикасы мен Қырғыз Республикасы арасындағы азаматтық және қылмыстық істер жөніндегі өзара құқықтық көмек көрсету туралы шартқа өзгерістер мен толықтырулар енгізу туралы хаттамаға қағидаттық сипаты жоқ өзгерістер мен толықтырулар енгізуге рұқсат бере отырып, Қазақстан Республикасының атынан қол қоюға өкілеттік берілсін.</w:t>
      </w:r>
    </w:p>
    <w:bookmarkEnd w:id="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Президентінің 01.07.2021 </w:t>
      </w:r>
      <w:r>
        <w:rPr>
          <w:rFonts w:ascii="Times New Roman"/>
          <w:b w:val="false"/>
          <w:i w:val="false"/>
          <w:color w:val="000000"/>
          <w:sz w:val="28"/>
        </w:rPr>
        <w:t>№ 610</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4" w:id="3"/>
    <w:p>
      <w:pPr>
        <w:spacing w:after="0"/>
        <w:ind w:left="0"/>
        <w:jc w:val="both"/>
      </w:pPr>
      <w:r>
        <w:rPr>
          <w:rFonts w:ascii="Times New Roman"/>
          <w:b w:val="false"/>
          <w:i w:val="false"/>
          <w:color w:val="000000"/>
          <w:sz w:val="28"/>
        </w:rPr>
        <w:t>
      3. Осы Жарлық қол қойылған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Президенті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Қ.Тоқаев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2020 жылғы 30 сәуірдегі</w:t>
            </w:r>
            <w:r>
              <w:br/>
            </w:r>
            <w:r>
              <w:rPr>
                <w:rFonts w:ascii="Times New Roman"/>
                <w:b w:val="false"/>
                <w:i w:val="false"/>
                <w:color w:val="000000"/>
                <w:sz w:val="20"/>
              </w:rPr>
              <w:t>№ 313 Жарлығымен</w:t>
            </w:r>
            <w:r>
              <w:br/>
            </w:r>
            <w:r>
              <w:rPr>
                <w:rFonts w:ascii="Times New Roman"/>
                <w:b w:val="false"/>
                <w:i w:val="false"/>
                <w:color w:val="000000"/>
                <w:sz w:val="20"/>
              </w:rPr>
              <w:t>МАҚҰЛДАНҒАН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Жоба</w:t>
            </w:r>
          </w:p>
        </w:tc>
      </w:tr>
    </w:tbl>
    <w:bookmarkStart w:name="z6" w:id="4"/>
    <w:p>
      <w:pPr>
        <w:spacing w:after="0"/>
        <w:ind w:left="0"/>
        <w:jc w:val="left"/>
      </w:pPr>
      <w:r>
        <w:rPr>
          <w:rFonts w:ascii="Times New Roman"/>
          <w:b/>
          <w:i w:val="false"/>
          <w:color w:val="000000"/>
        </w:rPr>
        <w:t xml:space="preserve"> 1996 жылғы 26 тамыздағы Қазақстан Республикасы мен Қырғыз Республикасы арасындағы азаматтық және қылмыстық iстер жөніндегі өзара құқықтық көмек көрсету туралы шартқа өзгерістер мен толықтырулар енгізу туралы</w:t>
      </w:r>
      <w:r>
        <w:br/>
      </w:r>
      <w:r>
        <w:rPr>
          <w:rFonts w:ascii="Times New Roman"/>
          <w:b/>
          <w:i w:val="false"/>
          <w:color w:val="000000"/>
        </w:rPr>
        <w:t>ХАТТАМА</w:t>
      </w:r>
    </w:p>
    <w:bookmarkEnd w:id="4"/>
    <w:p>
      <w:pPr>
        <w:spacing w:after="0"/>
        <w:ind w:left="0"/>
        <w:jc w:val="both"/>
      </w:pPr>
      <w:r>
        <w:rPr>
          <w:rFonts w:ascii="Times New Roman"/>
          <w:b w:val="false"/>
          <w:i w:val="false"/>
          <w:color w:val="000000"/>
          <w:sz w:val="28"/>
        </w:rPr>
        <w:t>
      Қазақстан Республикасы мен Қырғыз Республикасы (бұдан әрi "Уағдаласушы Тараптар" деп аталады)</w:t>
      </w:r>
    </w:p>
    <w:p>
      <w:pPr>
        <w:spacing w:after="0"/>
        <w:ind w:left="0"/>
        <w:jc w:val="both"/>
      </w:pPr>
      <w:r>
        <w:rPr>
          <w:rFonts w:ascii="Times New Roman"/>
          <w:b w:val="false"/>
          <w:i w:val="false"/>
          <w:color w:val="000000"/>
          <w:sz w:val="28"/>
        </w:rPr>
        <w:t xml:space="preserve">
      Қазақстан Республикасы мен Қырғыз Республикасы арасындағы азаматтық және қылмыстық iстер жөнiндегі өзара құқықтық көмек көрсету туралы </w:t>
      </w:r>
      <w:r>
        <w:rPr>
          <w:rFonts w:ascii="Times New Roman"/>
          <w:b w:val="false"/>
          <w:i w:val="false"/>
          <w:color w:val="000000"/>
          <w:sz w:val="28"/>
        </w:rPr>
        <w:t>шарттың</w:t>
      </w:r>
      <w:r>
        <w:rPr>
          <w:rFonts w:ascii="Times New Roman"/>
          <w:b w:val="false"/>
          <w:i w:val="false"/>
          <w:color w:val="000000"/>
          <w:sz w:val="28"/>
        </w:rPr>
        <w:t xml:space="preserve"> (бұдан әрі – Шарт) 43-бабын негізге ала отырып,</w:t>
      </w:r>
    </w:p>
    <w:p>
      <w:pPr>
        <w:spacing w:after="0"/>
        <w:ind w:left="0"/>
        <w:jc w:val="both"/>
      </w:pPr>
      <w:r>
        <w:rPr>
          <w:rFonts w:ascii="Times New Roman"/>
          <w:b w:val="false"/>
          <w:i w:val="false"/>
          <w:color w:val="000000"/>
          <w:sz w:val="28"/>
        </w:rPr>
        <w:t>
      төмендегілер туралы келісті:</w:t>
      </w:r>
    </w:p>
    <w:bookmarkStart w:name="z7" w:id="5"/>
    <w:p>
      <w:pPr>
        <w:spacing w:after="0"/>
        <w:ind w:left="0"/>
        <w:jc w:val="left"/>
      </w:pPr>
      <w:r>
        <w:rPr>
          <w:rFonts w:ascii="Times New Roman"/>
          <w:b/>
          <w:i w:val="false"/>
          <w:color w:val="000000"/>
        </w:rPr>
        <w:t xml:space="preserve"> 1-бап</w:t>
      </w:r>
    </w:p>
    <w:bookmarkEnd w:id="5"/>
    <w:p>
      <w:pPr>
        <w:spacing w:after="0"/>
        <w:ind w:left="0"/>
        <w:jc w:val="both"/>
      </w:pPr>
      <w:r>
        <w:rPr>
          <w:rFonts w:ascii="Times New Roman"/>
          <w:b w:val="false"/>
          <w:i w:val="false"/>
          <w:color w:val="000000"/>
          <w:sz w:val="28"/>
        </w:rPr>
        <w:t>
      Шартқа мынадай өзгерістер мен толықтырулар енгізілсін:</w:t>
      </w:r>
    </w:p>
    <w:bookmarkStart w:name="z8" w:id="6"/>
    <w:p>
      <w:pPr>
        <w:spacing w:after="0"/>
        <w:ind w:left="0"/>
        <w:jc w:val="both"/>
      </w:pPr>
      <w:r>
        <w:rPr>
          <w:rFonts w:ascii="Times New Roman"/>
          <w:b w:val="false"/>
          <w:i w:val="false"/>
          <w:color w:val="000000"/>
          <w:sz w:val="28"/>
        </w:rPr>
        <w:t xml:space="preserve">
      1. Шарттың </w:t>
      </w:r>
      <w:r>
        <w:rPr>
          <w:rFonts w:ascii="Times New Roman"/>
          <w:b w:val="false"/>
          <w:i w:val="false"/>
          <w:color w:val="000000"/>
          <w:sz w:val="28"/>
        </w:rPr>
        <w:t>4-бабы</w:t>
      </w:r>
      <w:r>
        <w:rPr>
          <w:rFonts w:ascii="Times New Roman"/>
          <w:b w:val="false"/>
          <w:i w:val="false"/>
          <w:color w:val="000000"/>
          <w:sz w:val="28"/>
        </w:rPr>
        <w:t xml:space="preserve"> мынадай редакцияда жазылсын:</w:t>
      </w:r>
    </w:p>
    <w:bookmarkEnd w:id="6"/>
    <w:bookmarkStart w:name="z9" w:id="7"/>
    <w:p>
      <w:pPr>
        <w:spacing w:after="0"/>
        <w:ind w:left="0"/>
        <w:jc w:val="left"/>
      </w:pPr>
      <w:r>
        <w:rPr>
          <w:rFonts w:ascii="Times New Roman"/>
          <w:b/>
          <w:i w:val="false"/>
          <w:color w:val="000000"/>
        </w:rPr>
        <w:t xml:space="preserve"> "4-бап Құқықтық көмек көрсету кезiнде қатынастар жасау тәртiбi</w:t>
      </w:r>
    </w:p>
    <w:bookmarkEnd w:id="7"/>
    <w:p>
      <w:pPr>
        <w:spacing w:after="0"/>
        <w:ind w:left="0"/>
        <w:jc w:val="both"/>
      </w:pPr>
      <w:r>
        <w:rPr>
          <w:rFonts w:ascii="Times New Roman"/>
          <w:b w:val="false"/>
          <w:i w:val="false"/>
          <w:color w:val="000000"/>
          <w:sz w:val="28"/>
        </w:rPr>
        <w:t>
      Азаматтық және қылмыстық iстер бойынша құқықтық көмек көрсету туралы өтініш жасаған кезде Уағдаласушы Тараптардың соттары және басқа да органдары мен мекемелерi, егер осы Шартта өзгеше белгiленбеген болса, өздерінің құзыретті мекемелерi арқылы бiр-бiрiмен өзара қатынас жасайды.</w:t>
      </w:r>
    </w:p>
    <w:p>
      <w:pPr>
        <w:spacing w:after="0"/>
        <w:ind w:left="0"/>
        <w:jc w:val="both"/>
      </w:pPr>
      <w:r>
        <w:rPr>
          <w:rFonts w:ascii="Times New Roman"/>
          <w:b w:val="false"/>
          <w:i w:val="false"/>
          <w:color w:val="000000"/>
          <w:sz w:val="28"/>
        </w:rPr>
        <w:t>
      Уағдаласушы Тараптар тағайындалған құзыретті мекемелер, олардың функциялары мен байланыс деректері туралы бірін-бірі дипломатиялық арналар арқылы дереу хабардар етеді.".</w:t>
      </w:r>
    </w:p>
    <w:p>
      <w:pPr>
        <w:spacing w:after="0"/>
        <w:ind w:left="0"/>
        <w:jc w:val="both"/>
      </w:pPr>
      <w:r>
        <w:rPr>
          <w:rFonts w:ascii="Times New Roman"/>
          <w:b w:val="false"/>
          <w:i w:val="false"/>
          <w:color w:val="000000"/>
          <w:sz w:val="28"/>
        </w:rPr>
        <w:t xml:space="preserve">
      2. Шарттың </w:t>
      </w:r>
      <w:r>
        <w:rPr>
          <w:rFonts w:ascii="Times New Roman"/>
          <w:b w:val="false"/>
          <w:i w:val="false"/>
          <w:color w:val="000000"/>
          <w:sz w:val="28"/>
        </w:rPr>
        <w:t>22-бабы</w:t>
      </w:r>
      <w:r>
        <w:rPr>
          <w:rFonts w:ascii="Times New Roman"/>
          <w:b w:val="false"/>
          <w:i w:val="false"/>
          <w:color w:val="000000"/>
          <w:sz w:val="28"/>
        </w:rPr>
        <w:t xml:space="preserve"> 2-тармағының екінші және үшінші абзацтарында "қаулысы," деген сөзден кейін "сот бұйрығы," деген сөздермен толықтырылсын.</w:t>
      </w:r>
    </w:p>
    <w:p>
      <w:pPr>
        <w:spacing w:after="0"/>
        <w:ind w:left="0"/>
        <w:jc w:val="both"/>
      </w:pPr>
      <w:r>
        <w:rPr>
          <w:rFonts w:ascii="Times New Roman"/>
          <w:b w:val="false"/>
          <w:i w:val="false"/>
          <w:color w:val="000000"/>
          <w:sz w:val="28"/>
        </w:rPr>
        <w:t xml:space="preserve">
      3. Шарттың </w:t>
      </w:r>
      <w:r>
        <w:rPr>
          <w:rFonts w:ascii="Times New Roman"/>
          <w:b w:val="false"/>
          <w:i w:val="false"/>
          <w:color w:val="000000"/>
          <w:sz w:val="28"/>
        </w:rPr>
        <w:t>23-бабы</w:t>
      </w:r>
      <w:r>
        <w:rPr>
          <w:rFonts w:ascii="Times New Roman"/>
          <w:b w:val="false"/>
          <w:i w:val="false"/>
          <w:color w:val="000000"/>
          <w:sz w:val="28"/>
        </w:rPr>
        <w:t xml:space="preserve"> 2-тармағының в) тармақшасы "іске қатыспаған" деген сөздің алдынан "сот бұйрығын тану және орындау туралы өтінішхатпен жүгіну жағдайларын қоспағанда," деген сөздермен толықтырылсын.</w:t>
      </w:r>
    </w:p>
    <w:p>
      <w:pPr>
        <w:spacing w:after="0"/>
        <w:ind w:left="0"/>
        <w:jc w:val="both"/>
      </w:pPr>
      <w:r>
        <w:rPr>
          <w:rFonts w:ascii="Times New Roman"/>
          <w:b w:val="false"/>
          <w:i w:val="false"/>
          <w:color w:val="000000"/>
          <w:sz w:val="28"/>
        </w:rPr>
        <w:t>
      4. Шарттың 28-бабы алып тасталсын.</w:t>
      </w:r>
    </w:p>
    <w:p>
      <w:pPr>
        <w:spacing w:after="0"/>
        <w:ind w:left="0"/>
        <w:jc w:val="both"/>
      </w:pPr>
      <w:r>
        <w:rPr>
          <w:rFonts w:ascii="Times New Roman"/>
          <w:b w:val="false"/>
          <w:i w:val="false"/>
          <w:color w:val="000000"/>
          <w:sz w:val="28"/>
        </w:rPr>
        <w:t xml:space="preserve">
      5. Шарттың 40-бабынан "және 28" деген сөздер алып тасталсын және мынадай редакцияда жазылсын: "Уағдаласушы Тараптар осы Шарттың ережелерiн түсiндiру немесе орындау мәселелерi бойынша туындайтын дауларды осы Шарттың 4-бабында көрсетiлген тиiстi орталық органдар арасындағы консультациялар не дипломатиялық арналар арқылы шешедi.". </w:t>
      </w:r>
    </w:p>
    <w:p>
      <w:pPr>
        <w:spacing w:after="0"/>
        <w:ind w:left="0"/>
        <w:jc w:val="left"/>
      </w:pPr>
      <w:r>
        <w:rPr>
          <w:rFonts w:ascii="Times New Roman"/>
          <w:b/>
          <w:i w:val="false"/>
          <w:color w:val="000000"/>
        </w:rPr>
        <w:t xml:space="preserve"> 2-бап</w:t>
      </w:r>
    </w:p>
    <w:p>
      <w:pPr>
        <w:spacing w:after="0"/>
        <w:ind w:left="0"/>
        <w:jc w:val="both"/>
      </w:pPr>
      <w:r>
        <w:rPr>
          <w:rFonts w:ascii="Times New Roman"/>
          <w:b w:val="false"/>
          <w:i w:val="false"/>
          <w:color w:val="000000"/>
          <w:sz w:val="28"/>
        </w:rPr>
        <w:t>
      Осы Хаттама Шарттың ажырамас бөлігі болып табылады және оның күшіне енуі үшін қажетті мемлекетішілік рәсімдерді Уағдаласушы Тараптардың орындағаны туралы соңғы жазбаша хабарлама дипломатиялық арналар арқылы алынған күннен бастап күшіне енеді.</w:t>
      </w:r>
    </w:p>
    <w:p>
      <w:pPr>
        <w:spacing w:after="0"/>
        <w:ind w:left="0"/>
        <w:jc w:val="both"/>
      </w:pPr>
      <w:r>
        <w:rPr>
          <w:rFonts w:ascii="Times New Roman"/>
          <w:b w:val="false"/>
          <w:i w:val="false"/>
          <w:color w:val="000000"/>
          <w:sz w:val="28"/>
        </w:rPr>
        <w:t>
      Осы Хаттама Шарттың қолданылуы тоқтатылуымен бір мезгілде өз қолданылуын тоқтатады.</w:t>
      </w:r>
    </w:p>
    <w:p>
      <w:pPr>
        <w:spacing w:after="0"/>
        <w:ind w:left="0"/>
        <w:jc w:val="both"/>
      </w:pPr>
      <w:r>
        <w:rPr>
          <w:rFonts w:ascii="Times New Roman"/>
          <w:b w:val="false"/>
          <w:i w:val="false"/>
          <w:color w:val="000000"/>
          <w:sz w:val="28"/>
        </w:rPr>
        <w:t>
      202_ жылғы "____"_________ _________ қазақ, қырғыз және орыс тiлдерiнде әрқайсысы екі данада жасалды әрі барлық мәтіндер бірдей теңтүпнұсқалы болып табылады.</w:t>
      </w:r>
    </w:p>
    <w:tbl>
      <w:tblPr>
        <w:tblW w:w="0" w:type="auto"/>
        <w:tblCellSpacing w:w="0" w:type="auto"/>
        <w:tblBorders>
          <w:top w:val="none"/>
          <w:left w:val="none"/>
          <w:bottom w:val="none"/>
          <w:right w:val="none"/>
          <w:insideH w:val="none"/>
          <w:insideV w:val="none"/>
        </w:tblBorders>
      </w:tblPr>
      <w:tblGrid>
        <w:gridCol w:w="7796"/>
        <w:gridCol w:w="4204"/>
      </w:tblGrid>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 үшін</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Қырғыз Республикасы үшін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