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32d1" w14:textId="4b93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наградаларымен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3 желтоқсандағы № 461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 экономикалық дамытудағы жəне өндірістік қызметтегі аса үздік жетістіктері үшін: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дəрежелі ерекшелік белгісі – "Қазақстанның Еңбек Ері" атағы беріліп, айрықша ерекшелік белгісі – Алтын жұлдыз бен "Отан" ордені тапсырылсын: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Басин Вадим Борисович – "АрселорМиттал Теміртау" АҚ атқарушы директоры, Қарағанды облысының Теміртау қаласы;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Қайыргелдин Мұрат Амангелдіұлы – "Еуроазия энергетикалық корпорациясы" АҚ "Восточный" кенішінің машинисі, Павлодар облысының Екібастұз қаласы.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