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78d" w14:textId="9d9f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18 қыркүйектегі № 662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жоғарыда аталған Жарлықпен бекітілген Қазақстан Республикасы Президентінің жанындағы Адам құқықтары жөніндегі комиссия туралы ережеде: 5-тармақтың екінші бөлігінде ", Қазақстан Республикасындағы Адам құқықтары жөніндегі уәкілмен" деген сөздер алып тасталсын;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Комиссияның қызметін ақпараттық-талдау және ұйымдық қамтамасыз етуді Қазақстан Республикасы Президенті Әкімшілігінің Ішкі саясат бөлімі жүзеге асырады.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Әкімшілігінің Ішкі саясат бөлімі адам құқықтары мен жеке және заңды тұлғалардың жолданымдарын қарау мәселелері құзырында болатын облыстардың, республикалық маңызы бар қалалар мен Республика астанасының әкімдері аппараттарының лауазымды адамдарына ұйымдастыру-әдістемелік, ақпараттық және өзге де көмек көрсетеді.";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Шипп Денис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Сот Кеңесінің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 Эльвира Әбілқасымқызы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Аружан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Бала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 Берік Ноғайұлы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бірінші орынбасары,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Айнұр Әлімханқызы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 университетінің Сорбонна-Қазақстан институтының директоры (келісім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"Әбішев Тастемір Дәуітұлы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Өтініштерді қарауды бақылау бөлімінің сектор меңгерушісі, Комиссия хатшысы",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 Марат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"Әбішев Тастемір Дәуітұлы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Ішкі саясат бөлімінің сектор меңгерушісі, Комиссия хатшысы",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 Марат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агенттігінің (Сыбайлас жемқорлыққа қарсы қызметтің) төрағасы";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Г.К.Нұрбаев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