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8a65" w14:textId="8c48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облысындағы төтенше жағдайдың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12 қаңтардағы № 765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"Төтенше жағдай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облысында төтенше жағдайды енгізу туралы" Қазақстан Республикасы Президентінің 2022 жылғы 5 қаңтардағы № 745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Солтүстік Қазақстан облысының шекараларындағы төтенше жағдайдың күші 2022 жылғы 13 қаңтардағы 07 сағат 00 минуттан бастап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