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a01e0" w14:textId="fca0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Архивінің кейбір мәселелері туралы</w:t>
      </w:r>
    </w:p>
    <w:p>
      <w:pPr>
        <w:spacing w:after="0"/>
        <w:ind w:left="0"/>
        <w:jc w:val="both"/>
      </w:pPr>
      <w:r>
        <w:rPr>
          <w:rFonts w:ascii="Times New Roman"/>
          <w:b w:val="false"/>
          <w:i w:val="false"/>
          <w:color w:val="000000"/>
          <w:sz w:val="28"/>
        </w:rPr>
        <w:t>Қазақстан Республикасы Президентінің 2022 жылғы 9 ақпандағы № 808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xml:space="preserve">
      "Қазақстан Республикасының Президенті туралы" 1995 жылғы 26 желтоқсандағы Қазақстан Республикасы Конституциялық заңының </w:t>
      </w:r>
      <w:r>
        <w:rPr>
          <w:rFonts w:ascii="Times New Roman"/>
          <w:b w:val="false"/>
          <w:i w:val="false"/>
          <w:color w:val="000000"/>
          <w:sz w:val="28"/>
        </w:rPr>
        <w:t>33-бабы</w:t>
      </w:r>
      <w:r>
        <w:rPr>
          <w:rFonts w:ascii="Times New Roman"/>
          <w:b w:val="false"/>
          <w:i w:val="false"/>
          <w:color w:val="000000"/>
          <w:sz w:val="28"/>
        </w:rPr>
        <w:t xml:space="preserve"> 2-тармағының 3) тармақшасына сәйкес ҚАУЛЫ ЕТЕМІН:</w:t>
      </w:r>
    </w:p>
    <w:bookmarkEnd w:id="0"/>
    <w:bookmarkStart w:name="z6" w:id="1"/>
    <w:p>
      <w:pPr>
        <w:spacing w:after="0"/>
        <w:ind w:left="0"/>
        <w:jc w:val="both"/>
      </w:pPr>
      <w:r>
        <w:rPr>
          <w:rFonts w:ascii="Times New Roman"/>
          <w:b w:val="false"/>
          <w:i w:val="false"/>
          <w:color w:val="000000"/>
          <w:sz w:val="28"/>
        </w:rPr>
        <w:t>
      1. "Қазақстан Республикасы Президентінің Архиві" мемлекеттік мекемесі "Қазақстан Республикасы Президентінің Архиві" республикалық мемлекеттік мекемесі (бұдан әрі – Архив) ретінде қайта құру арқылы қайта ұйымдастырылсын.</w:t>
      </w:r>
    </w:p>
    <w:bookmarkEnd w:id="1"/>
    <w:bookmarkStart w:name="z7" w:id="2"/>
    <w:p>
      <w:pPr>
        <w:spacing w:after="0"/>
        <w:ind w:left="0"/>
        <w:jc w:val="both"/>
      </w:pPr>
      <w:r>
        <w:rPr>
          <w:rFonts w:ascii="Times New Roman"/>
          <w:b w:val="false"/>
          <w:i w:val="false"/>
          <w:color w:val="000000"/>
          <w:sz w:val="28"/>
        </w:rPr>
        <w:t xml:space="preserve">
      2. Қоса беріліп отырған "Қазақстан Республикасы Президентінің Архиві"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3. Архивтің штат саны 168 бірлік мөлшерінде белгіленсін.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26.09.2024 </w:t>
      </w:r>
      <w:r>
        <w:rPr>
          <w:rFonts w:ascii="Times New Roman"/>
          <w:b w:val="false"/>
          <w:i w:val="false"/>
          <w:color w:val="000000"/>
          <w:sz w:val="28"/>
        </w:rPr>
        <w:t>№ 660</w:t>
      </w:r>
      <w:r>
        <w:rPr>
          <w:rFonts w:ascii="Times New Roman"/>
          <w:b w:val="false"/>
          <w:i w:val="false"/>
          <w:color w:val="ff0000"/>
          <w:sz w:val="28"/>
        </w:rPr>
        <w:t xml:space="preserve"> (01.01.2025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4. Қазақстан Республикасы Президентінің Әкімшілігі Архивке қатысты уәкілетті орган болып айқындалсын.</w:t>
      </w:r>
    </w:p>
    <w:bookmarkEnd w:id="4"/>
    <w:bookmarkStart w:name="z10" w:id="5"/>
    <w:p>
      <w:pPr>
        <w:spacing w:after="0"/>
        <w:ind w:left="0"/>
        <w:jc w:val="both"/>
      </w:pPr>
      <w:r>
        <w:rPr>
          <w:rFonts w:ascii="Times New Roman"/>
          <w:b w:val="false"/>
          <w:i w:val="false"/>
          <w:color w:val="000000"/>
          <w:sz w:val="28"/>
        </w:rPr>
        <w:t>
      5. Қазақстан Республикасының Үкіметі осы Жарлықтан туындайтын қажетті шараларды қабылдасын.</w:t>
      </w:r>
    </w:p>
    <w:bookmarkEnd w:id="5"/>
    <w:bookmarkStart w:name="z11" w:id="6"/>
    <w:p>
      <w:pPr>
        <w:spacing w:after="0"/>
        <w:ind w:left="0"/>
        <w:jc w:val="both"/>
      </w:pPr>
      <w:r>
        <w:rPr>
          <w:rFonts w:ascii="Times New Roman"/>
          <w:b w:val="false"/>
          <w:i w:val="false"/>
          <w:color w:val="000000"/>
          <w:sz w:val="28"/>
        </w:rPr>
        <w:t xml:space="preserve">
      6. "Мемлекеттік саяси және әкімшілік қызметшілер лауазымдарының тізілімін бекіту туралы" Қазақстан Республикасы Президентінің 2015 жылғы 29 желтоқсандағы № 150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2015 ж., № 70-71, 520-құжат) мынадай өзгеріс енгізілсін:</w:t>
      </w:r>
    </w:p>
    <w:bookmarkEnd w:id="6"/>
    <w:bookmarkStart w:name="z12" w:id="7"/>
    <w:p>
      <w:pPr>
        <w:spacing w:after="0"/>
        <w:ind w:left="0"/>
        <w:jc w:val="both"/>
      </w:pPr>
      <w:r>
        <w:rPr>
          <w:rFonts w:ascii="Times New Roman"/>
          <w:b w:val="false"/>
          <w:i w:val="false"/>
          <w:color w:val="000000"/>
          <w:sz w:val="28"/>
        </w:rPr>
        <w:t xml:space="preserve">
      жоғарыда аталған Жарлықпен бекітілген Мемлекеттік саяси және әкімшілік қызметшілер лауазымдарының </w:t>
      </w:r>
      <w:r>
        <w:rPr>
          <w:rFonts w:ascii="Times New Roman"/>
          <w:b w:val="false"/>
          <w:i w:val="false"/>
          <w:color w:val="000000"/>
          <w:sz w:val="28"/>
        </w:rPr>
        <w:t>тізілімінде</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xml:space="preserve">
      "2-тарау. Мемлекеттік әкімшілік лауазымдар" деген </w:t>
      </w:r>
      <w:r>
        <w:rPr>
          <w:rFonts w:ascii="Times New Roman"/>
          <w:b w:val="false"/>
          <w:i w:val="false"/>
          <w:color w:val="000000"/>
          <w:sz w:val="28"/>
        </w:rPr>
        <w:t>тарауда</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С санаттарының тобындағы "Қазақстан Республикасы Президентінің Архиві," деген сөздер алып тасталсын.</w:t>
      </w:r>
    </w:p>
    <w:bookmarkEnd w:id="9"/>
    <w:bookmarkStart w:name="z15" w:id="10"/>
    <w:p>
      <w:pPr>
        <w:spacing w:after="0"/>
        <w:ind w:left="0"/>
        <w:jc w:val="both"/>
      </w:pPr>
      <w:r>
        <w:rPr>
          <w:rFonts w:ascii="Times New Roman"/>
          <w:b w:val="false"/>
          <w:i w:val="false"/>
          <w:color w:val="000000"/>
          <w:sz w:val="28"/>
        </w:rPr>
        <w:t>
      7. Осы Жарлыққа қосымшаға сәйкес Қазақстан Республикасы Президентінің кейбір актілерінің күші жойылды деп танылсын.</w:t>
      </w:r>
    </w:p>
    <w:bookmarkEnd w:id="10"/>
    <w:bookmarkStart w:name="z16" w:id="11"/>
    <w:p>
      <w:pPr>
        <w:spacing w:after="0"/>
        <w:ind w:left="0"/>
        <w:jc w:val="both"/>
      </w:pPr>
      <w:r>
        <w:rPr>
          <w:rFonts w:ascii="Times New Roman"/>
          <w:b w:val="false"/>
          <w:i w:val="false"/>
          <w:color w:val="000000"/>
          <w:sz w:val="28"/>
        </w:rPr>
        <w:t>
      8. Осы Жарлық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9 ақпандағы</w:t>
            </w:r>
            <w:r>
              <w:br/>
            </w:r>
            <w:r>
              <w:rPr>
                <w:rFonts w:ascii="Times New Roman"/>
                <w:b w:val="false"/>
                <w:i w:val="false"/>
                <w:color w:val="000000"/>
                <w:sz w:val="20"/>
              </w:rPr>
              <w:t>№ 808 Жарлығымен</w:t>
            </w:r>
            <w:r>
              <w:br/>
            </w:r>
            <w:r>
              <w:rPr>
                <w:rFonts w:ascii="Times New Roman"/>
                <w:b w:val="false"/>
                <w:i w:val="false"/>
                <w:color w:val="000000"/>
                <w:sz w:val="20"/>
              </w:rPr>
              <w:t>БЕКІТІЛГЕН</w:t>
            </w:r>
          </w:p>
        </w:tc>
      </w:tr>
    </w:tbl>
    <w:bookmarkStart w:name="z19" w:id="12"/>
    <w:p>
      <w:pPr>
        <w:spacing w:after="0"/>
        <w:ind w:left="0"/>
        <w:jc w:val="left"/>
      </w:pPr>
      <w:r>
        <w:rPr>
          <w:rFonts w:ascii="Times New Roman"/>
          <w:b/>
          <w:i w:val="false"/>
          <w:color w:val="000000"/>
        </w:rPr>
        <w:t xml:space="preserve"> "Қазақстан Республикасы Президентінің Архиві" республикалық мемлекеттік мекемесінің ережесі</w:t>
      </w:r>
    </w:p>
    <w:bookmarkEnd w:id="12"/>
    <w:bookmarkStart w:name="z20" w:id="13"/>
    <w:p>
      <w:pPr>
        <w:spacing w:after="0"/>
        <w:ind w:left="0"/>
        <w:jc w:val="left"/>
      </w:pPr>
      <w:r>
        <w:rPr>
          <w:rFonts w:ascii="Times New Roman"/>
          <w:b/>
          <w:i w:val="false"/>
          <w:color w:val="000000"/>
        </w:rPr>
        <w:t xml:space="preserve"> 1. Жалпы ережелер</w:t>
      </w:r>
    </w:p>
    <w:bookmarkEnd w:id="13"/>
    <w:bookmarkStart w:name="z21" w:id="14"/>
    <w:p>
      <w:pPr>
        <w:spacing w:after="0"/>
        <w:ind w:left="0"/>
        <w:jc w:val="both"/>
      </w:pPr>
      <w:r>
        <w:rPr>
          <w:rFonts w:ascii="Times New Roman"/>
          <w:b w:val="false"/>
          <w:i w:val="false"/>
          <w:color w:val="000000"/>
          <w:sz w:val="28"/>
        </w:rPr>
        <w:t>
      1. "Қазақстан Республикасы Президентінің Архиві" республикалық мемлекеттік мекемесі (бұдан әрі – мекеме) мемлекеттік мекеме ұйымдық-құқықтық нысанында құрылған, заңды тұлға мәртебесіне ие коммерциялық емес ұйым болып табылады.</w:t>
      </w:r>
    </w:p>
    <w:bookmarkEnd w:id="14"/>
    <w:bookmarkStart w:name="z22" w:id="15"/>
    <w:p>
      <w:pPr>
        <w:spacing w:after="0"/>
        <w:ind w:left="0"/>
        <w:jc w:val="both"/>
      </w:pPr>
      <w:r>
        <w:rPr>
          <w:rFonts w:ascii="Times New Roman"/>
          <w:b w:val="false"/>
          <w:i w:val="false"/>
          <w:color w:val="000000"/>
          <w:sz w:val="28"/>
        </w:rPr>
        <w:t>
      2. Мемлекеттік мекеменің түрі: республикалық.</w:t>
      </w:r>
    </w:p>
    <w:bookmarkEnd w:id="15"/>
    <w:bookmarkStart w:name="z23" w:id="16"/>
    <w:p>
      <w:pPr>
        <w:spacing w:after="0"/>
        <w:ind w:left="0"/>
        <w:jc w:val="both"/>
      </w:pPr>
      <w:r>
        <w:rPr>
          <w:rFonts w:ascii="Times New Roman"/>
          <w:b w:val="false"/>
          <w:i w:val="false"/>
          <w:color w:val="000000"/>
          <w:sz w:val="28"/>
        </w:rPr>
        <w:t>
      3. Мемлекеттік мекеме "Қазақстан Республикасы Президентінің Архивін құру туралы" Қазақстан Республикасы Президентінің 1994 жылғы 14 қаңтардағы № 1502 Жарлығымен құрылды.</w:t>
      </w:r>
    </w:p>
    <w:bookmarkEnd w:id="16"/>
    <w:bookmarkStart w:name="z24" w:id="17"/>
    <w:p>
      <w:pPr>
        <w:spacing w:after="0"/>
        <w:ind w:left="0"/>
        <w:jc w:val="both"/>
      </w:pPr>
      <w:r>
        <w:rPr>
          <w:rFonts w:ascii="Times New Roman"/>
          <w:b w:val="false"/>
          <w:i w:val="false"/>
          <w:color w:val="000000"/>
          <w:sz w:val="28"/>
        </w:rPr>
        <w:t>
      4. Мекемеге қатысты уәкілетті орган Қазақстан Республикасы Президентінің Әкімшілігі (бұдан әрі – уәкілетті орган) болып табылады.</w:t>
      </w:r>
    </w:p>
    <w:bookmarkEnd w:id="17"/>
    <w:bookmarkStart w:name="z25" w:id="18"/>
    <w:p>
      <w:pPr>
        <w:spacing w:after="0"/>
        <w:ind w:left="0"/>
        <w:jc w:val="both"/>
      </w:pPr>
      <w:r>
        <w:rPr>
          <w:rFonts w:ascii="Times New Roman"/>
          <w:b w:val="false"/>
          <w:i w:val="false"/>
          <w:color w:val="000000"/>
          <w:sz w:val="28"/>
        </w:rPr>
        <w:t>
      5. Мекеменің мүлкіне қатысты республикалық меншік субъектісінің құқықтарын Қазақстан Республикасының мемлекеттік мүлік жөніндегі уәкілетті органы (бұдан әрі – мемлекеттік мүлік жөніндегі уәкілетті орган) жүзеге асырады.</w:t>
      </w:r>
    </w:p>
    <w:bookmarkEnd w:id="18"/>
    <w:bookmarkStart w:name="z26" w:id="19"/>
    <w:p>
      <w:pPr>
        <w:spacing w:after="0"/>
        <w:ind w:left="0"/>
        <w:jc w:val="both"/>
      </w:pPr>
      <w:r>
        <w:rPr>
          <w:rFonts w:ascii="Times New Roman"/>
          <w:b w:val="false"/>
          <w:i w:val="false"/>
          <w:color w:val="000000"/>
          <w:sz w:val="28"/>
        </w:rPr>
        <w:t>
      6. Мекеменің атауы:</w:t>
      </w:r>
    </w:p>
    <w:bookmarkEnd w:id="19"/>
    <w:bookmarkStart w:name="z27" w:id="20"/>
    <w:p>
      <w:pPr>
        <w:spacing w:after="0"/>
        <w:ind w:left="0"/>
        <w:jc w:val="both"/>
      </w:pPr>
      <w:r>
        <w:rPr>
          <w:rFonts w:ascii="Times New Roman"/>
          <w:b w:val="false"/>
          <w:i w:val="false"/>
          <w:color w:val="000000"/>
          <w:sz w:val="28"/>
        </w:rPr>
        <w:t>
      1) мемлекеттік тілде: "Қазақстан Республикасы Президентінің Архиві" республикалық мемлекеттік мекемесі;</w:t>
      </w:r>
    </w:p>
    <w:bookmarkEnd w:id="20"/>
    <w:bookmarkStart w:name="z28" w:id="21"/>
    <w:p>
      <w:pPr>
        <w:spacing w:after="0"/>
        <w:ind w:left="0"/>
        <w:jc w:val="both"/>
      </w:pPr>
      <w:r>
        <w:rPr>
          <w:rFonts w:ascii="Times New Roman"/>
          <w:b w:val="false"/>
          <w:i w:val="false"/>
          <w:color w:val="000000"/>
          <w:sz w:val="28"/>
        </w:rPr>
        <w:t>
      2) орыс тілінде: республиканское государственное учреждение "Архив Президента Республики Казахстан".</w:t>
      </w:r>
    </w:p>
    <w:bookmarkEnd w:id="21"/>
    <w:bookmarkStart w:name="z29" w:id="22"/>
    <w:p>
      <w:pPr>
        <w:spacing w:after="0"/>
        <w:ind w:left="0"/>
        <w:jc w:val="both"/>
      </w:pPr>
      <w:r>
        <w:rPr>
          <w:rFonts w:ascii="Times New Roman"/>
          <w:b w:val="false"/>
          <w:i w:val="false"/>
          <w:color w:val="000000"/>
          <w:sz w:val="28"/>
        </w:rPr>
        <w:t>
      7. Мекеменің орналасқан жері: Қазақстан Республикасы, 010000, Астана қаласы, Есіл ауданы, Мәңгілік Ел даңғылы, 15-үй.</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Президентінің 26.09.2024 </w:t>
      </w:r>
      <w:r>
        <w:rPr>
          <w:rFonts w:ascii="Times New Roman"/>
          <w:b w:val="false"/>
          <w:i w:val="false"/>
          <w:color w:val="000000"/>
          <w:sz w:val="28"/>
        </w:rPr>
        <w:t>№ 660</w:t>
      </w:r>
      <w:r>
        <w:rPr>
          <w:rFonts w:ascii="Times New Roman"/>
          <w:b w:val="false"/>
          <w:i w:val="false"/>
          <w:color w:val="ff0000"/>
          <w:sz w:val="28"/>
        </w:rPr>
        <w:t xml:space="preserve"> (01.03.2025 бастап қолданысқа </w:t>
      </w:r>
      <w:r>
        <w:rPr>
          <w:rFonts w:ascii="Times New Roman"/>
          <w:b w:val="false"/>
          <w:i w:val="false"/>
          <w:color w:val="ff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30" w:id="23"/>
    <w:p>
      <w:pPr>
        <w:spacing w:after="0"/>
        <w:ind w:left="0"/>
        <w:jc w:val="left"/>
      </w:pPr>
      <w:r>
        <w:rPr>
          <w:rFonts w:ascii="Times New Roman"/>
          <w:b/>
          <w:i w:val="false"/>
          <w:color w:val="000000"/>
        </w:rPr>
        <w:t xml:space="preserve"> 2. Мекеменің заңдық мәртебесі</w:t>
      </w:r>
    </w:p>
    <w:bookmarkEnd w:id="23"/>
    <w:bookmarkStart w:name="z31" w:id="24"/>
    <w:p>
      <w:pPr>
        <w:spacing w:after="0"/>
        <w:ind w:left="0"/>
        <w:jc w:val="both"/>
      </w:pPr>
      <w:r>
        <w:rPr>
          <w:rFonts w:ascii="Times New Roman"/>
          <w:b w:val="false"/>
          <w:i w:val="false"/>
          <w:color w:val="000000"/>
          <w:sz w:val="28"/>
        </w:rPr>
        <w:t>
      8. Мекеме мемлекеттік тіркелген кезінен бастап құрылды деп саналып, заңды тұлғаның құқықтарына ие болады.</w:t>
      </w:r>
    </w:p>
    <w:bookmarkEnd w:id="24"/>
    <w:bookmarkStart w:name="z32" w:id="25"/>
    <w:p>
      <w:pPr>
        <w:spacing w:after="0"/>
        <w:ind w:left="0"/>
        <w:jc w:val="both"/>
      </w:pPr>
      <w:r>
        <w:rPr>
          <w:rFonts w:ascii="Times New Roman"/>
          <w:b w:val="false"/>
          <w:i w:val="false"/>
          <w:color w:val="000000"/>
          <w:sz w:val="28"/>
        </w:rPr>
        <w:t>
      9. Мекеменің Қазақстан Республикасының заңнамасына сәйкес дербес балансы, банктерде шоттары, Қазақстан Республикасының Мемлекеттік Елтаңбасы бейнеленген және мекеменің атауы жазылған бланкілері, мөрі болады.</w:t>
      </w:r>
    </w:p>
    <w:bookmarkEnd w:id="25"/>
    <w:bookmarkStart w:name="z33" w:id="26"/>
    <w:p>
      <w:pPr>
        <w:spacing w:after="0"/>
        <w:ind w:left="0"/>
        <w:jc w:val="both"/>
      </w:pPr>
      <w:r>
        <w:rPr>
          <w:rFonts w:ascii="Times New Roman"/>
          <w:b w:val="false"/>
          <w:i w:val="false"/>
          <w:color w:val="000000"/>
          <w:sz w:val="28"/>
        </w:rPr>
        <w:t>
      10. Мекеме басқа заңды тұлғаны құра алмайды, сондай-ақ оның құрылтайшысы (қатысушысы) бола алмайды.</w:t>
      </w:r>
    </w:p>
    <w:bookmarkEnd w:id="26"/>
    <w:bookmarkStart w:name="z34" w:id="27"/>
    <w:p>
      <w:pPr>
        <w:spacing w:after="0"/>
        <w:ind w:left="0"/>
        <w:jc w:val="both"/>
      </w:pPr>
      <w:r>
        <w:rPr>
          <w:rFonts w:ascii="Times New Roman"/>
          <w:b w:val="false"/>
          <w:i w:val="false"/>
          <w:color w:val="000000"/>
          <w:sz w:val="28"/>
        </w:rPr>
        <w:t>
      11. Мекеме өзінің міндеттемелері бойынша өз билігіндегі ақшамен жауап береді. Мекемеде ақша жеткіліксіз болған кезде оның міндеттемелері бойынша Қазақстан Республикасы субсидиарлық жауапты болады.</w:t>
      </w:r>
    </w:p>
    <w:bookmarkEnd w:id="27"/>
    <w:bookmarkStart w:name="z35" w:id="28"/>
    <w:p>
      <w:pPr>
        <w:spacing w:after="0"/>
        <w:ind w:left="0"/>
        <w:jc w:val="both"/>
      </w:pPr>
      <w:r>
        <w:rPr>
          <w:rFonts w:ascii="Times New Roman"/>
          <w:b w:val="false"/>
          <w:i w:val="false"/>
          <w:color w:val="000000"/>
          <w:sz w:val="28"/>
        </w:rPr>
        <w:t>
      12. Мекеменің азаматтық-құқықтық мәмілелері Қазақстан Республикасы Қаржы министрлігінің аумақтық қазынашылық бөлімшелерінде міндетті тіркелгеннен кейін күшіне енеді.</w:t>
      </w:r>
    </w:p>
    <w:bookmarkEnd w:id="28"/>
    <w:bookmarkStart w:name="z36" w:id="29"/>
    <w:p>
      <w:pPr>
        <w:spacing w:after="0"/>
        <w:ind w:left="0"/>
        <w:jc w:val="both"/>
      </w:pPr>
      <w:r>
        <w:rPr>
          <w:rFonts w:ascii="Times New Roman"/>
          <w:b w:val="false"/>
          <w:i w:val="false"/>
          <w:color w:val="000000"/>
          <w:sz w:val="28"/>
        </w:rPr>
        <w:t>
      13. Мекеме өз қызметінде Қазақстан Республикасының Конституциясын, Қазақстан Республикасының Азаматтық кодексін, Қазақстан Республикасының заңдарын, Қазақстан Республикасы Президентінің актілерін, өзге де нормативтік құқықтық актілерді, сондай-ақ осы Ережені басшылыққа алады.</w:t>
      </w:r>
    </w:p>
    <w:bookmarkEnd w:id="29"/>
    <w:bookmarkStart w:name="z37" w:id="30"/>
    <w:p>
      <w:pPr>
        <w:spacing w:after="0"/>
        <w:ind w:left="0"/>
        <w:jc w:val="left"/>
      </w:pPr>
      <w:r>
        <w:rPr>
          <w:rFonts w:ascii="Times New Roman"/>
          <w:b/>
          <w:i w:val="false"/>
          <w:color w:val="000000"/>
        </w:rPr>
        <w:t xml:space="preserve"> 3. Мекеме қызметінің нысанасы, мақсаты және түрлері</w:t>
      </w:r>
    </w:p>
    <w:bookmarkEnd w:id="30"/>
    <w:bookmarkStart w:name="z38" w:id="31"/>
    <w:p>
      <w:pPr>
        <w:spacing w:after="0"/>
        <w:ind w:left="0"/>
        <w:jc w:val="both"/>
      </w:pPr>
      <w:r>
        <w:rPr>
          <w:rFonts w:ascii="Times New Roman"/>
          <w:b w:val="false"/>
          <w:i w:val="false"/>
          <w:color w:val="000000"/>
          <w:sz w:val="28"/>
        </w:rPr>
        <w:t>
      14. Мекеме қызметінің нысанасы:</w:t>
      </w:r>
    </w:p>
    <w:bookmarkEnd w:id="31"/>
    <w:bookmarkStart w:name="z39" w:id="32"/>
    <w:p>
      <w:pPr>
        <w:spacing w:after="0"/>
        <w:ind w:left="0"/>
        <w:jc w:val="both"/>
      </w:pPr>
      <w:r>
        <w:rPr>
          <w:rFonts w:ascii="Times New Roman"/>
          <w:b w:val="false"/>
          <w:i w:val="false"/>
          <w:color w:val="000000"/>
          <w:sz w:val="28"/>
        </w:rPr>
        <w:t>
      1) Қазақстан Республикасының Президенті мен оның Әкімшілігінің, Қазақстан Республикасының Президентіне тікелей бағынатын және есеп беретін мемлекеттік органдардың және оларға ведомстволық бағынысты ұйымдардың, Қазақстан Республикасының Тұңғыш Президенті – Елбасы Кеңсесінің, Қазақстан Республикасының Тұңғыш Президенті – Елбасы кітапханасының, қоғамдық бірлестіктердің, жеке тұлғалардың қызметі процесінде жасалатын, Ұлттық архив қорының түрлі ақпарат жеткізгіштердегі құжаттарын жинақтау және сақтау;</w:t>
      </w:r>
    </w:p>
    <w:bookmarkEnd w:id="32"/>
    <w:bookmarkStart w:name="z40" w:id="33"/>
    <w:p>
      <w:pPr>
        <w:spacing w:after="0"/>
        <w:ind w:left="0"/>
        <w:jc w:val="both"/>
      </w:pPr>
      <w:r>
        <w:rPr>
          <w:rFonts w:ascii="Times New Roman"/>
          <w:b w:val="false"/>
          <w:i w:val="false"/>
          <w:color w:val="000000"/>
          <w:sz w:val="28"/>
        </w:rPr>
        <w:t>
      2) Қазақстан Республикасы Президентінің жеке архивінің жұмыс істеуін қамтамасыз ету;</w:t>
      </w:r>
    </w:p>
    <w:bookmarkEnd w:id="33"/>
    <w:bookmarkStart w:name="z41" w:id="34"/>
    <w:p>
      <w:pPr>
        <w:spacing w:after="0"/>
        <w:ind w:left="0"/>
        <w:jc w:val="both"/>
      </w:pPr>
      <w:r>
        <w:rPr>
          <w:rFonts w:ascii="Times New Roman"/>
          <w:b w:val="false"/>
          <w:i w:val="false"/>
          <w:color w:val="000000"/>
          <w:sz w:val="28"/>
        </w:rPr>
        <w:t>
      3) ретроспективті құжаттық ақпарат беру, Қазақстан Республикасы Президентінің Әкімшілігіне, Қазақстан Республикасының Президентіне тікелей бағынатын және есеп беретін мемлекеттік органдарға, жеке және заңды тұлғаларға ақпараттық қызмет көрсету;</w:t>
      </w:r>
    </w:p>
    <w:bookmarkEnd w:id="34"/>
    <w:bookmarkStart w:name="z42" w:id="35"/>
    <w:p>
      <w:pPr>
        <w:spacing w:after="0"/>
        <w:ind w:left="0"/>
        <w:jc w:val="both"/>
      </w:pPr>
      <w:r>
        <w:rPr>
          <w:rFonts w:ascii="Times New Roman"/>
          <w:b w:val="false"/>
          <w:i w:val="false"/>
          <w:color w:val="000000"/>
          <w:sz w:val="28"/>
        </w:rPr>
        <w:t>
      4) Қазақстан Республикасының Президенті мен оның Әкімшілігінің, Қазақстан Республикасының Президентіне тікелей бағынатын және есеп беретін мемлекеттік органдардың және оларға ведомстволық бағынысты ұйымдардың, Қазақстан Республикасының Тұңғыш Президенті – Елбасы Кеңсесінің, Қазақстан Республикасының Тұңғыш Президенті – Елбасы кітапханасының, қоғамдық бірлестіктердің, жеке тұлғалардың қызметі процесінде жасалатын, Ұлттық архив қорының құжаттар көшірмелерінің Мемлекеттік сақтандыру қорын құру, есепке алу және сақтау болып табылады.</w:t>
      </w:r>
    </w:p>
    <w:bookmarkEnd w:id="35"/>
    <w:bookmarkStart w:name="z43" w:id="36"/>
    <w:p>
      <w:pPr>
        <w:spacing w:after="0"/>
        <w:ind w:left="0"/>
        <w:jc w:val="both"/>
      </w:pPr>
      <w:r>
        <w:rPr>
          <w:rFonts w:ascii="Times New Roman"/>
          <w:b w:val="false"/>
          <w:i w:val="false"/>
          <w:color w:val="000000"/>
          <w:sz w:val="28"/>
        </w:rPr>
        <w:t>
      15. Мекеме қызметінің мақсаты Қазақстан Республикасы Президентінің, оның Әкімшілігінің, Қазақстан Республикасы Президентінің жанынан құрылған мемлекеттік органдардың және мекеменің жинақтау көздерінің – басқа да ұйымдардың қызметін архивтік қамтамасыз етуді ғылыми-әдістемелік сүйемелдеу және практикалық ұйымдастыру, олардың қызметінде жасалатын Ұлттық архив қорының құжаттарын мемлекеттік сақтауды және мемлекет пен қоғам мүддесі үшін пайдалануды ұйымдастыру болып табылады.</w:t>
      </w:r>
    </w:p>
    <w:bookmarkEnd w:id="36"/>
    <w:bookmarkStart w:name="z44" w:id="37"/>
    <w:p>
      <w:pPr>
        <w:spacing w:after="0"/>
        <w:ind w:left="0"/>
        <w:jc w:val="both"/>
      </w:pPr>
      <w:r>
        <w:rPr>
          <w:rFonts w:ascii="Times New Roman"/>
          <w:b w:val="false"/>
          <w:i w:val="false"/>
          <w:color w:val="000000"/>
          <w:sz w:val="28"/>
        </w:rPr>
        <w:t>
      16. Мекеме белгіленген нысанаға сәйкес және аталған мақсатқа жету үшін мына қызмет түрлерін жүзеге асырады:</w:t>
      </w:r>
    </w:p>
    <w:bookmarkEnd w:id="37"/>
    <w:bookmarkStart w:name="z45" w:id="38"/>
    <w:p>
      <w:pPr>
        <w:spacing w:after="0"/>
        <w:ind w:left="0"/>
        <w:jc w:val="both"/>
      </w:pPr>
      <w:r>
        <w:rPr>
          <w:rFonts w:ascii="Times New Roman"/>
          <w:b w:val="false"/>
          <w:i w:val="false"/>
          <w:color w:val="000000"/>
          <w:sz w:val="28"/>
        </w:rPr>
        <w:t>
      1) Қазақстан Республикасының Президенті мен оның Әкімшілігінің, Қазақстан Республикасының Президентіне тікелей бағынатын және есеп беретін мемлекеттік органдардың және оларға ведомстволық бағынысты ұйымдардың, Қазақстан Республикасының Тұңғыш Президенті – Елбасы Кеңсесінің, Қазақстан Республикасының Тұңғыш Президенті – Елбасы кітапханасының, қоғамдық бірлестіктердің, жеке тұлғалардың қызметінде жасалатын, түрлі ақпарат жеткізгіштердегі құжаттарды мекемеге жинақтау;</w:t>
      </w:r>
    </w:p>
    <w:bookmarkEnd w:id="38"/>
    <w:bookmarkStart w:name="z46" w:id="39"/>
    <w:p>
      <w:pPr>
        <w:spacing w:after="0"/>
        <w:ind w:left="0"/>
        <w:jc w:val="both"/>
      </w:pPr>
      <w:r>
        <w:rPr>
          <w:rFonts w:ascii="Times New Roman"/>
          <w:b w:val="false"/>
          <w:i w:val="false"/>
          <w:color w:val="000000"/>
          <w:sz w:val="28"/>
        </w:rPr>
        <w:t>
      2) Қазақстан Республикасының Президенті мен оның Әкімшілігінің, Қазақстан Республикасының Президентіне тікелей бағынатын және есеп беретін мемлекеттік органдардың және оларға ведомстволық бағынысты ұйымдардың, Қазақстан Республикасының Тұңғыш Президенті – Елбасы Кеңсесінің, Қазақстан Республикасының Тұңғыш Президенті – Елбасы кітапханасының, қоғамдық бірлестіктердің, жеке тұлғалардың қызметінде жасалатын, әртүрлі ақпарат жеткізгіштердегі құжаттарды, сондай-ақ мекемеде сақталатын басқа да құжаттарды тұрақты сақтау және мемлекеттік есепке алу;</w:t>
      </w:r>
    </w:p>
    <w:bookmarkEnd w:id="39"/>
    <w:bookmarkStart w:name="z47" w:id="40"/>
    <w:p>
      <w:pPr>
        <w:spacing w:after="0"/>
        <w:ind w:left="0"/>
        <w:jc w:val="both"/>
      </w:pPr>
      <w:r>
        <w:rPr>
          <w:rFonts w:ascii="Times New Roman"/>
          <w:b w:val="false"/>
          <w:i w:val="false"/>
          <w:color w:val="000000"/>
          <w:sz w:val="28"/>
        </w:rPr>
        <w:t>
      3) Қазақстан Республикасының Президенті мен оның Әкімшілігінің, Қазақстан Республикасының Президентіне тікелей бағынатын және есеп беретін мемлекеттік органдардың және оларға ведомстволық бағынысты ұйымдардың, Қазақстан Республикасының Тұңғыш Президенті – Елбасы Кеңсесінің, Қазақстан Республикасының Тұңғыш Президенті – Елбасы кітапханасының, қоғамдық бірлестіктердің, жеке тұлғалардың қызметінде жасалатын электрондық құжаттардың ұзақ мерзімді және сенімді сақталуын қамтамасыз ету;</w:t>
      </w:r>
    </w:p>
    <w:bookmarkEnd w:id="40"/>
    <w:bookmarkStart w:name="z48" w:id="41"/>
    <w:p>
      <w:pPr>
        <w:spacing w:after="0"/>
        <w:ind w:left="0"/>
        <w:jc w:val="both"/>
      </w:pPr>
      <w:r>
        <w:rPr>
          <w:rFonts w:ascii="Times New Roman"/>
          <w:b w:val="false"/>
          <w:i w:val="false"/>
          <w:color w:val="000000"/>
          <w:sz w:val="28"/>
        </w:rPr>
        <w:t>
      4) архив ісі және басқаруды құжаттамалық қамтамасыз ету саласындағы уәкілетті органмен келісім бойынша мекеменің жинақтау көздерінің – ұйымдардың тізімін Қазақстан Республикасы Президентінің Әкімшілігі Басшысының бекітуіне енгізу;</w:t>
      </w:r>
    </w:p>
    <w:bookmarkEnd w:id="41"/>
    <w:bookmarkStart w:name="z49" w:id="42"/>
    <w:p>
      <w:pPr>
        <w:spacing w:after="0"/>
        <w:ind w:left="0"/>
        <w:jc w:val="both"/>
      </w:pPr>
      <w:r>
        <w:rPr>
          <w:rFonts w:ascii="Times New Roman"/>
          <w:b w:val="false"/>
          <w:i w:val="false"/>
          <w:color w:val="000000"/>
          <w:sz w:val="28"/>
        </w:rPr>
        <w:t>
      5) Қазақстан Республикасының Президенті мен оның Әкімшілігінің қызметінде жасалатын құжаттарды архивтік сақтау, құндылығын сараптау, пайдалану және ғылыми айналымға енгізу тәртібін әзірлеу және Қазақстан Республикасы Президенті Кеңсесінің бастығымен және Қазақстан Республикасы Президентінің Әкімшілігі Жалпы бөлімінің меңгерушісімен келісім бойынша бекіту;</w:t>
      </w:r>
    </w:p>
    <w:bookmarkEnd w:id="42"/>
    <w:bookmarkStart w:name="z50" w:id="43"/>
    <w:p>
      <w:pPr>
        <w:spacing w:after="0"/>
        <w:ind w:left="0"/>
        <w:jc w:val="both"/>
      </w:pPr>
      <w:r>
        <w:rPr>
          <w:rFonts w:ascii="Times New Roman"/>
          <w:b w:val="false"/>
          <w:i w:val="false"/>
          <w:color w:val="000000"/>
          <w:sz w:val="28"/>
        </w:rPr>
        <w:t>
      6) Қазақстан Республикасының Президенті мен оның Әкімшілігінің қызметінде жасалатын, мекемеге сақтауға берілуге тиіс құжаттардың тізбесін әзірлеу және Қазақстан Республикасы Президенті Кеңсесінің бастығымен және Қазақстан Республикасы Президентінің Әкімшілігі Жалпы бөлімінің меңгерушісімен келісім бойынша бекіту;</w:t>
      </w:r>
    </w:p>
    <w:bookmarkEnd w:id="43"/>
    <w:bookmarkStart w:name="z51" w:id="44"/>
    <w:p>
      <w:pPr>
        <w:spacing w:after="0"/>
        <w:ind w:left="0"/>
        <w:jc w:val="both"/>
      </w:pPr>
      <w:r>
        <w:rPr>
          <w:rFonts w:ascii="Times New Roman"/>
          <w:b w:val="false"/>
          <w:i w:val="false"/>
          <w:color w:val="000000"/>
          <w:sz w:val="28"/>
        </w:rPr>
        <w:t>
      7) Қазақстан Республикасы Президентінің жеке архивін жинақтау, есепке алу, жүйелеу, толықтыру, сақтауды қамтамасыз ету;</w:t>
      </w:r>
    </w:p>
    <w:bookmarkEnd w:id="44"/>
    <w:bookmarkStart w:name="z52" w:id="45"/>
    <w:p>
      <w:pPr>
        <w:spacing w:after="0"/>
        <w:ind w:left="0"/>
        <w:jc w:val="both"/>
      </w:pPr>
      <w:r>
        <w:rPr>
          <w:rFonts w:ascii="Times New Roman"/>
          <w:b w:val="false"/>
          <w:i w:val="false"/>
          <w:color w:val="000000"/>
          <w:sz w:val="28"/>
        </w:rPr>
        <w:t>
      8) архивтік құжаттардың толық сақталуын қамтамасыз ететін, олардың бұзылудан, бүлінуден, ұрланудан қорғалуына кепілдік беретін сақтаудың ұтымды жүйесін және жағдайларын жасау;</w:t>
      </w:r>
    </w:p>
    <w:bookmarkEnd w:id="45"/>
    <w:bookmarkStart w:name="z53" w:id="46"/>
    <w:p>
      <w:pPr>
        <w:spacing w:after="0"/>
        <w:ind w:left="0"/>
        <w:jc w:val="both"/>
      </w:pPr>
      <w:r>
        <w:rPr>
          <w:rFonts w:ascii="Times New Roman"/>
          <w:b w:val="false"/>
          <w:i w:val="false"/>
          <w:color w:val="000000"/>
          <w:sz w:val="28"/>
        </w:rPr>
        <w:t>
      9) архивтік құжаттардың физикалық жай-күйін сақтау және жақсарту бойынша профилактикалық, консервациялық және реставрациялық жұмыстар жүргізу;</w:t>
      </w:r>
    </w:p>
    <w:bookmarkEnd w:id="46"/>
    <w:bookmarkStart w:name="z54" w:id="47"/>
    <w:p>
      <w:pPr>
        <w:spacing w:after="0"/>
        <w:ind w:left="0"/>
        <w:jc w:val="both"/>
      </w:pPr>
      <w:r>
        <w:rPr>
          <w:rFonts w:ascii="Times New Roman"/>
          <w:b w:val="false"/>
          <w:i w:val="false"/>
          <w:color w:val="000000"/>
          <w:sz w:val="28"/>
        </w:rPr>
        <w:t>
      10) құжаттардың Мемлекеттік сақтандыру қорын және архивтік құжаттарды пайдалану қорын құру үшін құжаттарды анықтау, іріктеу, оларды сақтау мен есепке алуды ұйымдастыру;</w:t>
      </w:r>
    </w:p>
    <w:bookmarkEnd w:id="47"/>
    <w:bookmarkStart w:name="z55" w:id="48"/>
    <w:p>
      <w:pPr>
        <w:spacing w:after="0"/>
        <w:ind w:left="0"/>
        <w:jc w:val="both"/>
      </w:pPr>
      <w:r>
        <w:rPr>
          <w:rFonts w:ascii="Times New Roman"/>
          <w:b w:val="false"/>
          <w:i w:val="false"/>
          <w:color w:val="000000"/>
          <w:sz w:val="28"/>
        </w:rPr>
        <w:t>
      11) архивтік құжаттар көшірмелерінің микрофильмдерін, микрофишаларын және басқа да микронысандарын жасау;</w:t>
      </w:r>
    </w:p>
    <w:bookmarkEnd w:id="48"/>
    <w:bookmarkStart w:name="z56" w:id="49"/>
    <w:p>
      <w:pPr>
        <w:spacing w:after="0"/>
        <w:ind w:left="0"/>
        <w:jc w:val="both"/>
      </w:pPr>
      <w:r>
        <w:rPr>
          <w:rFonts w:ascii="Times New Roman"/>
          <w:b w:val="false"/>
          <w:i w:val="false"/>
          <w:color w:val="000000"/>
          <w:sz w:val="28"/>
        </w:rPr>
        <w:t>
      12) архивтік құжаттарды дәстүрліден цифрлық жеткізгіштерге аудару;</w:t>
      </w:r>
    </w:p>
    <w:bookmarkEnd w:id="49"/>
    <w:bookmarkStart w:name="z57" w:id="50"/>
    <w:p>
      <w:pPr>
        <w:spacing w:after="0"/>
        <w:ind w:left="0"/>
        <w:jc w:val="both"/>
      </w:pPr>
      <w:r>
        <w:rPr>
          <w:rFonts w:ascii="Times New Roman"/>
          <w:b w:val="false"/>
          <w:i w:val="false"/>
          <w:color w:val="000000"/>
          <w:sz w:val="28"/>
        </w:rPr>
        <w:t>
      13) мекемеде істердің бар-жоғына тексеру жүргізу, тарих пен мәдениеттің құжаттық ескерткіштерін анықтау;</w:t>
      </w:r>
    </w:p>
    <w:bookmarkEnd w:id="50"/>
    <w:bookmarkStart w:name="z58" w:id="51"/>
    <w:p>
      <w:pPr>
        <w:spacing w:after="0"/>
        <w:ind w:left="0"/>
        <w:jc w:val="both"/>
      </w:pPr>
      <w:r>
        <w:rPr>
          <w:rFonts w:ascii="Times New Roman"/>
          <w:b w:val="false"/>
          <w:i w:val="false"/>
          <w:color w:val="000000"/>
          <w:sz w:val="28"/>
        </w:rPr>
        <w:t>
      14) мекеменің архивтік құжаттарының құрамы мен мазмұны туралы мемлекеттік есепке алуды және дерекқорды жүргізу, архив қорларына арнап ғылыми-анықтамалық аппаратты, ақпараттық-іздестіру жүйелерін, оның ішінде автоматтандырылған жүйелерді әзірлеу және дамыту;</w:t>
      </w:r>
    </w:p>
    <w:bookmarkEnd w:id="51"/>
    <w:bookmarkStart w:name="z59" w:id="52"/>
    <w:p>
      <w:pPr>
        <w:spacing w:after="0"/>
        <w:ind w:left="0"/>
        <w:jc w:val="both"/>
      </w:pPr>
      <w:r>
        <w:rPr>
          <w:rFonts w:ascii="Times New Roman"/>
          <w:b w:val="false"/>
          <w:i w:val="false"/>
          <w:color w:val="000000"/>
          <w:sz w:val="28"/>
        </w:rPr>
        <w:t>
      15) цифрлық архивтік технологиялар мен электрондық архивтердің ақпараттық жүйелерін енгізу, дамыту және пайдалану;</w:t>
      </w:r>
    </w:p>
    <w:bookmarkEnd w:id="52"/>
    <w:bookmarkStart w:name="z60" w:id="53"/>
    <w:p>
      <w:pPr>
        <w:spacing w:after="0"/>
        <w:ind w:left="0"/>
        <w:jc w:val="both"/>
      </w:pPr>
      <w:r>
        <w:rPr>
          <w:rFonts w:ascii="Times New Roman"/>
          <w:b w:val="false"/>
          <w:i w:val="false"/>
          <w:color w:val="000000"/>
          <w:sz w:val="28"/>
        </w:rPr>
        <w:t>
      16) архивтану және құжаттану саласындағы ғылыми-әдістемелік жұмысты ұйымдастыру бойынша мемлекеттік және ведомстволық архивтермен, мекеменің жинақтау көздерінің – ұйымдардың құжаттама қызметтерімен өзара іс-қимыл жасау;</w:t>
      </w:r>
    </w:p>
    <w:bookmarkEnd w:id="53"/>
    <w:bookmarkStart w:name="z61" w:id="54"/>
    <w:p>
      <w:pPr>
        <w:spacing w:after="0"/>
        <w:ind w:left="0"/>
        <w:jc w:val="both"/>
      </w:pPr>
      <w:r>
        <w:rPr>
          <w:rFonts w:ascii="Times New Roman"/>
          <w:b w:val="false"/>
          <w:i w:val="false"/>
          <w:color w:val="000000"/>
          <w:sz w:val="28"/>
        </w:rPr>
        <w:t>
      17) мекеменің жинақтау көздерінің – ұйымдардың құжаттамалық қызметтері мен ведомстволық архивтерінің қызметін үйлестіру, мекеменің жинақтау көздерінің – ұйымдардың ведомстволық архивтеріне әдістемелік және практикалық көмек көрсете отырып, олардың құжаттандыру жағдайын және жұмысын зерттеп-қарау;</w:t>
      </w:r>
    </w:p>
    <w:bookmarkEnd w:id="54"/>
    <w:bookmarkStart w:name="z62" w:id="55"/>
    <w:p>
      <w:pPr>
        <w:spacing w:after="0"/>
        <w:ind w:left="0"/>
        <w:jc w:val="both"/>
      </w:pPr>
      <w:r>
        <w:rPr>
          <w:rFonts w:ascii="Times New Roman"/>
          <w:b w:val="false"/>
          <w:i w:val="false"/>
          <w:color w:val="000000"/>
          <w:sz w:val="28"/>
        </w:rPr>
        <w:t>
      18) мекеменің жинақтау көздерінің – ұйымдардың ведомстволық архивтерінің қызметін электрондық архивтердің ақпараттық жүйелерімен жұмыс бойынша үйлестіру;</w:t>
      </w:r>
    </w:p>
    <w:bookmarkEnd w:id="55"/>
    <w:bookmarkStart w:name="z63" w:id="56"/>
    <w:p>
      <w:pPr>
        <w:spacing w:after="0"/>
        <w:ind w:left="0"/>
        <w:jc w:val="both"/>
      </w:pPr>
      <w:r>
        <w:rPr>
          <w:rFonts w:ascii="Times New Roman"/>
          <w:b w:val="false"/>
          <w:i w:val="false"/>
          <w:color w:val="000000"/>
          <w:sz w:val="28"/>
        </w:rPr>
        <w:t>
      19) мекеменің жинақтау көздерінің – ұйымдардың ведомстволық архивтерін паспорттау;</w:t>
      </w:r>
    </w:p>
    <w:bookmarkEnd w:id="56"/>
    <w:bookmarkStart w:name="z64" w:id="57"/>
    <w:p>
      <w:pPr>
        <w:spacing w:after="0"/>
        <w:ind w:left="0"/>
        <w:jc w:val="both"/>
      </w:pPr>
      <w:r>
        <w:rPr>
          <w:rFonts w:ascii="Times New Roman"/>
          <w:b w:val="false"/>
          <w:i w:val="false"/>
          <w:color w:val="000000"/>
          <w:sz w:val="28"/>
        </w:rPr>
        <w:t>
      20) мекеменің жинақтау көздерінің – ұйымдардың құжаттарын тұрақты мемлекеттік сақтауға іріктеу нәтижелерін бекіту;</w:t>
      </w:r>
    </w:p>
    <w:bookmarkEnd w:id="57"/>
    <w:bookmarkStart w:name="z65" w:id="58"/>
    <w:p>
      <w:pPr>
        <w:spacing w:after="0"/>
        <w:ind w:left="0"/>
        <w:jc w:val="both"/>
      </w:pPr>
      <w:r>
        <w:rPr>
          <w:rFonts w:ascii="Times New Roman"/>
          <w:b w:val="false"/>
          <w:i w:val="false"/>
          <w:color w:val="000000"/>
          <w:sz w:val="28"/>
        </w:rPr>
        <w:t>
      21) сақтау мерзімдерін көрсете отырып, мекеменің жинақтау көздерінің – ұйымдардың қызметінде жасалатын істер номенклатураларын, салалық және үлгілік құжаттар тізбелерін келісу; семинарлар өткізу, құжаттама және архивтер ведомстволық қызметтерінің қызметкерлерін даярлауға және олардың біліктілігін арттыруға қатысу;</w:t>
      </w:r>
    </w:p>
    <w:bookmarkEnd w:id="58"/>
    <w:bookmarkStart w:name="z66" w:id="59"/>
    <w:p>
      <w:pPr>
        <w:spacing w:after="0"/>
        <w:ind w:left="0"/>
        <w:jc w:val="both"/>
      </w:pPr>
      <w:r>
        <w:rPr>
          <w:rFonts w:ascii="Times New Roman"/>
          <w:b w:val="false"/>
          <w:i w:val="false"/>
          <w:color w:val="000000"/>
          <w:sz w:val="28"/>
        </w:rPr>
        <w:t>
      22) архив ісін дамыту және құжаттаманы басқару, электрондық құжат айналымы және электрондық архивтер мәселелері бойынша ұсыныстар енгізу;</w:t>
      </w:r>
    </w:p>
    <w:bookmarkEnd w:id="59"/>
    <w:bookmarkStart w:name="z67" w:id="60"/>
    <w:p>
      <w:pPr>
        <w:spacing w:after="0"/>
        <w:ind w:left="0"/>
        <w:jc w:val="both"/>
      </w:pPr>
      <w:r>
        <w:rPr>
          <w:rFonts w:ascii="Times New Roman"/>
          <w:b w:val="false"/>
          <w:i w:val="false"/>
          <w:color w:val="000000"/>
          <w:sz w:val="28"/>
        </w:rPr>
        <w:t>
      23) архив ісі және басқаруды құжаттамалық қамтамасыз ету саласындағы нормативтік және әдістемелік құжаттарды, мемлекеттік стандарттарды әзірлеуге және жетілдіруге қатысу;</w:t>
      </w:r>
    </w:p>
    <w:bookmarkEnd w:id="60"/>
    <w:bookmarkStart w:name="z68" w:id="61"/>
    <w:p>
      <w:pPr>
        <w:spacing w:after="0"/>
        <w:ind w:left="0"/>
        <w:jc w:val="both"/>
      </w:pPr>
      <w:r>
        <w:rPr>
          <w:rFonts w:ascii="Times New Roman"/>
          <w:b w:val="false"/>
          <w:i w:val="false"/>
          <w:color w:val="000000"/>
          <w:sz w:val="28"/>
        </w:rPr>
        <w:t>
      24) архивтану, құжаттану, археография және деректану саласында ғылыми-зерттеу және әдістемелік жұмыстар жүргізу; ғылыми конференциялар ұйымдастыру мен өткізу, Қазақстан тарихы бойынша зерттеулерге қатысу;</w:t>
      </w:r>
    </w:p>
    <w:bookmarkEnd w:id="61"/>
    <w:bookmarkStart w:name="z69" w:id="62"/>
    <w:p>
      <w:pPr>
        <w:spacing w:after="0"/>
        <w:ind w:left="0"/>
        <w:jc w:val="both"/>
      </w:pPr>
      <w:r>
        <w:rPr>
          <w:rFonts w:ascii="Times New Roman"/>
          <w:b w:val="false"/>
          <w:i w:val="false"/>
          <w:color w:val="000000"/>
          <w:sz w:val="28"/>
        </w:rPr>
        <w:t>
      25) республиканың және шет мемлекеттердің архивтерінен, кітапханалары мен ғылыми ұйымдарынан, сондай-ақ жеке архивтер мен коллекциялардан Қазақстан тарихы бойынша құжаттарды, қолжазбаларды анықтау;</w:t>
      </w:r>
    </w:p>
    <w:bookmarkEnd w:id="62"/>
    <w:bookmarkStart w:name="z70" w:id="63"/>
    <w:p>
      <w:pPr>
        <w:spacing w:after="0"/>
        <w:ind w:left="0"/>
        <w:jc w:val="both"/>
      </w:pPr>
      <w:r>
        <w:rPr>
          <w:rFonts w:ascii="Times New Roman"/>
          <w:b w:val="false"/>
          <w:i w:val="false"/>
          <w:color w:val="000000"/>
          <w:sz w:val="28"/>
        </w:rPr>
        <w:t>
      26) ретроспективті құжаттық ақпаратқа қоғамдық қажеттіліктерді зерделеу, архивтік құжаттарды жан-жақты пайдалануды ұйымдастыру, тақырыптық және әлеуметтік-құқықтық сұратуларды орындау, ғылыми жариялау және құжаттар жинағын басып шығару, радио-, телебағдарламалар, құжаттық көрмелер өткізу;</w:t>
      </w:r>
    </w:p>
    <w:bookmarkEnd w:id="63"/>
    <w:bookmarkStart w:name="z71" w:id="64"/>
    <w:p>
      <w:pPr>
        <w:spacing w:after="0"/>
        <w:ind w:left="0"/>
        <w:jc w:val="both"/>
      </w:pPr>
      <w:r>
        <w:rPr>
          <w:rFonts w:ascii="Times New Roman"/>
          <w:b w:val="false"/>
          <w:i w:val="false"/>
          <w:color w:val="000000"/>
          <w:sz w:val="28"/>
        </w:rPr>
        <w:t>
      27) түрлі санаттағы келушілер үшін экскурсиялар, лекциялар, семинарлар және басқа да іс-шаралар өткізу;</w:t>
      </w:r>
    </w:p>
    <w:bookmarkEnd w:id="64"/>
    <w:bookmarkStart w:name="z72" w:id="65"/>
    <w:p>
      <w:pPr>
        <w:spacing w:after="0"/>
        <w:ind w:left="0"/>
        <w:jc w:val="both"/>
      </w:pPr>
      <w:r>
        <w:rPr>
          <w:rFonts w:ascii="Times New Roman"/>
          <w:b w:val="false"/>
          <w:i w:val="false"/>
          <w:color w:val="000000"/>
          <w:sz w:val="28"/>
        </w:rPr>
        <w:t>
      28) мекеменің ғылыми-зерттеу, әдістемелік және реставрациялық қызметінің нәтижелерін насихаттау және тарату;</w:t>
      </w:r>
    </w:p>
    <w:bookmarkEnd w:id="65"/>
    <w:bookmarkStart w:name="z73" w:id="66"/>
    <w:p>
      <w:pPr>
        <w:spacing w:after="0"/>
        <w:ind w:left="0"/>
        <w:jc w:val="both"/>
      </w:pPr>
      <w:r>
        <w:rPr>
          <w:rFonts w:ascii="Times New Roman"/>
          <w:b w:val="false"/>
          <w:i w:val="false"/>
          <w:color w:val="000000"/>
          <w:sz w:val="28"/>
        </w:rPr>
        <w:t>
      29) тиісті ғылыми-зерттеу, ғылыми-әдістемелік, сараптамалық-талдау және публицистикалық әдебиетті, оның ішінде каталогтарды, жолсілтемелерді, анықтамалықтарды, альбомдарды, ғылыми жұмыстар жинақтарын әзірлеуді, басып шығаруды, таратуды, сараптауды қоса алғанда, Қазақстан тарихы бойынша деректі материалдарды жазып-көрсету және танымал ету бойынша ақпараттық-имидждік жұмысты ұйымдастыру;</w:t>
      </w:r>
    </w:p>
    <w:bookmarkEnd w:id="66"/>
    <w:bookmarkStart w:name="z74" w:id="67"/>
    <w:p>
      <w:pPr>
        <w:spacing w:after="0"/>
        <w:ind w:left="0"/>
        <w:jc w:val="both"/>
      </w:pPr>
      <w:r>
        <w:rPr>
          <w:rFonts w:ascii="Times New Roman"/>
          <w:b w:val="false"/>
          <w:i w:val="false"/>
          <w:color w:val="000000"/>
          <w:sz w:val="28"/>
        </w:rPr>
        <w:t>
      30) мекеменің құжаттарымен ақпараттық-талдау жұмысы;</w:t>
      </w:r>
    </w:p>
    <w:bookmarkEnd w:id="67"/>
    <w:bookmarkStart w:name="z75" w:id="68"/>
    <w:p>
      <w:pPr>
        <w:spacing w:after="0"/>
        <w:ind w:left="0"/>
        <w:jc w:val="both"/>
      </w:pPr>
      <w:r>
        <w:rPr>
          <w:rFonts w:ascii="Times New Roman"/>
          <w:b w:val="false"/>
          <w:i w:val="false"/>
          <w:color w:val="000000"/>
          <w:sz w:val="28"/>
        </w:rPr>
        <w:t xml:space="preserve">
      31)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құжаттарды құпиясыздандыру, сондай-ақ мемлекеттік және қызметтік құпияны қамтитын құжаттармен жұмыс істеуде құпиялылық режимін сақтау;</w:t>
      </w:r>
    </w:p>
    <w:bookmarkEnd w:id="68"/>
    <w:bookmarkStart w:name="z76" w:id="69"/>
    <w:p>
      <w:pPr>
        <w:spacing w:after="0"/>
        <w:ind w:left="0"/>
        <w:jc w:val="both"/>
      </w:pPr>
      <w:r>
        <w:rPr>
          <w:rFonts w:ascii="Times New Roman"/>
          <w:b w:val="false"/>
          <w:i w:val="false"/>
          <w:color w:val="000000"/>
          <w:sz w:val="28"/>
        </w:rPr>
        <w:t>
      32) Қазақстан Республикасының заңнамасына сәйкес мемлекеттік ғылыми бағдарламаларды, жобаларды іске асыруға, сондай-ақ гранттар алу жөніндегі қызметке қатысу;</w:t>
      </w:r>
    </w:p>
    <w:bookmarkEnd w:id="69"/>
    <w:bookmarkStart w:name="z77" w:id="70"/>
    <w:p>
      <w:pPr>
        <w:spacing w:after="0"/>
        <w:ind w:left="0"/>
        <w:jc w:val="both"/>
      </w:pPr>
      <w:r>
        <w:rPr>
          <w:rFonts w:ascii="Times New Roman"/>
          <w:b w:val="false"/>
          <w:i w:val="false"/>
          <w:color w:val="000000"/>
          <w:sz w:val="28"/>
        </w:rPr>
        <w:t>
      33) мемлекеттік және ведомстволық архивтер архившілерінің кәсіптік біліктілігін арттыру жөніндегі іс-шараларды ұйымдастыру;</w:t>
      </w:r>
    </w:p>
    <w:bookmarkEnd w:id="70"/>
    <w:bookmarkStart w:name="z78" w:id="71"/>
    <w:p>
      <w:pPr>
        <w:spacing w:after="0"/>
        <w:ind w:left="0"/>
        <w:jc w:val="both"/>
      </w:pPr>
      <w:r>
        <w:rPr>
          <w:rFonts w:ascii="Times New Roman"/>
          <w:b w:val="false"/>
          <w:i w:val="false"/>
          <w:color w:val="000000"/>
          <w:sz w:val="28"/>
        </w:rPr>
        <w:t>
      34) архив ісі және басқаруды құжаттамалық қамтамасыз ету саласында кәсіби кадрларды даярлау және олардың біліктілігін арттыру, дуалды білім беру мәселелері бойынша жоғары оқу орындарымен өзара іс-қимыл жасау;</w:t>
      </w:r>
    </w:p>
    <w:bookmarkEnd w:id="71"/>
    <w:bookmarkStart w:name="z79" w:id="72"/>
    <w:p>
      <w:pPr>
        <w:spacing w:after="0"/>
        <w:ind w:left="0"/>
        <w:jc w:val="both"/>
      </w:pPr>
      <w:r>
        <w:rPr>
          <w:rFonts w:ascii="Times New Roman"/>
          <w:b w:val="false"/>
          <w:i w:val="false"/>
          <w:color w:val="000000"/>
          <w:sz w:val="28"/>
        </w:rPr>
        <w:t>
      35) мекеме қызметінің бейіні бойынша шетелдік және халықаралық ұйымдармен ынтымақтастық жасау;</w:t>
      </w:r>
    </w:p>
    <w:bookmarkEnd w:id="72"/>
    <w:bookmarkStart w:name="z80" w:id="73"/>
    <w:p>
      <w:pPr>
        <w:spacing w:after="0"/>
        <w:ind w:left="0"/>
        <w:jc w:val="both"/>
      </w:pPr>
      <w:r>
        <w:rPr>
          <w:rFonts w:ascii="Times New Roman"/>
          <w:b w:val="false"/>
          <w:i w:val="false"/>
          <w:color w:val="000000"/>
          <w:sz w:val="28"/>
        </w:rPr>
        <w:t xml:space="preserve">
      36) заңнамада белгіленген тәртіппен заңды және жеке тұлғаларға ақылы қызметтер көрсету. </w:t>
      </w:r>
    </w:p>
    <w:bookmarkEnd w:id="73"/>
    <w:bookmarkStart w:name="z81" w:id="74"/>
    <w:p>
      <w:pPr>
        <w:spacing w:after="0"/>
        <w:ind w:left="0"/>
        <w:jc w:val="both"/>
      </w:pPr>
      <w:r>
        <w:rPr>
          <w:rFonts w:ascii="Times New Roman"/>
          <w:b w:val="false"/>
          <w:i w:val="false"/>
          <w:color w:val="000000"/>
          <w:sz w:val="28"/>
        </w:rPr>
        <w:t>
      17. Мекеме қызметін жүзеге асыру кезінде:</w:t>
      </w:r>
    </w:p>
    <w:bookmarkEnd w:id="74"/>
    <w:bookmarkStart w:name="z82" w:id="75"/>
    <w:p>
      <w:pPr>
        <w:spacing w:after="0"/>
        <w:ind w:left="0"/>
        <w:jc w:val="both"/>
      </w:pPr>
      <w:r>
        <w:rPr>
          <w:rFonts w:ascii="Times New Roman"/>
          <w:b w:val="false"/>
          <w:i w:val="false"/>
          <w:color w:val="000000"/>
          <w:sz w:val="28"/>
        </w:rPr>
        <w:t>
      1) қызметінің негізгі түрлері бойынша халықаралық, шетелдік және отандық ұйымдармен ынтымақтастық жасайды;</w:t>
      </w:r>
    </w:p>
    <w:bookmarkEnd w:id="75"/>
    <w:bookmarkStart w:name="z83" w:id="76"/>
    <w:p>
      <w:pPr>
        <w:spacing w:after="0"/>
        <w:ind w:left="0"/>
        <w:jc w:val="both"/>
      </w:pPr>
      <w:r>
        <w:rPr>
          <w:rFonts w:ascii="Times New Roman"/>
          <w:b w:val="false"/>
          <w:i w:val="false"/>
          <w:color w:val="000000"/>
          <w:sz w:val="28"/>
        </w:rPr>
        <w:t>
      2) мекеме қызметкерлерін отандық және шетелдік ғылыми-зерттеу, білім беру ұйымдарына тағылымдамаға, біліктілігін арттыруға және оқуға шарт негізінде жібереді;</w:t>
      </w:r>
    </w:p>
    <w:bookmarkEnd w:id="76"/>
    <w:bookmarkStart w:name="z84" w:id="77"/>
    <w:p>
      <w:pPr>
        <w:spacing w:after="0"/>
        <w:ind w:left="0"/>
        <w:jc w:val="both"/>
      </w:pPr>
      <w:r>
        <w:rPr>
          <w:rFonts w:ascii="Times New Roman"/>
          <w:b w:val="false"/>
          <w:i w:val="false"/>
          <w:color w:val="000000"/>
          <w:sz w:val="28"/>
        </w:rPr>
        <w:t>
      3) ұйымдар мен жеке тұлғалардан архивтік құжаттарды шарт негізінде сатып алады;</w:t>
      </w:r>
    </w:p>
    <w:bookmarkEnd w:id="77"/>
    <w:bookmarkStart w:name="z85" w:id="78"/>
    <w:p>
      <w:pPr>
        <w:spacing w:after="0"/>
        <w:ind w:left="0"/>
        <w:jc w:val="both"/>
      </w:pPr>
      <w:r>
        <w:rPr>
          <w:rFonts w:ascii="Times New Roman"/>
          <w:b w:val="false"/>
          <w:i w:val="false"/>
          <w:color w:val="000000"/>
          <w:sz w:val="28"/>
        </w:rPr>
        <w:t>
      4) Қазақстан Республикасы заңнамасының талаптарына сай келетін және мекеменің Ережесіне қайшы келмейтін өзге де қызмет түрлерін жүзеге асырады және мәмілелер жасайды.</w:t>
      </w:r>
    </w:p>
    <w:bookmarkEnd w:id="78"/>
    <w:bookmarkStart w:name="z86" w:id="79"/>
    <w:p>
      <w:pPr>
        <w:spacing w:after="0"/>
        <w:ind w:left="0"/>
        <w:jc w:val="both"/>
      </w:pPr>
      <w:r>
        <w:rPr>
          <w:rFonts w:ascii="Times New Roman"/>
          <w:b w:val="false"/>
          <w:i w:val="false"/>
          <w:color w:val="000000"/>
          <w:sz w:val="28"/>
        </w:rPr>
        <w:t>
      18. Мекеме Ережеде бекітілген өз қызметінің нысанасы мен мақсаттарына сай келмейтін қызметпен айналысуға құқылы емес.</w:t>
      </w:r>
    </w:p>
    <w:bookmarkEnd w:id="79"/>
    <w:bookmarkStart w:name="z87" w:id="80"/>
    <w:p>
      <w:pPr>
        <w:spacing w:after="0"/>
        <w:ind w:left="0"/>
        <w:jc w:val="both"/>
      </w:pPr>
      <w:r>
        <w:rPr>
          <w:rFonts w:ascii="Times New Roman"/>
          <w:b w:val="false"/>
          <w:i w:val="false"/>
          <w:color w:val="000000"/>
          <w:sz w:val="28"/>
        </w:rPr>
        <w:t>
      19. Мекеменің Қазақстан Республикасының заңдарында немесе құрылтай құжаттарында шектеу қойылған қызмет мақсаттарына қайшы не басшының осы Ережеде белгіленген құзыретін бұза отырып жасаған мәмілесі уәкілетті органның немесе мемлекеттік мүлік жөніндегі уәкілетті органның не прокурордың талап қоюы бойынша жарамсыз деп танылуы мүмкін.</w:t>
      </w:r>
    </w:p>
    <w:bookmarkEnd w:id="80"/>
    <w:bookmarkStart w:name="z88" w:id="81"/>
    <w:p>
      <w:pPr>
        <w:spacing w:after="0"/>
        <w:ind w:left="0"/>
        <w:jc w:val="both"/>
      </w:pPr>
      <w:r>
        <w:rPr>
          <w:rFonts w:ascii="Times New Roman"/>
          <w:b w:val="false"/>
          <w:i w:val="false"/>
          <w:color w:val="000000"/>
          <w:sz w:val="28"/>
        </w:rPr>
        <w:t>
      20. Мекеменің осы Ережеде көзделмеген қызметті жүзеге асыруына бағытталған, басшының және оның болмаған кезінде міндеттерін атқарушы адамның әрекеттері еңбек міндеттерін бұзу болып табылады және тәртіптік, материалдық және өзге де жауаптылық шараларын қолдануға алып келеді.</w:t>
      </w:r>
    </w:p>
    <w:bookmarkEnd w:id="81"/>
    <w:bookmarkStart w:name="z89" w:id="82"/>
    <w:p>
      <w:pPr>
        <w:spacing w:after="0"/>
        <w:ind w:left="0"/>
        <w:jc w:val="left"/>
      </w:pPr>
      <w:r>
        <w:rPr>
          <w:rFonts w:ascii="Times New Roman"/>
          <w:b/>
          <w:i w:val="false"/>
          <w:color w:val="000000"/>
        </w:rPr>
        <w:t xml:space="preserve"> 4. Мемлекеттік мекемені басқару</w:t>
      </w:r>
    </w:p>
    <w:bookmarkEnd w:id="82"/>
    <w:bookmarkStart w:name="z90" w:id="83"/>
    <w:p>
      <w:pPr>
        <w:spacing w:after="0"/>
        <w:ind w:left="0"/>
        <w:jc w:val="both"/>
      </w:pPr>
      <w:r>
        <w:rPr>
          <w:rFonts w:ascii="Times New Roman"/>
          <w:b w:val="false"/>
          <w:i w:val="false"/>
          <w:color w:val="000000"/>
          <w:sz w:val="28"/>
        </w:rPr>
        <w:t>
      21. Мекемені жалпы басқаруды уәкілетті орган жүзеге асырады.</w:t>
      </w:r>
    </w:p>
    <w:bookmarkEnd w:id="83"/>
    <w:bookmarkStart w:name="z91" w:id="84"/>
    <w:p>
      <w:pPr>
        <w:spacing w:after="0"/>
        <w:ind w:left="0"/>
        <w:jc w:val="both"/>
      </w:pPr>
      <w:r>
        <w:rPr>
          <w:rFonts w:ascii="Times New Roman"/>
          <w:b w:val="false"/>
          <w:i w:val="false"/>
          <w:color w:val="000000"/>
          <w:sz w:val="28"/>
        </w:rPr>
        <w:t>
      22. Уәкілетті орган Қазақстан Республикасының заңнамасында белгіленген тәртіппен мына функцияларды жүзеге асырады:</w:t>
      </w:r>
    </w:p>
    <w:bookmarkEnd w:id="84"/>
    <w:bookmarkStart w:name="z92" w:id="85"/>
    <w:p>
      <w:pPr>
        <w:spacing w:after="0"/>
        <w:ind w:left="0"/>
        <w:jc w:val="both"/>
      </w:pPr>
      <w:r>
        <w:rPr>
          <w:rFonts w:ascii="Times New Roman"/>
          <w:b w:val="false"/>
          <w:i w:val="false"/>
          <w:color w:val="000000"/>
          <w:sz w:val="28"/>
        </w:rPr>
        <w:t>
      1) мекеменің құрылымын және азаматтық қызметшілері лауазымдарының тізілімін бекітеді;</w:t>
      </w:r>
    </w:p>
    <w:bookmarkEnd w:id="85"/>
    <w:bookmarkStart w:name="z93" w:id="86"/>
    <w:p>
      <w:pPr>
        <w:spacing w:after="0"/>
        <w:ind w:left="0"/>
        <w:jc w:val="both"/>
      </w:pPr>
      <w:r>
        <w:rPr>
          <w:rFonts w:ascii="Times New Roman"/>
          <w:b w:val="false"/>
          <w:i w:val="false"/>
          <w:color w:val="000000"/>
          <w:sz w:val="28"/>
        </w:rPr>
        <w:t>
      2) мекемеге мүлікті бекітіп береді;</w:t>
      </w:r>
    </w:p>
    <w:bookmarkEnd w:id="86"/>
    <w:bookmarkStart w:name="z94" w:id="87"/>
    <w:p>
      <w:pPr>
        <w:spacing w:after="0"/>
        <w:ind w:left="0"/>
        <w:jc w:val="both"/>
      </w:pPr>
      <w:r>
        <w:rPr>
          <w:rFonts w:ascii="Times New Roman"/>
          <w:b w:val="false"/>
          <w:i w:val="false"/>
          <w:color w:val="000000"/>
          <w:sz w:val="28"/>
        </w:rPr>
        <w:t>
      3) мекеме мүлкінің сақталуын бақылауды жүзеге асырады;</w:t>
      </w:r>
    </w:p>
    <w:bookmarkEnd w:id="87"/>
    <w:bookmarkStart w:name="z95" w:id="88"/>
    <w:p>
      <w:pPr>
        <w:spacing w:after="0"/>
        <w:ind w:left="0"/>
        <w:jc w:val="both"/>
      </w:pPr>
      <w:r>
        <w:rPr>
          <w:rFonts w:ascii="Times New Roman"/>
          <w:b w:val="false"/>
          <w:i w:val="false"/>
          <w:color w:val="000000"/>
          <w:sz w:val="28"/>
        </w:rPr>
        <w:t>
      4) мекеменің бюджеттік бағдарламасын және жеке қаржыландыру жоспарын бекітеді;</w:t>
      </w:r>
    </w:p>
    <w:bookmarkEnd w:id="88"/>
    <w:bookmarkStart w:name="z96" w:id="89"/>
    <w:p>
      <w:pPr>
        <w:spacing w:after="0"/>
        <w:ind w:left="0"/>
        <w:jc w:val="both"/>
      </w:pPr>
      <w:r>
        <w:rPr>
          <w:rFonts w:ascii="Times New Roman"/>
          <w:b w:val="false"/>
          <w:i w:val="false"/>
          <w:color w:val="000000"/>
          <w:sz w:val="28"/>
        </w:rPr>
        <w:t>
      5) мекемеге ішкі аудитті жүзеге асырады;</w:t>
      </w:r>
    </w:p>
    <w:bookmarkEnd w:id="89"/>
    <w:bookmarkStart w:name="z97" w:id="90"/>
    <w:p>
      <w:pPr>
        <w:spacing w:after="0"/>
        <w:ind w:left="0"/>
        <w:jc w:val="both"/>
      </w:pPr>
      <w:r>
        <w:rPr>
          <w:rFonts w:ascii="Times New Roman"/>
          <w:b w:val="false"/>
          <w:i w:val="false"/>
          <w:color w:val="000000"/>
          <w:sz w:val="28"/>
        </w:rPr>
        <w:t>
      6) мекемеге берілген немесе ол өзінің шаруашылық қызметінің нәтижесінде сатып алған мүлікті алып қоюға немесе қайта бөлуге мемлекеттік мүлік жөніндегі уәкілетті органға келісімін береді;</w:t>
      </w:r>
    </w:p>
    <w:bookmarkEnd w:id="90"/>
    <w:bookmarkStart w:name="z98" w:id="91"/>
    <w:p>
      <w:pPr>
        <w:spacing w:after="0"/>
        <w:ind w:left="0"/>
        <w:jc w:val="both"/>
      </w:pPr>
      <w:r>
        <w:rPr>
          <w:rFonts w:ascii="Times New Roman"/>
          <w:b w:val="false"/>
          <w:i w:val="false"/>
          <w:color w:val="000000"/>
          <w:sz w:val="28"/>
        </w:rPr>
        <w:t>
      7) мекеменің филиалдар мен өкілдіктер құруына келісім береді;</w:t>
      </w:r>
    </w:p>
    <w:bookmarkEnd w:id="91"/>
    <w:bookmarkStart w:name="z99" w:id="92"/>
    <w:p>
      <w:pPr>
        <w:spacing w:after="0"/>
        <w:ind w:left="0"/>
        <w:jc w:val="both"/>
      </w:pPr>
      <w:r>
        <w:rPr>
          <w:rFonts w:ascii="Times New Roman"/>
          <w:b w:val="false"/>
          <w:i w:val="false"/>
          <w:color w:val="000000"/>
          <w:sz w:val="28"/>
        </w:rPr>
        <w:t>
      8) мемлекеттік мүлік жөніндегі уәкілетті органмен келісім бойынша мекемені қайта ұйымдастыруды және таратуды жүзеге асырады;</w:t>
      </w:r>
    </w:p>
    <w:bookmarkEnd w:id="92"/>
    <w:bookmarkStart w:name="z100" w:id="93"/>
    <w:p>
      <w:pPr>
        <w:spacing w:after="0"/>
        <w:ind w:left="0"/>
        <w:jc w:val="both"/>
      </w:pPr>
      <w:r>
        <w:rPr>
          <w:rFonts w:ascii="Times New Roman"/>
          <w:b w:val="false"/>
          <w:i w:val="false"/>
          <w:color w:val="000000"/>
          <w:sz w:val="28"/>
        </w:rPr>
        <w:t>
      9) Қазақстан Республикасының заңнамасында белгіленген өзге де функцияларды жүзеге асырады.</w:t>
      </w:r>
    </w:p>
    <w:bookmarkEnd w:id="93"/>
    <w:bookmarkStart w:name="z101" w:id="94"/>
    <w:p>
      <w:pPr>
        <w:spacing w:after="0"/>
        <w:ind w:left="0"/>
        <w:jc w:val="both"/>
      </w:pPr>
      <w:r>
        <w:rPr>
          <w:rFonts w:ascii="Times New Roman"/>
          <w:b w:val="false"/>
          <w:i w:val="false"/>
          <w:color w:val="000000"/>
          <w:sz w:val="28"/>
        </w:rPr>
        <w:t>
      23. Мекеменің директорын (бұдан әрі – директор) Қазақстан Республикасының Президенті Кеңсесі бастығының ұсынуы және Қазақстан Республикасының Президенті Әкімшілігінің Басшысымен келісім бойынша Қазақстан Республикасының Президенті лауазымға тағайындайды және лауазымнан босатады.</w:t>
      </w:r>
    </w:p>
    <w:bookmarkEnd w:id="94"/>
    <w:bookmarkStart w:name="z102" w:id="95"/>
    <w:p>
      <w:pPr>
        <w:spacing w:after="0"/>
        <w:ind w:left="0"/>
        <w:jc w:val="both"/>
      </w:pPr>
      <w:r>
        <w:rPr>
          <w:rFonts w:ascii="Times New Roman"/>
          <w:b w:val="false"/>
          <w:i w:val="false"/>
          <w:color w:val="000000"/>
          <w:sz w:val="28"/>
        </w:rPr>
        <w:t>
      24. Директор мекеменің жұмысын ұйымдастырады және оған басшылық етеді, уәкілетті органға тікелей бағынады және мекемеге жүктелген міндеттердің орындалуы мен оның өз функцияларын жүзеге асыруы үшін дербес жауапты болады.</w:t>
      </w:r>
    </w:p>
    <w:bookmarkEnd w:id="95"/>
    <w:bookmarkStart w:name="z103" w:id="96"/>
    <w:p>
      <w:pPr>
        <w:spacing w:after="0"/>
        <w:ind w:left="0"/>
        <w:jc w:val="both"/>
      </w:pPr>
      <w:r>
        <w:rPr>
          <w:rFonts w:ascii="Times New Roman"/>
          <w:b w:val="false"/>
          <w:i w:val="false"/>
          <w:color w:val="000000"/>
          <w:sz w:val="28"/>
        </w:rPr>
        <w:t>
      25. Директор дара басшылық қағидаты бойынша әрекет етеді және мекеме қызметінің мәселелерін Қазақстан Республикасының заңнамасында және осы Ережеде айқындалатын өз құзыретіне сәйкес дербес шешеді.</w:t>
      </w:r>
    </w:p>
    <w:bookmarkEnd w:id="96"/>
    <w:bookmarkStart w:name="z104" w:id="97"/>
    <w:p>
      <w:pPr>
        <w:spacing w:after="0"/>
        <w:ind w:left="0"/>
        <w:jc w:val="both"/>
      </w:pPr>
      <w:r>
        <w:rPr>
          <w:rFonts w:ascii="Times New Roman"/>
          <w:b w:val="false"/>
          <w:i w:val="false"/>
          <w:color w:val="000000"/>
          <w:sz w:val="28"/>
        </w:rPr>
        <w:t>
      26. Мекеменің қызметін жүзеге асыруы кезінде директор Қазақстан Республикасының заңнамасында белгіленген тәртіппен:</w:t>
      </w:r>
    </w:p>
    <w:bookmarkEnd w:id="97"/>
    <w:bookmarkStart w:name="z105" w:id="98"/>
    <w:p>
      <w:pPr>
        <w:spacing w:after="0"/>
        <w:ind w:left="0"/>
        <w:jc w:val="both"/>
      </w:pPr>
      <w:r>
        <w:rPr>
          <w:rFonts w:ascii="Times New Roman"/>
          <w:b w:val="false"/>
          <w:i w:val="false"/>
          <w:color w:val="000000"/>
          <w:sz w:val="28"/>
        </w:rPr>
        <w:t>
      1) мекеменің атынан сенімхатсыз әрекет етеді;</w:t>
      </w:r>
    </w:p>
    <w:bookmarkEnd w:id="98"/>
    <w:bookmarkStart w:name="z106" w:id="99"/>
    <w:p>
      <w:pPr>
        <w:spacing w:after="0"/>
        <w:ind w:left="0"/>
        <w:jc w:val="both"/>
      </w:pPr>
      <w:r>
        <w:rPr>
          <w:rFonts w:ascii="Times New Roman"/>
          <w:b w:val="false"/>
          <w:i w:val="false"/>
          <w:color w:val="000000"/>
          <w:sz w:val="28"/>
        </w:rPr>
        <w:t>
      2) барлық ұйымдарда мекеменің мүдделерін білдіреді;</w:t>
      </w:r>
    </w:p>
    <w:bookmarkEnd w:id="99"/>
    <w:bookmarkStart w:name="z107" w:id="100"/>
    <w:p>
      <w:pPr>
        <w:spacing w:after="0"/>
        <w:ind w:left="0"/>
        <w:jc w:val="both"/>
      </w:pPr>
      <w:r>
        <w:rPr>
          <w:rFonts w:ascii="Times New Roman"/>
          <w:b w:val="false"/>
          <w:i w:val="false"/>
          <w:color w:val="000000"/>
          <w:sz w:val="28"/>
        </w:rPr>
        <w:t>
      3) заңнамада белгіленген жағдайларда және шекте мекеменің мүлкіне билік етеді;</w:t>
      </w:r>
    </w:p>
    <w:bookmarkEnd w:id="100"/>
    <w:bookmarkStart w:name="z108" w:id="101"/>
    <w:p>
      <w:pPr>
        <w:spacing w:after="0"/>
        <w:ind w:left="0"/>
        <w:jc w:val="both"/>
      </w:pPr>
      <w:r>
        <w:rPr>
          <w:rFonts w:ascii="Times New Roman"/>
          <w:b w:val="false"/>
          <w:i w:val="false"/>
          <w:color w:val="000000"/>
          <w:sz w:val="28"/>
        </w:rPr>
        <w:t>
      4) шарттар жасасады;</w:t>
      </w:r>
    </w:p>
    <w:bookmarkEnd w:id="101"/>
    <w:bookmarkStart w:name="z109" w:id="102"/>
    <w:p>
      <w:pPr>
        <w:spacing w:after="0"/>
        <w:ind w:left="0"/>
        <w:jc w:val="both"/>
      </w:pPr>
      <w:r>
        <w:rPr>
          <w:rFonts w:ascii="Times New Roman"/>
          <w:b w:val="false"/>
          <w:i w:val="false"/>
          <w:color w:val="000000"/>
          <w:sz w:val="28"/>
        </w:rPr>
        <w:t>
      5) сенімхаттар береді;</w:t>
      </w:r>
    </w:p>
    <w:bookmarkEnd w:id="102"/>
    <w:bookmarkStart w:name="z110" w:id="103"/>
    <w:p>
      <w:pPr>
        <w:spacing w:after="0"/>
        <w:ind w:left="0"/>
        <w:jc w:val="both"/>
      </w:pPr>
      <w:r>
        <w:rPr>
          <w:rFonts w:ascii="Times New Roman"/>
          <w:b w:val="false"/>
          <w:i w:val="false"/>
          <w:color w:val="000000"/>
          <w:sz w:val="28"/>
        </w:rPr>
        <w:t>
      6) Қазақстан Республикасы Президентінің Әкімшілігі Жалпы бөлімінің меңгерушісімен келісім бойынша мекеменің қызметкерлерді іссапарларға, тағылымдамаға, қазақстандық және шетелдік оқу орталықтарына оқуға жіберу және біліктілігін арттырудың өзге де түрлері бойынша тәртібі мен жоспарларын бекітеді;</w:t>
      </w:r>
    </w:p>
    <w:bookmarkEnd w:id="103"/>
    <w:bookmarkStart w:name="z111" w:id="104"/>
    <w:p>
      <w:pPr>
        <w:spacing w:after="0"/>
        <w:ind w:left="0"/>
        <w:jc w:val="both"/>
      </w:pPr>
      <w:r>
        <w:rPr>
          <w:rFonts w:ascii="Times New Roman"/>
          <w:b w:val="false"/>
          <w:i w:val="false"/>
          <w:color w:val="000000"/>
          <w:sz w:val="28"/>
        </w:rPr>
        <w:t>
      7) банктік шоттарды ашады;</w:t>
      </w:r>
    </w:p>
    <w:bookmarkEnd w:id="104"/>
    <w:bookmarkStart w:name="z112" w:id="105"/>
    <w:p>
      <w:pPr>
        <w:spacing w:after="0"/>
        <w:ind w:left="0"/>
        <w:jc w:val="both"/>
      </w:pPr>
      <w:r>
        <w:rPr>
          <w:rFonts w:ascii="Times New Roman"/>
          <w:b w:val="false"/>
          <w:i w:val="false"/>
          <w:color w:val="000000"/>
          <w:sz w:val="28"/>
        </w:rPr>
        <w:t>
      8) барлық қызметкерлер үшін міндетті бұйрықтар шығарады және нұсқаулар береді;</w:t>
      </w:r>
    </w:p>
    <w:bookmarkEnd w:id="105"/>
    <w:bookmarkStart w:name="z113" w:id="106"/>
    <w:p>
      <w:pPr>
        <w:spacing w:after="0"/>
        <w:ind w:left="0"/>
        <w:jc w:val="both"/>
      </w:pPr>
      <w:r>
        <w:rPr>
          <w:rFonts w:ascii="Times New Roman"/>
          <w:b w:val="false"/>
          <w:i w:val="false"/>
          <w:color w:val="000000"/>
          <w:sz w:val="28"/>
        </w:rPr>
        <w:t>
      9) Қазақстан Республикасының Президенті Кеңсесінің бастығымен келісім бойынша мекеменің штат кестесін бекітеді;</w:t>
      </w:r>
    </w:p>
    <w:bookmarkEnd w:id="106"/>
    <w:bookmarkStart w:name="z114" w:id="107"/>
    <w:p>
      <w:pPr>
        <w:spacing w:after="0"/>
        <w:ind w:left="0"/>
        <w:jc w:val="both"/>
      </w:pPr>
      <w:r>
        <w:rPr>
          <w:rFonts w:ascii="Times New Roman"/>
          <w:b w:val="false"/>
          <w:i w:val="false"/>
          <w:color w:val="000000"/>
          <w:sz w:val="28"/>
        </w:rPr>
        <w:t>
      10) Қазақстан Республикасы Президенті Әкімшілігінің Басшысымен және Қазақстан Республикасы Президенті Кеңсесінің бастығымен келісу бойынша – өзінің орынбасарларын және мекеме филиалдарының басшыларын, Қазақстан Республикасы Президенті Кеңсесінің бастығымен келісу бойынша мекеменің құрылымдық бөлімшелерінің басшыларын лауазымға тағайындайды және лауазымнан босатады;</w:t>
      </w:r>
    </w:p>
    <w:bookmarkEnd w:id="107"/>
    <w:bookmarkStart w:name="z115" w:id="108"/>
    <w:p>
      <w:pPr>
        <w:spacing w:after="0"/>
        <w:ind w:left="0"/>
        <w:jc w:val="both"/>
      </w:pPr>
      <w:r>
        <w:rPr>
          <w:rFonts w:ascii="Times New Roman"/>
          <w:b w:val="false"/>
          <w:i w:val="false"/>
          <w:color w:val="000000"/>
          <w:sz w:val="28"/>
        </w:rPr>
        <w:t>
      11) штат кестесіне сәйкес мекеменің қызметкерлерін жұмысқа қабылдауды, тағайындауды және жұмыстан босатуды жүзеге асырады;</w:t>
      </w:r>
    </w:p>
    <w:bookmarkEnd w:id="108"/>
    <w:bookmarkStart w:name="z116" w:id="109"/>
    <w:p>
      <w:pPr>
        <w:spacing w:after="0"/>
        <w:ind w:left="0"/>
        <w:jc w:val="both"/>
      </w:pPr>
      <w:r>
        <w:rPr>
          <w:rFonts w:ascii="Times New Roman"/>
          <w:b w:val="false"/>
          <w:i w:val="false"/>
          <w:color w:val="000000"/>
          <w:sz w:val="28"/>
        </w:rPr>
        <w:t>
      12) Қазақстан Республикасының заңнамасында белгіленген тәртіппен мекеменің қызметкерлеріне көтермелеу шараларын және тәртіптік жазалар қолданады;</w:t>
      </w:r>
    </w:p>
    <w:bookmarkEnd w:id="109"/>
    <w:bookmarkStart w:name="z117" w:id="110"/>
    <w:p>
      <w:pPr>
        <w:spacing w:after="0"/>
        <w:ind w:left="0"/>
        <w:jc w:val="both"/>
      </w:pPr>
      <w:r>
        <w:rPr>
          <w:rFonts w:ascii="Times New Roman"/>
          <w:b w:val="false"/>
          <w:i w:val="false"/>
          <w:color w:val="000000"/>
          <w:sz w:val="28"/>
        </w:rPr>
        <w:t>
      13) құрылымдық бөлімшелер (филиалдар) туралы ережелерді бекітеді, филиалдар қызметінің нысанасы мен мақсаттарына өзгерістер мен толықтырулар енгізеді;</w:t>
      </w:r>
    </w:p>
    <w:bookmarkEnd w:id="110"/>
    <w:bookmarkStart w:name="z118" w:id="111"/>
    <w:p>
      <w:pPr>
        <w:spacing w:after="0"/>
        <w:ind w:left="0"/>
        <w:jc w:val="both"/>
      </w:pPr>
      <w:r>
        <w:rPr>
          <w:rFonts w:ascii="Times New Roman"/>
          <w:b w:val="false"/>
          <w:i w:val="false"/>
          <w:color w:val="000000"/>
          <w:sz w:val="28"/>
        </w:rPr>
        <w:t>
      14) өз орынбасарларының және мекеменің өзге де басшы қызметкерлерінің міндеттері мен өкілеттіктерінің аясын айқындайды;</w:t>
      </w:r>
    </w:p>
    <w:bookmarkEnd w:id="111"/>
    <w:bookmarkStart w:name="z119" w:id="112"/>
    <w:p>
      <w:pPr>
        <w:spacing w:after="0"/>
        <w:ind w:left="0"/>
        <w:jc w:val="both"/>
      </w:pPr>
      <w:r>
        <w:rPr>
          <w:rFonts w:ascii="Times New Roman"/>
          <w:b w:val="false"/>
          <w:i w:val="false"/>
          <w:color w:val="000000"/>
          <w:sz w:val="28"/>
        </w:rPr>
        <w:t>
      15) уәкілетті органға мекеменің қызметін жетілдіру жөнінде ұсыныстар енгізеді;</w:t>
      </w:r>
    </w:p>
    <w:bookmarkEnd w:id="112"/>
    <w:bookmarkStart w:name="z120" w:id="113"/>
    <w:p>
      <w:pPr>
        <w:spacing w:after="0"/>
        <w:ind w:left="0"/>
        <w:jc w:val="both"/>
      </w:pPr>
      <w:r>
        <w:rPr>
          <w:rFonts w:ascii="Times New Roman"/>
          <w:b w:val="false"/>
          <w:i w:val="false"/>
          <w:color w:val="000000"/>
          <w:sz w:val="28"/>
        </w:rPr>
        <w:t>
      16) өзіне Қазақстан Республикасы заңнамасында, осы Ережеде жүктелген және уәкілетті орган жүктеген өзге де функцияларды жүзеге асырады.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 енгізілді – ҚР Президентінің 26.09.2024 </w:t>
      </w:r>
      <w:r>
        <w:rPr>
          <w:rFonts w:ascii="Times New Roman"/>
          <w:b w:val="false"/>
          <w:i w:val="false"/>
          <w:color w:val="000000"/>
          <w:sz w:val="28"/>
        </w:rPr>
        <w:t>№ 660</w:t>
      </w:r>
      <w:r>
        <w:rPr>
          <w:rFonts w:ascii="Times New Roman"/>
          <w:b w:val="false"/>
          <w:i w:val="false"/>
          <w:color w:val="ff0000"/>
          <w:sz w:val="28"/>
        </w:rPr>
        <w:t xml:space="preserve"> (01.03.2025 бастап қолданысқа </w:t>
      </w:r>
      <w:r>
        <w:rPr>
          <w:rFonts w:ascii="Times New Roman"/>
          <w:b w:val="false"/>
          <w:i w:val="false"/>
          <w:color w:val="000000"/>
          <w:sz w:val="28"/>
        </w:rPr>
        <w:t>енгізіледі</w:t>
      </w:r>
      <w:r>
        <w:rPr>
          <w:rFonts w:ascii="Times New Roman"/>
          <w:b w:val="false"/>
          <w:i w:val="false"/>
          <w:color w:val="ff0000"/>
          <w:sz w:val="28"/>
        </w:rPr>
        <w:t>) Жарлығымен.</w:t>
      </w:r>
      <w:r>
        <w:br/>
      </w:r>
      <w:r>
        <w:rPr>
          <w:rFonts w:ascii="Times New Roman"/>
          <w:b w:val="false"/>
          <w:i w:val="false"/>
          <w:color w:val="000000"/>
          <w:sz w:val="28"/>
        </w:rPr>
        <w:t>
</w:t>
      </w:r>
    </w:p>
    <w:bookmarkStart w:name="z121" w:id="114"/>
    <w:p>
      <w:pPr>
        <w:spacing w:after="0"/>
        <w:ind w:left="0"/>
        <w:jc w:val="both"/>
      </w:pPr>
      <w:r>
        <w:rPr>
          <w:rFonts w:ascii="Times New Roman"/>
          <w:b w:val="false"/>
          <w:i w:val="false"/>
          <w:color w:val="000000"/>
          <w:sz w:val="28"/>
        </w:rPr>
        <w:t>
      27. Мекемеде кеңесші органдар: Ғылыми кеңес, Сараптау-тексеру әдістемелік комиссиясы жұмыс істейді, олардың ережелері мен дербес құрамын мекеме директоры Қазақстан Республикасының Президенті Әкімшілігінің Жалпы бөлімімен келісім бойынша бекітеді.</w:t>
      </w:r>
    </w:p>
    <w:bookmarkEnd w:id="114"/>
    <w:bookmarkStart w:name="z122" w:id="115"/>
    <w:p>
      <w:pPr>
        <w:spacing w:after="0"/>
        <w:ind w:left="0"/>
        <w:jc w:val="left"/>
      </w:pPr>
      <w:r>
        <w:rPr>
          <w:rFonts w:ascii="Times New Roman"/>
          <w:b/>
          <w:i w:val="false"/>
          <w:color w:val="000000"/>
        </w:rPr>
        <w:t xml:space="preserve"> 5. Мекеме мүлкінің құралу тәртібі</w:t>
      </w:r>
    </w:p>
    <w:bookmarkEnd w:id="115"/>
    <w:bookmarkStart w:name="z123" w:id="116"/>
    <w:p>
      <w:pPr>
        <w:spacing w:after="0"/>
        <w:ind w:left="0"/>
        <w:jc w:val="both"/>
      </w:pPr>
      <w:r>
        <w:rPr>
          <w:rFonts w:ascii="Times New Roman"/>
          <w:b w:val="false"/>
          <w:i w:val="false"/>
          <w:color w:val="000000"/>
          <w:sz w:val="28"/>
        </w:rPr>
        <w:t>
      28. Мекеменің мүлкін құны оның балансында көрсетілетін заңды тұлғаның активтері құрайды. Мекеменің мүлкі мыналардың:</w:t>
      </w:r>
    </w:p>
    <w:bookmarkEnd w:id="116"/>
    <w:bookmarkStart w:name="z124" w:id="117"/>
    <w:p>
      <w:pPr>
        <w:spacing w:after="0"/>
        <w:ind w:left="0"/>
        <w:jc w:val="both"/>
      </w:pPr>
      <w:r>
        <w:rPr>
          <w:rFonts w:ascii="Times New Roman"/>
          <w:b w:val="false"/>
          <w:i w:val="false"/>
          <w:color w:val="000000"/>
          <w:sz w:val="28"/>
        </w:rPr>
        <w:t>
      1) оған меншік иесі берген мүліктің;</w:t>
      </w:r>
    </w:p>
    <w:bookmarkEnd w:id="117"/>
    <w:bookmarkStart w:name="z125" w:id="118"/>
    <w:p>
      <w:pPr>
        <w:spacing w:after="0"/>
        <w:ind w:left="0"/>
        <w:jc w:val="both"/>
      </w:pPr>
      <w:r>
        <w:rPr>
          <w:rFonts w:ascii="Times New Roman"/>
          <w:b w:val="false"/>
          <w:i w:val="false"/>
          <w:color w:val="000000"/>
          <w:sz w:val="28"/>
        </w:rPr>
        <w:t>
      2) өз қызметі нәтижесінде сатып алған мүліктің (ақшалай кірістерді қоса алғанда);</w:t>
      </w:r>
    </w:p>
    <w:bookmarkEnd w:id="118"/>
    <w:bookmarkStart w:name="z126" w:id="119"/>
    <w:p>
      <w:pPr>
        <w:spacing w:after="0"/>
        <w:ind w:left="0"/>
        <w:jc w:val="both"/>
      </w:pPr>
      <w:r>
        <w:rPr>
          <w:rFonts w:ascii="Times New Roman"/>
          <w:b w:val="false"/>
          <w:i w:val="false"/>
          <w:color w:val="000000"/>
          <w:sz w:val="28"/>
        </w:rPr>
        <w:t>
      3) Қазақстан Республикасының заңнамасында тыйым салынбаған өзге де көздердің есебінен құралады.</w:t>
      </w:r>
    </w:p>
    <w:bookmarkEnd w:id="119"/>
    <w:bookmarkStart w:name="z127" w:id="120"/>
    <w:p>
      <w:pPr>
        <w:spacing w:after="0"/>
        <w:ind w:left="0"/>
        <w:jc w:val="both"/>
      </w:pPr>
      <w:r>
        <w:rPr>
          <w:rFonts w:ascii="Times New Roman"/>
          <w:b w:val="false"/>
          <w:i w:val="false"/>
          <w:color w:val="000000"/>
          <w:sz w:val="28"/>
        </w:rPr>
        <w:t>
      29. Мекеме өзіне бекітіп берілген мүлікті және өзіне қаржыландыру жоспары бойынша бөлінген қаражат есебінен сатып алынған мүлікті өз бетімен иеліктен шығаруға немесе оған өзгедей тәсілмен иелік етуге құқылы емес.</w:t>
      </w:r>
    </w:p>
    <w:bookmarkEnd w:id="120"/>
    <w:bookmarkStart w:name="z128" w:id="121"/>
    <w:p>
      <w:pPr>
        <w:spacing w:after="0"/>
        <w:ind w:left="0"/>
        <w:jc w:val="both"/>
      </w:pPr>
      <w:r>
        <w:rPr>
          <w:rFonts w:ascii="Times New Roman"/>
          <w:b w:val="false"/>
          <w:i w:val="false"/>
          <w:color w:val="000000"/>
          <w:sz w:val="28"/>
        </w:rPr>
        <w:t>
      30. Мекеменің қызметі республикалық бюджеттен қаржыландырады.</w:t>
      </w:r>
    </w:p>
    <w:bookmarkEnd w:id="121"/>
    <w:bookmarkStart w:name="z129" w:id="122"/>
    <w:p>
      <w:pPr>
        <w:spacing w:after="0"/>
        <w:ind w:left="0"/>
        <w:jc w:val="both"/>
      </w:pPr>
      <w:r>
        <w:rPr>
          <w:rFonts w:ascii="Times New Roman"/>
          <w:b w:val="false"/>
          <w:i w:val="false"/>
          <w:color w:val="000000"/>
          <w:sz w:val="28"/>
        </w:rPr>
        <w:t>
      31. Мекеме Қазақстан Республикасының заңнамасына сәйкес бухгалтерлік есепке алуды жүргізеді және есептілік ұсынады.</w:t>
      </w:r>
    </w:p>
    <w:bookmarkEnd w:id="122"/>
    <w:bookmarkStart w:name="z130" w:id="123"/>
    <w:p>
      <w:pPr>
        <w:spacing w:after="0"/>
        <w:ind w:left="0"/>
        <w:jc w:val="both"/>
      </w:pPr>
      <w:r>
        <w:rPr>
          <w:rFonts w:ascii="Times New Roman"/>
          <w:b w:val="false"/>
          <w:i w:val="false"/>
          <w:color w:val="000000"/>
          <w:sz w:val="28"/>
        </w:rPr>
        <w:t>
      32. Мекемені тексеруді Қазақстан Республикасының заңнамасында белгіленген тәртіппен уәкілетті орган жүзеге асырады.</w:t>
      </w:r>
    </w:p>
    <w:bookmarkEnd w:id="123"/>
    <w:bookmarkStart w:name="z131" w:id="124"/>
    <w:p>
      <w:pPr>
        <w:spacing w:after="0"/>
        <w:ind w:left="0"/>
        <w:jc w:val="both"/>
      </w:pPr>
      <w:r>
        <w:rPr>
          <w:rFonts w:ascii="Times New Roman"/>
          <w:b w:val="false"/>
          <w:i w:val="false"/>
          <w:color w:val="000000"/>
          <w:sz w:val="28"/>
        </w:rPr>
        <w:t>
      33. Қазақстан Республикасының заңнамасына сәйкес мекемеге кіріс әкелетін қызметті жүзеге асыру және Қазақстан Республикасының заңдарына сәйкес тауарларды (жұмыстарды, көрсетілетін қызметтерді) өткізу бойынша түсетін ақшаға билік ету құқығы мынадай қызмет салаларында берілген:</w:t>
      </w:r>
    </w:p>
    <w:bookmarkEnd w:id="124"/>
    <w:bookmarkStart w:name="z132" w:id="125"/>
    <w:p>
      <w:pPr>
        <w:spacing w:after="0"/>
        <w:ind w:left="0"/>
        <w:jc w:val="both"/>
      </w:pPr>
      <w:r>
        <w:rPr>
          <w:rFonts w:ascii="Times New Roman"/>
          <w:b w:val="false"/>
          <w:i w:val="false"/>
          <w:color w:val="000000"/>
          <w:sz w:val="28"/>
        </w:rPr>
        <w:t>
      1) архив құжаттарын ретке келтіру;</w:t>
      </w:r>
    </w:p>
    <w:bookmarkEnd w:id="125"/>
    <w:bookmarkStart w:name="z133" w:id="126"/>
    <w:p>
      <w:pPr>
        <w:spacing w:after="0"/>
        <w:ind w:left="0"/>
        <w:jc w:val="both"/>
      </w:pPr>
      <w:r>
        <w:rPr>
          <w:rFonts w:ascii="Times New Roman"/>
          <w:b w:val="false"/>
          <w:i w:val="false"/>
          <w:color w:val="000000"/>
          <w:sz w:val="28"/>
        </w:rPr>
        <w:t>
      2) жеке және заңды тұлғалардың тапсырыстары (өтінімдері) бойынша құжаттама жасаудың, құжаттаманы басқарудың қазіргі заманғы негіздерін оқыту жөніндегі курстар мен семинарлар өткізу;</w:t>
      </w:r>
    </w:p>
    <w:bookmarkEnd w:id="126"/>
    <w:bookmarkStart w:name="z134" w:id="127"/>
    <w:p>
      <w:pPr>
        <w:spacing w:after="0"/>
        <w:ind w:left="0"/>
        <w:jc w:val="both"/>
      </w:pPr>
      <w:r>
        <w:rPr>
          <w:rFonts w:ascii="Times New Roman"/>
          <w:b w:val="false"/>
          <w:i w:val="false"/>
          <w:color w:val="000000"/>
          <w:sz w:val="28"/>
        </w:rPr>
        <w:t>
      3) архивтік істер мен құжаттарды реставрациялау, консервациялау, түптеу, архивтік қораптарды дайындау;</w:t>
      </w:r>
    </w:p>
    <w:bookmarkEnd w:id="127"/>
    <w:bookmarkStart w:name="z135" w:id="128"/>
    <w:p>
      <w:pPr>
        <w:spacing w:after="0"/>
        <w:ind w:left="0"/>
        <w:jc w:val="both"/>
      </w:pPr>
      <w:r>
        <w:rPr>
          <w:rFonts w:ascii="Times New Roman"/>
          <w:b w:val="false"/>
          <w:i w:val="false"/>
          <w:color w:val="000000"/>
          <w:sz w:val="28"/>
        </w:rPr>
        <w:t>
      4) архивтік құжаттардың сақтандыру көшірмелерін дайындау, мәтінін қалпына келтіру;</w:t>
      </w:r>
    </w:p>
    <w:bookmarkEnd w:id="128"/>
    <w:bookmarkStart w:name="z136" w:id="129"/>
    <w:p>
      <w:pPr>
        <w:spacing w:after="0"/>
        <w:ind w:left="0"/>
        <w:jc w:val="both"/>
      </w:pPr>
      <w:r>
        <w:rPr>
          <w:rFonts w:ascii="Times New Roman"/>
          <w:b w:val="false"/>
          <w:i w:val="false"/>
          <w:color w:val="000000"/>
          <w:sz w:val="28"/>
        </w:rPr>
        <w:t>
      5) архивтік құжаттардың көшірмесін түсіру;</w:t>
      </w:r>
    </w:p>
    <w:bookmarkEnd w:id="129"/>
    <w:bookmarkStart w:name="z137" w:id="130"/>
    <w:p>
      <w:pPr>
        <w:spacing w:after="0"/>
        <w:ind w:left="0"/>
        <w:jc w:val="both"/>
      </w:pPr>
      <w:r>
        <w:rPr>
          <w:rFonts w:ascii="Times New Roman"/>
          <w:b w:val="false"/>
          <w:i w:val="false"/>
          <w:color w:val="000000"/>
          <w:sz w:val="28"/>
        </w:rPr>
        <w:t>
      6) мемлекеттік қызметтер көрсетуге қажетті мемлекеттік органдардың архивтік құжаттарын қоспағанда, жеке және заңды тұлғалардың тапсырыстары (өтінімдері) бойынша архивтік құжаттарды электрондық нысанға аудару;</w:t>
      </w:r>
    </w:p>
    <w:bookmarkEnd w:id="130"/>
    <w:bookmarkStart w:name="z138" w:id="131"/>
    <w:p>
      <w:pPr>
        <w:spacing w:after="0"/>
        <w:ind w:left="0"/>
        <w:jc w:val="both"/>
      </w:pPr>
      <w:r>
        <w:rPr>
          <w:rFonts w:ascii="Times New Roman"/>
          <w:b w:val="false"/>
          <w:i w:val="false"/>
          <w:color w:val="000000"/>
          <w:sz w:val="28"/>
        </w:rPr>
        <w:t>
      7) жеке және заңды тұлғалардың тапсырыстары (өтінімдері) бойынша құжаттамалық көрмелерді ұйымдастыру және өткізу;</w:t>
      </w:r>
    </w:p>
    <w:bookmarkEnd w:id="131"/>
    <w:bookmarkStart w:name="z139" w:id="132"/>
    <w:p>
      <w:pPr>
        <w:spacing w:after="0"/>
        <w:ind w:left="0"/>
        <w:jc w:val="both"/>
      </w:pPr>
      <w:r>
        <w:rPr>
          <w:rFonts w:ascii="Times New Roman"/>
          <w:b w:val="false"/>
          <w:i w:val="false"/>
          <w:color w:val="000000"/>
          <w:sz w:val="28"/>
        </w:rPr>
        <w:t>
      8) жеке және заңды тұлғалардың тапсырыстары (өтінімдері) бойынша генеалогиялық және тақырыптық сипаттағы ақпаратты анықтау;</w:t>
      </w:r>
    </w:p>
    <w:bookmarkEnd w:id="132"/>
    <w:bookmarkStart w:name="z140" w:id="133"/>
    <w:p>
      <w:pPr>
        <w:spacing w:after="0"/>
        <w:ind w:left="0"/>
        <w:jc w:val="both"/>
      </w:pPr>
      <w:r>
        <w:rPr>
          <w:rFonts w:ascii="Times New Roman"/>
          <w:b w:val="false"/>
          <w:i w:val="false"/>
          <w:color w:val="000000"/>
          <w:sz w:val="28"/>
        </w:rPr>
        <w:t>
      9) сақтау мерзімдерін көрсете отырып, құжаттар тізбесін, істер номенклатураларын әзірлеу;</w:t>
      </w:r>
    </w:p>
    <w:bookmarkEnd w:id="133"/>
    <w:bookmarkStart w:name="z141" w:id="134"/>
    <w:p>
      <w:pPr>
        <w:spacing w:after="0"/>
        <w:ind w:left="0"/>
        <w:jc w:val="both"/>
      </w:pPr>
      <w:r>
        <w:rPr>
          <w:rFonts w:ascii="Times New Roman"/>
          <w:b w:val="false"/>
          <w:i w:val="false"/>
          <w:color w:val="000000"/>
          <w:sz w:val="28"/>
        </w:rPr>
        <w:t>
      10) әдістемелік әдебиетті, архивтік құжаттардың жинақтарын, оқу және басқа да жарияланымдарды басып шығару және өткізу;</w:t>
      </w:r>
    </w:p>
    <w:bookmarkEnd w:id="134"/>
    <w:bookmarkStart w:name="z142" w:id="135"/>
    <w:p>
      <w:pPr>
        <w:spacing w:after="0"/>
        <w:ind w:left="0"/>
        <w:jc w:val="both"/>
      </w:pPr>
      <w:r>
        <w:rPr>
          <w:rFonts w:ascii="Times New Roman"/>
          <w:b w:val="false"/>
          <w:i w:val="false"/>
          <w:color w:val="000000"/>
          <w:sz w:val="28"/>
        </w:rPr>
        <w:t>
      11) архивтік құжаттарды депозитарлық сақтау.</w:t>
      </w:r>
    </w:p>
    <w:bookmarkEnd w:id="135"/>
    <w:bookmarkStart w:name="z143" w:id="136"/>
    <w:p>
      <w:pPr>
        <w:spacing w:after="0"/>
        <w:ind w:left="0"/>
        <w:jc w:val="both"/>
      </w:pPr>
      <w:r>
        <w:rPr>
          <w:rFonts w:ascii="Times New Roman"/>
          <w:b w:val="false"/>
          <w:i w:val="false"/>
          <w:color w:val="000000"/>
          <w:sz w:val="28"/>
        </w:rPr>
        <w:t>
      34. Мекеменің заңнамалық актілерге сәйкес заңды және жеке тұлғалардан гранттар, демеушілік және қайырымдылық көмек түрінде қаражат алуға құқығы бар.</w:t>
      </w:r>
    </w:p>
    <w:bookmarkEnd w:id="136"/>
    <w:bookmarkStart w:name="z144" w:id="137"/>
    <w:p>
      <w:pPr>
        <w:spacing w:after="0"/>
        <w:ind w:left="0"/>
        <w:jc w:val="left"/>
      </w:pPr>
      <w:r>
        <w:rPr>
          <w:rFonts w:ascii="Times New Roman"/>
          <w:b/>
          <w:i w:val="false"/>
          <w:color w:val="000000"/>
        </w:rPr>
        <w:t xml:space="preserve"> 6. Мекеменің жұмыс режимі</w:t>
      </w:r>
    </w:p>
    <w:bookmarkEnd w:id="137"/>
    <w:bookmarkStart w:name="z145" w:id="138"/>
    <w:p>
      <w:pPr>
        <w:spacing w:after="0"/>
        <w:ind w:left="0"/>
        <w:jc w:val="both"/>
      </w:pPr>
      <w:r>
        <w:rPr>
          <w:rFonts w:ascii="Times New Roman"/>
          <w:b w:val="false"/>
          <w:i w:val="false"/>
          <w:color w:val="000000"/>
          <w:sz w:val="28"/>
        </w:rPr>
        <w:t>
      35. Мекеменің жұмыс режимі ішкі еңбек тәртібінің қағидаларында белгіленеді және Қазақстан Республикасы еңбек заңнамасының нормаларына қайшы келмеуге тиіс.</w:t>
      </w:r>
    </w:p>
    <w:bookmarkEnd w:id="138"/>
    <w:bookmarkStart w:name="z146" w:id="139"/>
    <w:p>
      <w:pPr>
        <w:spacing w:after="0"/>
        <w:ind w:left="0"/>
        <w:jc w:val="left"/>
      </w:pPr>
      <w:r>
        <w:rPr>
          <w:rFonts w:ascii="Times New Roman"/>
          <w:b/>
          <w:i w:val="false"/>
          <w:color w:val="000000"/>
        </w:rPr>
        <w:t xml:space="preserve"> 7. Мекеменің құрылтай құжаттарына өзгерістер мен толықтырулар енгізу тәртібі</w:t>
      </w:r>
    </w:p>
    <w:bookmarkEnd w:id="139"/>
    <w:bookmarkStart w:name="z147" w:id="140"/>
    <w:p>
      <w:pPr>
        <w:spacing w:after="0"/>
        <w:ind w:left="0"/>
        <w:jc w:val="both"/>
      </w:pPr>
      <w:r>
        <w:rPr>
          <w:rFonts w:ascii="Times New Roman"/>
          <w:b w:val="false"/>
          <w:i w:val="false"/>
          <w:color w:val="000000"/>
          <w:sz w:val="28"/>
        </w:rPr>
        <w:t>
      36. Мекеменің құрылтай құжаттарына өзгерістер мен толықтырулар енгізу Қазақстан Республикасы Президентінің актісі бойынша жүргізіледі.</w:t>
      </w:r>
    </w:p>
    <w:bookmarkEnd w:id="140"/>
    <w:bookmarkStart w:name="z148" w:id="141"/>
    <w:p>
      <w:pPr>
        <w:spacing w:after="0"/>
        <w:ind w:left="0"/>
        <w:jc w:val="both"/>
      </w:pPr>
      <w:r>
        <w:rPr>
          <w:rFonts w:ascii="Times New Roman"/>
          <w:b w:val="false"/>
          <w:i w:val="false"/>
          <w:color w:val="000000"/>
          <w:sz w:val="28"/>
        </w:rPr>
        <w:t>
      37. Мекеменің құрылтай құжаттарына енгізілген өзгерістер мен толықтырулар Қазақстан Республикасының заңнамасына сәйкес тіркеледі.</w:t>
      </w:r>
    </w:p>
    <w:bookmarkEnd w:id="141"/>
    <w:bookmarkStart w:name="z149" w:id="142"/>
    <w:p>
      <w:pPr>
        <w:spacing w:after="0"/>
        <w:ind w:left="0"/>
        <w:jc w:val="left"/>
      </w:pPr>
      <w:r>
        <w:rPr>
          <w:rFonts w:ascii="Times New Roman"/>
          <w:b/>
          <w:i w:val="false"/>
          <w:color w:val="000000"/>
        </w:rPr>
        <w:t xml:space="preserve"> 8. Мекемені қайта ұйымдастыру және тарату</w:t>
      </w:r>
    </w:p>
    <w:bookmarkEnd w:id="142"/>
    <w:bookmarkStart w:name="z150" w:id="143"/>
    <w:p>
      <w:pPr>
        <w:spacing w:after="0"/>
        <w:ind w:left="0"/>
        <w:jc w:val="both"/>
      </w:pPr>
      <w:r>
        <w:rPr>
          <w:rFonts w:ascii="Times New Roman"/>
          <w:b w:val="false"/>
          <w:i w:val="false"/>
          <w:color w:val="000000"/>
          <w:sz w:val="28"/>
        </w:rPr>
        <w:t>
      38. Мекемені қайта ұйымдастыру және тарату Қазақстан Республикасы Президентінің шешіміне сәйкес жүзеге асырылады.</w:t>
      </w:r>
    </w:p>
    <w:bookmarkEnd w:id="143"/>
    <w:bookmarkStart w:name="z151" w:id="144"/>
    <w:p>
      <w:pPr>
        <w:spacing w:after="0"/>
        <w:ind w:left="0"/>
        <w:jc w:val="left"/>
      </w:pPr>
      <w:r>
        <w:rPr>
          <w:rFonts w:ascii="Times New Roman"/>
          <w:b/>
          <w:i w:val="false"/>
          <w:color w:val="000000"/>
        </w:rPr>
        <w:t xml:space="preserve"> 9. Мекеменің филиалдары мен өкілдіктері туралы мәліметтер</w:t>
      </w:r>
    </w:p>
    <w:bookmarkEnd w:id="144"/>
    <w:bookmarkStart w:name="z152" w:id="145"/>
    <w:p>
      <w:pPr>
        <w:spacing w:after="0"/>
        <w:ind w:left="0"/>
        <w:jc w:val="both"/>
      </w:pPr>
      <w:r>
        <w:rPr>
          <w:rFonts w:ascii="Times New Roman"/>
          <w:b w:val="false"/>
          <w:i w:val="false"/>
          <w:color w:val="000000"/>
          <w:sz w:val="28"/>
        </w:rPr>
        <w:t>
      39. Мекеме Қазақстан Республикасының аумағында филиалдары мен өкілдіктерінің болуына құқылы.</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2022 жылғы 9 ақпандағы</w:t>
            </w:r>
            <w:r>
              <w:br/>
            </w:r>
            <w:r>
              <w:rPr>
                <w:rFonts w:ascii="Times New Roman"/>
                <w:b w:val="false"/>
                <w:i w:val="false"/>
                <w:color w:val="000000"/>
                <w:sz w:val="20"/>
              </w:rPr>
              <w:t>№ 808 Жарлығына</w:t>
            </w:r>
            <w:r>
              <w:br/>
            </w:r>
            <w:r>
              <w:rPr>
                <w:rFonts w:ascii="Times New Roman"/>
                <w:b w:val="false"/>
                <w:i w:val="false"/>
                <w:color w:val="000000"/>
                <w:sz w:val="20"/>
              </w:rPr>
              <w:t>ҚОСЫМША</w:t>
            </w:r>
          </w:p>
        </w:tc>
      </w:tr>
    </w:tbl>
    <w:bookmarkStart w:name="z154" w:id="146"/>
    <w:p>
      <w:pPr>
        <w:spacing w:after="0"/>
        <w:ind w:left="0"/>
        <w:jc w:val="left"/>
      </w:pPr>
      <w:r>
        <w:rPr>
          <w:rFonts w:ascii="Times New Roman"/>
          <w:b/>
          <w:i w:val="false"/>
          <w:color w:val="000000"/>
        </w:rPr>
        <w:t xml:space="preserve"> Қазақстан Республикасы Президентінің күші жойылған кейбір актілерінің тізбесі</w:t>
      </w:r>
    </w:p>
    <w:bookmarkEnd w:id="146"/>
    <w:bookmarkStart w:name="z155" w:id="147"/>
    <w:p>
      <w:pPr>
        <w:spacing w:after="0"/>
        <w:ind w:left="0"/>
        <w:jc w:val="both"/>
      </w:pPr>
      <w:r>
        <w:rPr>
          <w:rFonts w:ascii="Times New Roman"/>
          <w:b w:val="false"/>
          <w:i w:val="false"/>
          <w:color w:val="000000"/>
          <w:sz w:val="28"/>
        </w:rPr>
        <w:t xml:space="preserve">
      1. "Қазақстан Республикасы Президентінің Мұрағаты туралы ережені бекіту туралы" Қазақстан Республикасы Президентінің 1999 жылғы 15 маусымдағы № 52 </w:t>
      </w:r>
      <w:r>
        <w:rPr>
          <w:rFonts w:ascii="Times New Roman"/>
          <w:b w:val="false"/>
          <w:i w:val="false"/>
          <w:color w:val="000000"/>
          <w:sz w:val="28"/>
        </w:rPr>
        <w:t>өкімі</w:t>
      </w:r>
      <w:r>
        <w:rPr>
          <w:rFonts w:ascii="Times New Roman"/>
          <w:b w:val="false"/>
          <w:i w:val="false"/>
          <w:color w:val="000000"/>
          <w:sz w:val="28"/>
        </w:rPr>
        <w:t xml:space="preserve"> (Қазақстан Республикасының ПҮАЖ-ы, 1999 ж., № 29, 278-құжат).</w:t>
      </w:r>
    </w:p>
    <w:bookmarkEnd w:id="147"/>
    <w:bookmarkStart w:name="z156" w:id="148"/>
    <w:p>
      <w:pPr>
        <w:spacing w:after="0"/>
        <w:ind w:left="0"/>
        <w:jc w:val="both"/>
      </w:pPr>
      <w:r>
        <w:rPr>
          <w:rFonts w:ascii="Times New Roman"/>
          <w:b w:val="false"/>
          <w:i w:val="false"/>
          <w:color w:val="000000"/>
          <w:sz w:val="28"/>
        </w:rPr>
        <w:t xml:space="preserve">
      2. "Қазақстан Республикасы Президентінің кейбір актілеріне өзгерістер мен толықтырулар енгізу туралы" Қазақстан Республикасы Президентінің 2008 жылғы 24 сәуірдегі № 576 Жарлығының 1-тармағының </w:t>
      </w:r>
      <w:r>
        <w:rPr>
          <w:rFonts w:ascii="Times New Roman"/>
          <w:b w:val="false"/>
          <w:i w:val="false"/>
          <w:color w:val="000000"/>
          <w:sz w:val="28"/>
        </w:rPr>
        <w:t>19) тармақшасы</w:t>
      </w:r>
      <w:r>
        <w:rPr>
          <w:rFonts w:ascii="Times New Roman"/>
          <w:b w:val="false"/>
          <w:i w:val="false"/>
          <w:color w:val="000000"/>
          <w:sz w:val="28"/>
        </w:rPr>
        <w:t xml:space="preserve"> (Қазақстан Республикасының ПҮАЖ-ы, 2008 ж., № 20, 182-құжат).</w:t>
      </w:r>
    </w:p>
    <w:bookmarkEnd w:id="148"/>
    <w:bookmarkStart w:name="z157" w:id="149"/>
    <w:p>
      <w:pPr>
        <w:spacing w:after="0"/>
        <w:ind w:left="0"/>
        <w:jc w:val="both"/>
      </w:pPr>
      <w:r>
        <w:rPr>
          <w:rFonts w:ascii="Times New Roman"/>
          <w:b w:val="false"/>
          <w:i w:val="false"/>
          <w:color w:val="000000"/>
          <w:sz w:val="28"/>
        </w:rPr>
        <w:t xml:space="preserve">
      3. "Қазақстан Республикасы Президентінің кейбір актілеріне өзгерістер енгізу туралы" Қазақстан Республикасы Президентінің 2008 жылғы 12 қарашадағы № 689 Жарлығының 1-тармағының </w:t>
      </w:r>
      <w:r>
        <w:rPr>
          <w:rFonts w:ascii="Times New Roman"/>
          <w:b w:val="false"/>
          <w:i w:val="false"/>
          <w:color w:val="000000"/>
          <w:sz w:val="28"/>
        </w:rPr>
        <w:t>16) тармақшасы</w:t>
      </w:r>
      <w:r>
        <w:rPr>
          <w:rFonts w:ascii="Times New Roman"/>
          <w:b w:val="false"/>
          <w:i w:val="false"/>
          <w:color w:val="000000"/>
          <w:sz w:val="28"/>
        </w:rPr>
        <w:t xml:space="preserve"> (Қазақстан Республикасының ПҮАЖ-ы, 2008 ж., № 42, 465-құжат).</w:t>
      </w:r>
    </w:p>
    <w:bookmarkEnd w:id="1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