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2fab" w14:textId="0832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М.М. Ахметжанов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25 ақпандағы № 819 Жарлығы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Мұратұлы Ахметжанов Қазақстан Республикасының Ішкі істер министрі болып тағайындалсын, ол Қазақстан Республикасының Сыбайлас жемқорлыққа қарсы іс-қимыл агенттігінің (Сыбайлас жемқорлыққа қарсы қызметтің) төрағасы лауазымынан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