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ab3b" w14:textId="4ada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және "Қазақстан Республикасы Конституциялық Кеңесінің Төрағасы мен мүшелерінің қызметін қамтамасыз ету туралы" Қазақстан Республикасы Президентінің 1996 жылғы 28 наурыздағы № 2920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2023 жылғы 2 қаңтардағы № 78 Жарлығы</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үшін ҚАУЛЫ ЕТЕМІН:</w:t>
      </w:r>
    </w:p>
    <w:bookmarkEnd w:id="0"/>
    <w:bookmarkStart w:name="z1" w:id="1"/>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толықтырулар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Конституциялық Кеңесінің Төрағасы мен мүшелерінің қызметін қамтамасыз ету туралы" Қазақстан Республикасы Президентінің 1996 жылғы 28 наурыздағы № 2920 Жарлығының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3" w:id="3"/>
    <w:p>
      <w:pPr>
        <w:spacing w:after="0"/>
        <w:ind w:left="0"/>
        <w:jc w:val="both"/>
      </w:pPr>
      <w:r>
        <w:rPr>
          <w:rFonts w:ascii="Times New Roman"/>
          <w:b w:val="false"/>
          <w:i w:val="false"/>
          <w:color w:val="000000"/>
          <w:sz w:val="28"/>
        </w:rPr>
        <w:t>
      3. Осы Жарлық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 қаңтардағы</w:t>
            </w:r>
            <w:r>
              <w:br/>
            </w:r>
            <w:r>
              <w:rPr>
                <w:rFonts w:ascii="Times New Roman"/>
                <w:b w:val="false"/>
                <w:i w:val="false"/>
                <w:color w:val="000000"/>
                <w:sz w:val="20"/>
              </w:rPr>
              <w:t>№ 78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Кеңесінің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Сотының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2.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Жарлығында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 тармақшасы мынадай редакцияда жазылсын:</w:t>
      </w:r>
    </w:p>
    <w:bookmarkStart w:name="z13" w:id="11"/>
    <w:p>
      <w:pPr>
        <w:spacing w:after="0"/>
        <w:ind w:left="0"/>
        <w:jc w:val="both"/>
      </w:pPr>
      <w:r>
        <w:rPr>
          <w:rFonts w:ascii="Times New Roman"/>
          <w:b w:val="false"/>
          <w:i w:val="false"/>
          <w:color w:val="000000"/>
          <w:sz w:val="28"/>
        </w:rPr>
        <w:t>
      "4) осы тармақтың 1) тармақшасында көрсетілген адамдардың, сондай-ақ Қазақстан Республикасы Конституциялық Соты, Жоғарғы Соты, Ұлттық Банкі, Орталық сайлау комиссиясы, Жоғары Сот Кеңесі төрағаларының, Қазақстан Республикасы Бас Прокурорының, Ұлттық қауіпсіздік комитеті, Жоғары аудиторлық палатасы төрағаларының, Іс Басқарушының, астана, республикалық маңызы бар қалалар мен облыстар әкімдерінің, Қазақстан Республикасы Конституциялық Соты судьяларының, Орталық сайлау комиссиясы, Жоғары аудиторлық палатасы мүшелерінің, Қазақстан Республикасы Конституциялық Соты, Жоғары Сот Кеңесі аппараттары басшыларының, сондай-ақ Қазақстан Республикасы Президентінің келісімі бойынша – Қазақстан Республикасының Президентіне тікелей бағынатын және есеп беретін мемлекеттік органдар басшыларының (бұдан әрі – қызмет көрсетілетін адамдар) қызметін көліктік және медициналық қамтамасыз ету;".</w:t>
      </w:r>
    </w:p>
    <w:bookmarkEnd w:id="11"/>
    <w:bookmarkStart w:name="z14" w:id="12"/>
    <w:p>
      <w:pPr>
        <w:spacing w:after="0"/>
        <w:ind w:left="0"/>
        <w:jc w:val="both"/>
      </w:pPr>
      <w:r>
        <w:rPr>
          <w:rFonts w:ascii="Times New Roman"/>
          <w:b w:val="false"/>
          <w:i w:val="false"/>
          <w:color w:val="000000"/>
          <w:sz w:val="28"/>
        </w:rPr>
        <w:t xml:space="preserve">
      3.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"11. Комиссияның отырыстарында Конституциялық Соттың Төрағасы, Жоғарғы Соттың Төрағасы қатысып, талқыланатын мәселелер бойынша сөз сөйлей алады.";</w:t>
      </w:r>
    </w:p>
    <w:bookmarkEnd w:id="14"/>
    <w:bookmarkStart w:name="z18" w:id="15"/>
    <w:p>
      <w:pPr>
        <w:spacing w:after="0"/>
        <w:ind w:left="0"/>
        <w:jc w:val="both"/>
      </w:pPr>
      <w:r>
        <w:rPr>
          <w:rFonts w:ascii="Times New Roman"/>
          <w:b w:val="false"/>
          <w:i w:val="false"/>
          <w:color w:val="000000"/>
          <w:sz w:val="28"/>
        </w:rPr>
        <w:t xml:space="preserve">
      4.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тармақшасының тоғызыншы абзацы мынадай редакцияда жазылсын:</w:t>
      </w:r>
    </w:p>
    <w:bookmarkStart w:name="z21" w:id="17"/>
    <w:p>
      <w:pPr>
        <w:spacing w:after="0"/>
        <w:ind w:left="0"/>
        <w:jc w:val="both"/>
      </w:pPr>
      <w:r>
        <w:rPr>
          <w:rFonts w:ascii="Times New Roman"/>
          <w:b w:val="false"/>
          <w:i w:val="false"/>
          <w:color w:val="000000"/>
          <w:sz w:val="28"/>
        </w:rPr>
        <w:t>
      "Қазақстан Республикасының Конституциялық Сотына қатысты;";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"17. Президенттің Конституциялық Сотқа қатысты өкілеттіктерін іске асыруды қамтамасыз ету үшін Әкімшілік Қазақстан Республикасы Конституциясының 72-бабында, сондай-ақ Қазақстан Республикасы Конституциясының 44-бабының 10-1) тармақшасында көзделген жағдайларда, Президенттің жолданымдарын дайындау жөніндегі функцияны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бөлігінің 18) тармақшасы мынадай редакцияда жазылсын:</w:t>
      </w:r>
    </w:p>
    <w:bookmarkStart w:name="z25" w:id="19"/>
    <w:p>
      <w:pPr>
        <w:spacing w:after="0"/>
        <w:ind w:left="0"/>
        <w:jc w:val="both"/>
      </w:pPr>
      <w:r>
        <w:rPr>
          <w:rFonts w:ascii="Times New Roman"/>
          <w:b w:val="false"/>
          <w:i w:val="false"/>
          <w:color w:val="000000"/>
          <w:sz w:val="28"/>
        </w:rPr>
        <w:t>
      "18) Әкімшіліктің Парламентпен, оның Палаталарымен, Парламент Палаталарының жұмыс органдарымен және аппараттарымен; Үкіметпен және Премьер-Министр Кеңсесімен; министрліктермен; Конституциялық Сотпен;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тұрақты негізде қамтамасыз етеді;".</w:t>
      </w:r>
    </w:p>
    <w:bookmarkEnd w:id="19"/>
    <w:bookmarkStart w:name="z26" w:id="20"/>
    <w:p>
      <w:pPr>
        <w:spacing w:after="0"/>
        <w:ind w:left="0"/>
        <w:jc w:val="both"/>
      </w:pPr>
      <w:r>
        <w:rPr>
          <w:rFonts w:ascii="Times New Roman"/>
          <w:b w:val="false"/>
          <w:i w:val="false"/>
          <w:color w:val="000000"/>
          <w:sz w:val="28"/>
        </w:rPr>
        <w:t xml:space="preserve">
      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"1. Қоса беріліп отырған:</w:t>
      </w:r>
    </w:p>
    <w:bookmarkEnd w:id="22"/>
    <w:bookmarkStart w:name="z31" w:id="23"/>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 </w:t>
      </w:r>
    </w:p>
    <w:bookmarkEnd w:id="23"/>
    <w:bookmarkStart w:name="z32" w:id="24"/>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 бекітілсін.";</w:t>
      </w:r>
    </w:p>
    <w:bookmarkEnd w:id="24"/>
    <w:bookmarkStart w:name="z33"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w:t>
      </w:r>
    </w:p>
    <w:bookmarkEnd w:id="26"/>
    <w:bookmarkStart w:name="z36" w:id="27"/>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w:t>
      </w:r>
    </w:p>
    <w:bookmarkEnd w:id="28"/>
    <w:bookmarkStart w:name="z39" w:id="29"/>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кіші бөлімде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"1-1. Қазақстан Республикасы Конституциялық Соты:</w:t>
      </w:r>
    </w:p>
    <w:bookmarkEnd w:id="30"/>
    <w:bookmarkStart w:name="z42" w:id="31"/>
    <w:p>
      <w:pPr>
        <w:spacing w:after="0"/>
        <w:ind w:left="0"/>
        <w:jc w:val="both"/>
      </w:pPr>
      <w:r>
        <w:rPr>
          <w:rFonts w:ascii="Times New Roman"/>
          <w:b w:val="false"/>
          <w:i w:val="false"/>
          <w:color w:val="000000"/>
          <w:sz w:val="28"/>
        </w:rPr>
        <w:t>
      "Конституциялық заңдылықты нығайтуға қосқан үлесі үшін".";</w:t>
      </w:r>
    </w:p>
    <w:bookmarkEnd w:id="31"/>
    <w:bookmarkStart w:name="z43" w:id="32"/>
    <w:p>
      <w:pPr>
        <w:spacing w:after="0"/>
        <w:ind w:left="0"/>
        <w:jc w:val="both"/>
      </w:pPr>
      <w:r>
        <w:rPr>
          <w:rFonts w:ascii="Times New Roman"/>
          <w:b w:val="false"/>
          <w:i w:val="false"/>
          <w:color w:val="000000"/>
          <w:sz w:val="28"/>
        </w:rPr>
        <w:t xml:space="preserve">
      "2.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Сипаттамалар)";</w:t>
      </w:r>
    </w:p>
    <w:bookmarkEnd w:id="33"/>
    <w:bookmarkStart w:name="z46" w:id="34"/>
    <w:p>
      <w:pPr>
        <w:spacing w:after="0"/>
        <w:ind w:left="0"/>
        <w:jc w:val="both"/>
      </w:pPr>
      <w:r>
        <w:rPr>
          <w:rFonts w:ascii="Times New Roman"/>
          <w:b w:val="false"/>
          <w:i w:val="false"/>
          <w:color w:val="000000"/>
          <w:sz w:val="28"/>
        </w:rPr>
        <w:t xml:space="preserve">
      "Қазақстан Республикасы Конституциялық Кеңесінің медалі" деген </w:t>
      </w:r>
      <w:r>
        <w:rPr>
          <w:rFonts w:ascii="Times New Roman"/>
          <w:b w:val="false"/>
          <w:i w:val="false"/>
          <w:color w:val="000000"/>
          <w:sz w:val="28"/>
        </w:rPr>
        <w:t>кіші бөлімде</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"Қазақстан Республикасы Конституциялық Сотының медалі";</w:t>
      </w:r>
    </w:p>
    <w:bookmarkEnd w:id="35"/>
    <w:bookmarkStart w:name="z49"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марапаттаудың (ведомстволық және оларға теңестірілген өзге де наградаларынан айырудың) осы қағидалары (бұдан әрі – Қағидалар)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(бұдан әрі – ведомстволық наградалар) марапаттаудың (ведомстволық наградаларынан айырудың) бірыңғай тәртібі мен қағидаттарын айқындайды.";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"5. Қазақстан Республикасының Президентіне тікелей бағынатын және есеп беретін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қызметкерлерін, жұмыскерлерін, судьяларды және өзге де адамдарын ведомстволық наградаларымен марапаттау (ведомстволық наградаларынан айыру) туралы ұсыныстарға (бұдан әрі – ведомстволық наградаларымен марапаттау (ведомстволық наградаларынан айыру) туралы ұсыныстар) олардың басшылары бастамашылық етеді, олар тиісті ұсыныстарды орталық мемлекеттік органның кадр қызметіне жібереді.</w:t>
      </w:r>
    </w:p>
    <w:bookmarkEnd w:id="39"/>
    <w:bookmarkStart w:name="z56" w:id="40"/>
    <w:p>
      <w:pPr>
        <w:spacing w:after="0"/>
        <w:ind w:left="0"/>
        <w:jc w:val="both"/>
      </w:pPr>
      <w:r>
        <w:rPr>
          <w:rFonts w:ascii="Times New Roman"/>
          <w:b w:val="false"/>
          <w:i w:val="false"/>
          <w:color w:val="000000"/>
          <w:sz w:val="28"/>
        </w:rPr>
        <w:t>
      Қазақстан Республикасының азаматтарын, шетелдік азаматтарды және азаматтығы жоқ адамдарды ведомстволық наградалармен марапаттау (ведомстволық наградалардан айыру) туралы ұсыныстарға Қазақстан Республикасының Президентіне тікелей бағынатын және есеп беретін орталық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олардың құрылымдық, ведомстволық қарасты және аумақтық бөлімшелерінің басшылары бастамашылық етеді, олар тиісті ұсыныстарды орталық мемлекеттік органның кадр қызметіне жібереді.";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58" w:id="41"/>
    <w:p>
      <w:pPr>
        <w:spacing w:after="0"/>
        <w:ind w:left="0"/>
        <w:jc w:val="both"/>
      </w:pPr>
      <w:r>
        <w:rPr>
          <w:rFonts w:ascii="Times New Roman"/>
          <w:b w:val="false"/>
          <w:i w:val="false"/>
          <w:color w:val="000000"/>
          <w:sz w:val="28"/>
        </w:rPr>
        <w:t>
      "Осы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наградаларының тізбесінде айқындалған орталық мемлекеттік органдарда ведомстволық наградалармен марапаттауға (ведомстволық наградалардан айыруға) объективті көзқарасты қамтамасыз ету үшін бірінші басшының бұйрығымен Комиссия тұрақты негізде құрылады.";</w:t>
      </w:r>
    </w:p>
    <w:bookmarkEnd w:id="41"/>
    <w:bookmarkStart w:name="z59" w:id="42"/>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"24-1. "Конституциялық заңдылықты нығайтуға қосқан үлесі үшін" медалімен:</w:t>
      </w:r>
    </w:p>
    <w:bookmarkEnd w:id="43"/>
    <w:bookmarkStart w:name="z62" w:id="44"/>
    <w:p>
      <w:pPr>
        <w:spacing w:after="0"/>
        <w:ind w:left="0"/>
        <w:jc w:val="both"/>
      </w:pPr>
      <w:r>
        <w:rPr>
          <w:rFonts w:ascii="Times New Roman"/>
          <w:b w:val="false"/>
          <w:i w:val="false"/>
          <w:color w:val="000000"/>
          <w:sz w:val="28"/>
        </w:rPr>
        <w:t>
      Қазақстан Республикасы Конституциясының үстемдігін қамтамасыз етуге сіңірген ерекше еңбегі үшін Қазақстан Республикасы Конституциялық Сотының судьялары (бұрынғы судьялары), Қазақстан Республикасы Конституциялық Кеңесінің бұрынғы мүшелері, Қазақстан Республикасы Конституциялық Соты Аппаратының қызметкерлері;</w:t>
      </w:r>
    </w:p>
    <w:bookmarkEnd w:id="44"/>
    <w:bookmarkStart w:name="z63" w:id="45"/>
    <w:p>
      <w:pPr>
        <w:spacing w:after="0"/>
        <w:ind w:left="0"/>
        <w:jc w:val="both"/>
      </w:pPr>
      <w:r>
        <w:rPr>
          <w:rFonts w:ascii="Times New Roman"/>
          <w:b w:val="false"/>
          <w:i w:val="false"/>
          <w:color w:val="000000"/>
          <w:sz w:val="28"/>
        </w:rPr>
        <w:t>
      Қазақстан Республикасында конституционализмнің қалыптасуы мен дамуына, Қазақстан Республикасының Конституциялық Соты мен халықаралық ұйымдардың, сондай-ақ шет мемлекеттердің конституциялық бақылау органдарының арасындағы достық пен ынтымақтастықты нығайтуға қосқан салмақты үлесі үшін шетелдердің конституциялық бақылау органдарының қызметкерлері, халықаралық ұйымдардың өкілдері, заңгер-ғалымдар, сондай-ақ өзге де адамдар марапатталады.";</w:t>
      </w:r>
    </w:p>
    <w:bookmarkEnd w:id="45"/>
    <w:bookmarkStart w:name="z64" w:id="4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2-қосымшалардың</w:t>
      </w:r>
      <w:r>
        <w:rPr>
          <w:rFonts w:ascii="Times New Roman"/>
          <w:b w:val="false"/>
          <w:i w:val="false"/>
          <w:color w:val="000000"/>
          <w:sz w:val="28"/>
        </w:rPr>
        <w:t xml:space="preserve"> жоғарғы оң жақ бұрышындағы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қағидаларына" деген сөздер мынадай редакцияда жазылсын:</w:t>
      </w:r>
    </w:p>
    <w:bookmarkEnd w:id="46"/>
    <w:bookmarkStart w:name="z65" w:id="47"/>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қағидаларына";</w:t>
      </w:r>
    </w:p>
    <w:bookmarkEnd w:id="47"/>
    <w:bookmarkStart w:name="z66" w:id="48"/>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"9. Қазақстан Республикасының Мәдениет және спорт министрлігі Комиссияның жұмыс органы болып табылады.</w:t>
      </w:r>
    </w:p>
    <w:bookmarkEnd w:id="49"/>
    <w:bookmarkStart w:name="z69" w:id="50"/>
    <w:p>
      <w:pPr>
        <w:spacing w:after="0"/>
        <w:ind w:left="0"/>
        <w:jc w:val="both"/>
      </w:pPr>
      <w:r>
        <w:rPr>
          <w:rFonts w:ascii="Times New Roman"/>
          <w:b w:val="false"/>
          <w:i w:val="false"/>
          <w:color w:val="000000"/>
          <w:sz w:val="28"/>
        </w:rPr>
        <w:t>
      Жұмыс органы:</w:t>
      </w:r>
    </w:p>
    <w:bookmarkEnd w:id="50"/>
    <w:bookmarkStart w:name="z70" w:id="51"/>
    <w:p>
      <w:pPr>
        <w:spacing w:after="0"/>
        <w:ind w:left="0"/>
        <w:jc w:val="both"/>
      </w:pPr>
      <w:r>
        <w:rPr>
          <w:rFonts w:ascii="Times New Roman"/>
          <w:b w:val="false"/>
          <w:i w:val="false"/>
          <w:color w:val="000000"/>
          <w:sz w:val="28"/>
        </w:rPr>
        <w:t>
      1) Комиссияның қызметін ақпараттық-талдамалық және материалдық-техникалық жағынан қамтамасыз етеді;</w:t>
      </w:r>
    </w:p>
    <w:bookmarkEnd w:id="51"/>
    <w:bookmarkStart w:name="z71" w:id="52"/>
    <w:p>
      <w:pPr>
        <w:spacing w:after="0"/>
        <w:ind w:left="0"/>
        <w:jc w:val="both"/>
      </w:pPr>
      <w:r>
        <w:rPr>
          <w:rFonts w:ascii="Times New Roman"/>
          <w:b w:val="false"/>
          <w:i w:val="false"/>
          <w:color w:val="000000"/>
          <w:sz w:val="28"/>
        </w:rPr>
        <w:t>
      2) ақпаратты жинауды, өңдеуді, мемлекеттік рәміздерді қолдану және насихаттау практикасын талдауды жүзеге асырады, осы саладағы жұмысты жетілдіру жөніндегі ұсыныстарды тұжырымдайды;</w:t>
      </w:r>
    </w:p>
    <w:bookmarkEnd w:id="52"/>
    <w:bookmarkStart w:name="z72" w:id="53"/>
    <w:p>
      <w:pPr>
        <w:spacing w:after="0"/>
        <w:ind w:left="0"/>
        <w:jc w:val="both"/>
      </w:pPr>
      <w:r>
        <w:rPr>
          <w:rFonts w:ascii="Times New Roman"/>
          <w:b w:val="false"/>
          <w:i w:val="false"/>
          <w:color w:val="000000"/>
          <w:sz w:val="28"/>
        </w:rPr>
        <w:t>
      3) Комиссияның құзыретіне жатқызылған мәселелер бойынша мемлекеттік органдармен, лауазымды адамдармен және ұйымдармен хат жазысуды жүргізеді;</w:t>
      </w:r>
    </w:p>
    <w:bookmarkEnd w:id="53"/>
    <w:bookmarkStart w:name="z73" w:id="54"/>
    <w:p>
      <w:pPr>
        <w:spacing w:after="0"/>
        <w:ind w:left="0"/>
        <w:jc w:val="both"/>
      </w:pPr>
      <w:r>
        <w:rPr>
          <w:rFonts w:ascii="Times New Roman"/>
          <w:b w:val="false"/>
          <w:i w:val="false"/>
          <w:color w:val="000000"/>
          <w:sz w:val="28"/>
        </w:rPr>
        <w:t>
      4) Комиссия отырысының күн тәртібі бойынша ұсыныстарды, қажетті құжаттарды, материалдарды дайындауды және Комиссияның хаттамасын ресімдеуді жүзеге асырады;</w:t>
      </w:r>
    </w:p>
    <w:bookmarkEnd w:id="54"/>
    <w:bookmarkStart w:name="z74" w:id="55"/>
    <w:p>
      <w:pPr>
        <w:spacing w:after="0"/>
        <w:ind w:left="0"/>
        <w:jc w:val="both"/>
      </w:pPr>
      <w:r>
        <w:rPr>
          <w:rFonts w:ascii="Times New Roman"/>
          <w:b w:val="false"/>
          <w:i w:val="false"/>
          <w:color w:val="000000"/>
          <w:sz w:val="28"/>
        </w:rPr>
        <w:t>
      5) мемлекеттік органдардың ұсыныстары негізінде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сондай-ақ Қазақстан Республикасы Үкіметінің құрылымына кіретін кейбір мемлекеттік органдардың ведомстволық наградаларының тізбесін регламенттейтін нормативтік құқықтық актілерді әзірлеуді жүзеге асырады;</w:t>
      </w:r>
    </w:p>
    <w:bookmarkEnd w:id="55"/>
    <w:bookmarkStart w:name="z75" w:id="56"/>
    <w:p>
      <w:pPr>
        <w:spacing w:after="0"/>
        <w:ind w:left="0"/>
        <w:jc w:val="both"/>
      </w:pPr>
      <w:r>
        <w:rPr>
          <w:rFonts w:ascii="Times New Roman"/>
          <w:b w:val="false"/>
          <w:i w:val="false"/>
          <w:color w:val="000000"/>
          <w:sz w:val="28"/>
        </w:rPr>
        <w:t>
      6) Астана, Алматы, Шымкент қалаларының және облыстардың әкімдері жанындағы мемлекеттік рәміздер жөніндегі комиссиялар туралы үлгілік ережені әзірлеуді және бекітуді жүзеге асырады;</w:t>
      </w:r>
    </w:p>
    <w:bookmarkEnd w:id="56"/>
    <w:bookmarkStart w:name="z76" w:id="57"/>
    <w:p>
      <w:pPr>
        <w:spacing w:after="0"/>
        <w:ind w:left="0"/>
        <w:jc w:val="both"/>
      </w:pPr>
      <w:r>
        <w:rPr>
          <w:rFonts w:ascii="Times New Roman"/>
          <w:b w:val="false"/>
          <w:i w:val="false"/>
          <w:color w:val="000000"/>
          <w:sz w:val="28"/>
        </w:rPr>
        <w:t xml:space="preserve">
      7) Комиссияның қызметін қамтамасыз етуге қажетті өзге де өкілеттіктерді жүзеге асырады.". </w:t>
      </w:r>
    </w:p>
    <w:bookmarkEnd w:id="57"/>
    <w:bookmarkStart w:name="z77" w:id="58"/>
    <w:p>
      <w:pPr>
        <w:spacing w:after="0"/>
        <w:ind w:left="0"/>
        <w:jc w:val="both"/>
      </w:pPr>
      <w:r>
        <w:rPr>
          <w:rFonts w:ascii="Times New Roman"/>
          <w:b w:val="false"/>
          <w:i w:val="false"/>
          <w:color w:val="000000"/>
          <w:sz w:val="28"/>
        </w:rPr>
        <w:t xml:space="preserve">
      6.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58"/>
    <w:bookmarkStart w:name="z78"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59"/>
    <w:bookmarkStart w:name="z79" w:id="60"/>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60"/>
    <w:bookmarkStart w:name="z80" w:id="61"/>
    <w:p>
      <w:pPr>
        <w:spacing w:after="0"/>
        <w:ind w:left="0"/>
        <w:jc w:val="both"/>
      </w:pPr>
      <w:r>
        <w:rPr>
          <w:rFonts w:ascii="Times New Roman"/>
          <w:b w:val="false"/>
          <w:i w:val="false"/>
          <w:color w:val="000000"/>
          <w:sz w:val="28"/>
        </w:rPr>
        <w:t>
      8-тармақ мынадай редакцияда жазылсын:</w:t>
      </w:r>
    </w:p>
    <w:bookmarkEnd w:id="61"/>
    <w:bookmarkStart w:name="z81" w:id="62"/>
    <w:p>
      <w:pPr>
        <w:spacing w:after="0"/>
        <w:ind w:left="0"/>
        <w:jc w:val="both"/>
      </w:pPr>
      <w:r>
        <w:rPr>
          <w:rFonts w:ascii="Times New Roman"/>
          <w:b w:val="false"/>
          <w:i w:val="false"/>
          <w:color w:val="000000"/>
          <w:sz w:val="28"/>
        </w:rPr>
        <w:t>
      "8. Қазақстан Республикасы Конституциялық Сотының Төрағасы.";</w:t>
      </w:r>
    </w:p>
    <w:bookmarkEnd w:id="62"/>
    <w:bookmarkStart w:name="z82" w:id="63"/>
    <w:p>
      <w:pPr>
        <w:spacing w:after="0"/>
        <w:ind w:left="0"/>
        <w:jc w:val="both"/>
      </w:pPr>
      <w:r>
        <w:rPr>
          <w:rFonts w:ascii="Times New Roman"/>
          <w:b w:val="false"/>
          <w:i w:val="false"/>
          <w:color w:val="000000"/>
          <w:sz w:val="28"/>
        </w:rPr>
        <w:t>
      мынадай мазмұндағы 12-1, 21-1-тармақтармен толықтырылсын:</w:t>
      </w:r>
    </w:p>
    <w:bookmarkEnd w:id="63"/>
    <w:bookmarkStart w:name="z83" w:id="64"/>
    <w:p>
      <w:pPr>
        <w:spacing w:after="0"/>
        <w:ind w:left="0"/>
        <w:jc w:val="both"/>
      </w:pPr>
      <w:r>
        <w:rPr>
          <w:rFonts w:ascii="Times New Roman"/>
          <w:b w:val="false"/>
          <w:i w:val="false"/>
          <w:color w:val="000000"/>
          <w:sz w:val="28"/>
        </w:rPr>
        <w:t>
      "12-1. Қазақстан Республикасы Конституциялық Соты Төрағасының орынбасары.";</w:t>
      </w:r>
    </w:p>
    <w:bookmarkEnd w:id="64"/>
    <w:bookmarkStart w:name="z84" w:id="65"/>
    <w:p>
      <w:pPr>
        <w:spacing w:after="0"/>
        <w:ind w:left="0"/>
        <w:jc w:val="both"/>
      </w:pPr>
      <w:r>
        <w:rPr>
          <w:rFonts w:ascii="Times New Roman"/>
          <w:b w:val="false"/>
          <w:i w:val="false"/>
          <w:color w:val="000000"/>
          <w:sz w:val="28"/>
        </w:rPr>
        <w:t>
      "21-1. Қазақстан Республикасы Конституциялық Сотының судьялары.".</w:t>
      </w:r>
    </w:p>
    <w:bookmarkEnd w:id="65"/>
    <w:bookmarkStart w:name="z85" w:id="66"/>
    <w:p>
      <w:pPr>
        <w:spacing w:after="0"/>
        <w:ind w:left="0"/>
        <w:jc w:val="both"/>
      </w:pPr>
      <w:r>
        <w:rPr>
          <w:rFonts w:ascii="Times New Roman"/>
          <w:b w:val="false"/>
          <w:i w:val="false"/>
          <w:color w:val="000000"/>
          <w:sz w:val="28"/>
        </w:rPr>
        <w:t xml:space="preserve">
      7.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66"/>
    <w:bookmarkStart w:name="z86" w:id="6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67"/>
    <w:bookmarkStart w:name="z87" w:id="68"/>
    <w:p>
      <w:pPr>
        <w:spacing w:after="0"/>
        <w:ind w:left="0"/>
        <w:jc w:val="both"/>
      </w:pPr>
      <w:r>
        <w:rPr>
          <w:rFonts w:ascii="Times New Roman"/>
          <w:b w:val="false"/>
          <w:i w:val="false"/>
          <w:color w:val="000000"/>
          <w:sz w:val="28"/>
        </w:rPr>
        <w:t xml:space="preserve">
      "1-тарау.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68"/>
    <w:bookmarkStart w:name="z88" w:id="69"/>
    <w:p>
      <w:pPr>
        <w:spacing w:after="0"/>
        <w:ind w:left="0"/>
        <w:jc w:val="both"/>
      </w:pPr>
      <w:r>
        <w:rPr>
          <w:rFonts w:ascii="Times New Roman"/>
          <w:b w:val="false"/>
          <w:i w:val="false"/>
          <w:color w:val="000000"/>
          <w:sz w:val="28"/>
        </w:rPr>
        <w:t>
      "Қазақстан Республикасы Конституциялық Кеңесінің Төрағасы және мүшелері" деген жол алып тасталсын;</w:t>
      </w:r>
    </w:p>
    <w:bookmarkEnd w:id="69"/>
    <w:bookmarkStart w:name="z89" w:id="70"/>
    <w:p>
      <w:pPr>
        <w:spacing w:after="0"/>
        <w:ind w:left="0"/>
        <w:jc w:val="both"/>
      </w:pPr>
      <w:r>
        <w:rPr>
          <w:rFonts w:ascii="Times New Roman"/>
          <w:b w:val="false"/>
          <w:i w:val="false"/>
          <w:color w:val="000000"/>
          <w:sz w:val="28"/>
        </w:rPr>
        <w:t>
      "Қазақстан Республикасы Парламентінің Сенаты және Мәжілісі аппараттарының басшылары және олардың орынбасарлары" деген жолдан кейін мынадай мазмұндағы жолмен толықтырылсын:</w:t>
      </w:r>
    </w:p>
    <w:bookmarkEnd w:id="70"/>
    <w:bookmarkStart w:name="z90" w:id="71"/>
    <w:p>
      <w:pPr>
        <w:spacing w:after="0"/>
        <w:ind w:left="0"/>
        <w:jc w:val="both"/>
      </w:pPr>
      <w:r>
        <w:rPr>
          <w:rFonts w:ascii="Times New Roman"/>
          <w:b w:val="false"/>
          <w:i w:val="false"/>
          <w:color w:val="000000"/>
          <w:sz w:val="28"/>
        </w:rPr>
        <w:t>
      "Қазақстан Республикасы Конституциялық Соты Аппаратының Басшысы, оның орынбасарлары";</w:t>
      </w:r>
    </w:p>
    <w:bookmarkEnd w:id="71"/>
    <w:bookmarkStart w:name="z91" w:id="72"/>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72"/>
    <w:bookmarkStart w:name="z92" w:id="73"/>
    <w:p>
      <w:pPr>
        <w:spacing w:after="0"/>
        <w:ind w:left="0"/>
        <w:jc w:val="both"/>
      </w:pPr>
      <w:r>
        <w:rPr>
          <w:rFonts w:ascii="Times New Roman"/>
          <w:b w:val="false"/>
          <w:i w:val="false"/>
          <w:color w:val="000000"/>
          <w:sz w:val="28"/>
        </w:rPr>
        <w:t xml:space="preserve">
      "А" корпусы" деген </w:t>
      </w:r>
      <w:r>
        <w:rPr>
          <w:rFonts w:ascii="Times New Roman"/>
          <w:b w:val="false"/>
          <w:i w:val="false"/>
          <w:color w:val="000000"/>
          <w:sz w:val="28"/>
        </w:rPr>
        <w:t>бөлімнің</w:t>
      </w:r>
      <w:r>
        <w:rPr>
          <w:rFonts w:ascii="Times New Roman"/>
          <w:b w:val="false"/>
          <w:i w:val="false"/>
          <w:color w:val="000000"/>
          <w:sz w:val="28"/>
        </w:rPr>
        <w:t xml:space="preserve"> 1-санаты мынадай редакцияда жазылсын:</w:t>
      </w:r>
    </w:p>
    <w:bookmarkEnd w:id="73"/>
    <w:bookmarkStart w:name="z93" w:id="74"/>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74"/>
    <w:bookmarkStart w:name="z94" w:id="75"/>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bookmarkEnd w:id="75"/>
    <w:bookmarkStart w:name="z95" w:id="76"/>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bookmarkEnd w:id="76"/>
    <w:bookmarkStart w:name="z96" w:id="77"/>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77"/>
    <w:bookmarkStart w:name="z97" w:id="78"/>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78"/>
    <w:bookmarkStart w:name="z98" w:id="79"/>
    <w:p>
      <w:pPr>
        <w:spacing w:after="0"/>
        <w:ind w:left="0"/>
        <w:jc w:val="both"/>
      </w:pPr>
      <w:r>
        <w:rPr>
          <w:rFonts w:ascii="Times New Roman"/>
          <w:b w:val="false"/>
          <w:i w:val="false"/>
          <w:color w:val="000000"/>
          <w:sz w:val="28"/>
        </w:rPr>
        <w:t xml:space="preserve">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 деген жол мынадай редакцияда жазылсын: </w:t>
      </w:r>
    </w:p>
    <w:bookmarkEnd w:id="79"/>
    <w:bookmarkStart w:name="z99" w:id="80"/>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Сотының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В-2 санатында</w:t>
      </w:r>
      <w:r>
        <w:rPr>
          <w:rFonts w:ascii="Times New Roman"/>
          <w:b w:val="false"/>
          <w:i w:val="false"/>
          <w:color w:val="000000"/>
          <w:sz w:val="28"/>
        </w:rPr>
        <w:t>:</w:t>
      </w:r>
    </w:p>
    <w:bookmarkStart w:name="z101" w:id="81"/>
    <w:p>
      <w:pPr>
        <w:spacing w:after="0"/>
        <w:ind w:left="0"/>
        <w:jc w:val="both"/>
      </w:pPr>
      <w:r>
        <w:rPr>
          <w:rFonts w:ascii="Times New Roman"/>
          <w:b w:val="false"/>
          <w:i w:val="false"/>
          <w:color w:val="000000"/>
          <w:sz w:val="28"/>
        </w:rPr>
        <w:t>
      "Құрылымдық бөлімше басшысының орынбасары" деген жолдан кейін мынадай мазмұндағы жолмен толықтырылсын:</w:t>
      </w:r>
    </w:p>
    <w:bookmarkEnd w:id="81"/>
    <w:bookmarkStart w:name="z102" w:id="82"/>
    <w:p>
      <w:pPr>
        <w:spacing w:after="0"/>
        <w:ind w:left="0"/>
        <w:jc w:val="both"/>
      </w:pPr>
      <w:r>
        <w:rPr>
          <w:rFonts w:ascii="Times New Roman"/>
          <w:b w:val="false"/>
          <w:i w:val="false"/>
          <w:color w:val="000000"/>
          <w:sz w:val="28"/>
        </w:rPr>
        <w:t>
      "Конституциялық Соттың талдаушысы";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104" w:id="83"/>
    <w:p>
      <w:pPr>
        <w:spacing w:after="0"/>
        <w:ind w:left="0"/>
        <w:jc w:val="both"/>
      </w:pPr>
      <w:r>
        <w:rPr>
          <w:rFonts w:ascii="Times New Roman"/>
          <w:b w:val="false"/>
          <w:i w:val="false"/>
          <w:color w:val="000000"/>
          <w:sz w:val="28"/>
        </w:rPr>
        <w:t>
      "Қазақстан Республикасының Конституциялық Кеңесі Төрағасының көмекшісі, кеңесшісі" деген жол мынадай редакцияда жазылсын:</w:t>
      </w:r>
    </w:p>
    <w:bookmarkEnd w:id="83"/>
    <w:bookmarkStart w:name="z105" w:id="84"/>
    <w:p>
      <w:pPr>
        <w:spacing w:after="0"/>
        <w:ind w:left="0"/>
        <w:jc w:val="both"/>
      </w:pPr>
      <w:r>
        <w:rPr>
          <w:rFonts w:ascii="Times New Roman"/>
          <w:b w:val="false"/>
          <w:i w:val="false"/>
          <w:color w:val="000000"/>
          <w:sz w:val="28"/>
        </w:rPr>
        <w:t>
      "Қазақстан Республикасының Конституциялық Соты Төрағасының көмекшісі, кеңесшісі";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107" w:id="85"/>
    <w:p>
      <w:pPr>
        <w:spacing w:after="0"/>
        <w:ind w:left="0"/>
        <w:jc w:val="both"/>
      </w:pPr>
      <w:r>
        <w:rPr>
          <w:rFonts w:ascii="Times New Roman"/>
          <w:b w:val="false"/>
          <w:i w:val="false"/>
          <w:color w:val="000000"/>
          <w:sz w:val="28"/>
        </w:rPr>
        <w:t>
      "Қазақстан Республикасының Премьер-Министрі орынбасарының көмекшісі, кеңесшісі" деген жолдан кейін мынадай мазмұндағы жолмен толықтырылсын:</w:t>
      </w:r>
    </w:p>
    <w:bookmarkEnd w:id="85"/>
    <w:bookmarkStart w:name="z108" w:id="86"/>
    <w:p>
      <w:pPr>
        <w:spacing w:after="0"/>
        <w:ind w:left="0"/>
        <w:jc w:val="both"/>
      </w:pPr>
      <w:r>
        <w:rPr>
          <w:rFonts w:ascii="Times New Roman"/>
          <w:b w:val="false"/>
          <w:i w:val="false"/>
          <w:color w:val="000000"/>
          <w:sz w:val="28"/>
        </w:rPr>
        <w:t>
      "Қазақстан Республикасының Конституциялық Соты Төрағасы орынбасарының көмекшісі";</w:t>
      </w:r>
    </w:p>
    <w:bookmarkEnd w:id="86"/>
    <w:bookmarkStart w:name="z109" w:id="87"/>
    <w:p>
      <w:pPr>
        <w:spacing w:after="0"/>
        <w:ind w:left="0"/>
        <w:jc w:val="both"/>
      </w:pPr>
      <w:r>
        <w:rPr>
          <w:rFonts w:ascii="Times New Roman"/>
          <w:b w:val="false"/>
          <w:i w:val="false"/>
          <w:color w:val="000000"/>
          <w:sz w:val="28"/>
        </w:rPr>
        <w:t>
      "Қазақстан Республикасының Парламенті Палатасы аппараты басшысының көмекшісі" деген жолдан кейін мынадай мазмұндағы жолмен толықтырылсын:</w:t>
      </w:r>
    </w:p>
    <w:bookmarkEnd w:id="87"/>
    <w:bookmarkStart w:name="z110" w:id="88"/>
    <w:p>
      <w:pPr>
        <w:spacing w:after="0"/>
        <w:ind w:left="0"/>
        <w:jc w:val="both"/>
      </w:pPr>
      <w:r>
        <w:rPr>
          <w:rFonts w:ascii="Times New Roman"/>
          <w:b w:val="false"/>
          <w:i w:val="false"/>
          <w:color w:val="000000"/>
          <w:sz w:val="28"/>
        </w:rPr>
        <w:t>
      "Қазақстан Республикасының Конституциялық Соты Аппараты басшысының көмекшісі".</w:t>
      </w:r>
    </w:p>
    <w:bookmarkEnd w:id="88"/>
    <w:bookmarkStart w:name="z111" w:id="89"/>
    <w:p>
      <w:pPr>
        <w:spacing w:after="0"/>
        <w:ind w:left="0"/>
        <w:jc w:val="both"/>
      </w:pPr>
      <w:r>
        <w:rPr>
          <w:rFonts w:ascii="Times New Roman"/>
          <w:b w:val="false"/>
          <w:i w:val="false"/>
          <w:color w:val="000000"/>
          <w:sz w:val="28"/>
        </w:rPr>
        <w:t xml:space="preserve">
      8.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89"/>
    <w:bookmarkStart w:name="z112" w:id="90"/>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14" w:id="91"/>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орталық атқарушы органдар аппараттарының басшылары, Адам құқықтары жөніндегі ұлттық орталықтың басшысы;".</w:t>
      </w:r>
    </w:p>
    <w:bookmarkEnd w:id="91"/>
    <w:bookmarkStart w:name="z115" w:id="92"/>
    <w:p>
      <w:pPr>
        <w:spacing w:after="0"/>
        <w:ind w:left="0"/>
        <w:jc w:val="both"/>
      </w:pPr>
      <w:r>
        <w:rPr>
          <w:rFonts w:ascii="Times New Roman"/>
          <w:b w:val="false"/>
          <w:i w:val="false"/>
          <w:color w:val="000000"/>
          <w:sz w:val="28"/>
        </w:rPr>
        <w:t xml:space="preserve">
      9.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92"/>
    <w:bookmarkStart w:name="z116" w:id="9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93"/>
    <w:bookmarkStart w:name="z117" w:id="94"/>
    <w:p>
      <w:pPr>
        <w:spacing w:after="0"/>
        <w:ind w:left="0"/>
        <w:jc w:val="both"/>
      </w:pPr>
      <w:r>
        <w:rPr>
          <w:rFonts w:ascii="Times New Roman"/>
          <w:b w:val="false"/>
          <w:i w:val="false"/>
          <w:color w:val="000000"/>
          <w:sz w:val="28"/>
        </w:rPr>
        <w:t>
      мына:</w:t>
      </w:r>
    </w:p>
    <w:bookmarkEnd w:id="9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Төрағасы және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бағаланбайды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95"/>
    <w:p>
      <w:pPr>
        <w:spacing w:after="0"/>
        <w:ind w:left="0"/>
        <w:jc w:val="both"/>
      </w:pPr>
      <w:r>
        <w:rPr>
          <w:rFonts w:ascii="Times New Roman"/>
          <w:b w:val="false"/>
          <w:i w:val="false"/>
          <w:color w:val="000000"/>
          <w:sz w:val="28"/>
        </w:rPr>
        <w:t>
      деген жол алып тасталсын;</w:t>
      </w:r>
    </w:p>
    <w:bookmarkEnd w:id="95"/>
    <w:bookmarkStart w:name="z119" w:id="96"/>
    <w:p>
      <w:pPr>
        <w:spacing w:after="0"/>
        <w:ind w:left="0"/>
        <w:jc w:val="both"/>
      </w:pPr>
      <w:r>
        <w:rPr>
          <w:rFonts w:ascii="Times New Roman"/>
          <w:b w:val="false"/>
          <w:i w:val="false"/>
          <w:color w:val="000000"/>
          <w:sz w:val="28"/>
        </w:rPr>
        <w:t>
      мына:</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 аппаратының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97"/>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 аппаратының басшысы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Сотының Төрағасы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98"/>
    <w:p>
      <w:pPr>
        <w:spacing w:after="0"/>
        <w:ind w:left="0"/>
        <w:jc w:val="both"/>
      </w:pPr>
      <w:r>
        <w:rPr>
          <w:rFonts w:ascii="Times New Roman"/>
          <w:b w:val="false"/>
          <w:i w:val="false"/>
          <w:color w:val="000000"/>
          <w:sz w:val="28"/>
        </w:rPr>
        <w:t>
      мына:</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Мәжілісі аппараты басшысының орынбасарлары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 аппараты басшысының ұсынысы бойынша Қазақстан Республикасы Парламенті Мәжілісінің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9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 аппараты басшысының орынбасарлары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 аппараты басшысының ұсынысы бойынша Қазақстан Республикасы Конституциялық Сотының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00"/>
    <w:p>
      <w:pPr>
        <w:spacing w:after="0"/>
        <w:ind w:left="0"/>
        <w:jc w:val="both"/>
      </w:pPr>
      <w:r>
        <w:rPr>
          <w:rFonts w:ascii="Times New Roman"/>
          <w:b w:val="false"/>
          <w:i w:val="false"/>
          <w:color w:val="000000"/>
          <w:sz w:val="28"/>
        </w:rPr>
        <w:t xml:space="preserve">
      10.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5" w:id="101"/>
    <w:p>
      <w:pPr>
        <w:spacing w:after="0"/>
        <w:ind w:left="0"/>
        <w:jc w:val="both"/>
      </w:pPr>
      <w:r>
        <w:rPr>
          <w:rFonts w:ascii="Times New Roman"/>
          <w:b w:val="false"/>
          <w:i w:val="false"/>
          <w:color w:val="000000"/>
          <w:sz w:val="28"/>
        </w:rPr>
        <w:t>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w:t>
      </w:r>
    </w:p>
    <w:bookmarkEnd w:id="101"/>
    <w:bookmarkStart w:name="z126" w:id="102"/>
    <w:p>
      <w:pPr>
        <w:spacing w:after="0"/>
        <w:ind w:left="0"/>
        <w:jc w:val="both"/>
      </w:pPr>
      <w:r>
        <w:rPr>
          <w:rFonts w:ascii="Times New Roman"/>
          <w:b w:val="false"/>
          <w:i w:val="false"/>
          <w:color w:val="000000"/>
          <w:sz w:val="28"/>
        </w:rPr>
        <w:t xml:space="preserve">
      Жарлықтың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2"/>
    <w:bookmarkStart w:name="z127" w:id="103"/>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1995 жылғы 16 қазандағы Қазақстан Республикасы Конституциялық заңының </w:t>
      </w:r>
      <w:r>
        <w:rPr>
          <w:rFonts w:ascii="Times New Roman"/>
          <w:b w:val="false"/>
          <w:i w:val="false"/>
          <w:color w:val="000000"/>
          <w:sz w:val="28"/>
        </w:rPr>
        <w:t>24-бабының</w:t>
      </w:r>
      <w:r>
        <w:rPr>
          <w:rFonts w:ascii="Times New Roman"/>
          <w:b w:val="false"/>
          <w:i w:val="false"/>
          <w:color w:val="000000"/>
          <w:sz w:val="28"/>
        </w:rPr>
        <w:t xml:space="preserve"> 1-тармағына,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және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9" w:id="104"/>
    <w:p>
      <w:pPr>
        <w:spacing w:after="0"/>
        <w:ind w:left="0"/>
        <w:jc w:val="both"/>
      </w:pPr>
      <w:r>
        <w:rPr>
          <w:rFonts w:ascii="Times New Roman"/>
          <w:b w:val="false"/>
          <w:i w:val="false"/>
          <w:color w:val="000000"/>
          <w:sz w:val="28"/>
        </w:rPr>
        <w:t>
      "1. Қоса беріліп отырған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 бекітілсін.";</w:t>
      </w:r>
    </w:p>
    <w:bookmarkEnd w:id="104"/>
    <w:bookmarkStart w:name="z130" w:id="105"/>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2" w:id="106"/>
    <w:p>
      <w:pPr>
        <w:spacing w:after="0"/>
        <w:ind w:left="0"/>
        <w:jc w:val="both"/>
      </w:pPr>
      <w:r>
        <w:rPr>
          <w:rFonts w:ascii="Times New Roman"/>
          <w:b w:val="false"/>
          <w:i w:val="false"/>
          <w:color w:val="000000"/>
          <w:sz w:val="28"/>
        </w:rPr>
        <w:t>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107"/>
    <w:p>
      <w:pPr>
        <w:spacing w:after="0"/>
        <w:ind w:left="0"/>
        <w:jc w:val="both"/>
      </w:pPr>
      <w:r>
        <w:rPr>
          <w:rFonts w:ascii="Times New Roman"/>
          <w:b w:val="false"/>
          <w:i w:val="false"/>
          <w:color w:val="000000"/>
          <w:sz w:val="28"/>
        </w:rPr>
        <w:t xml:space="preserve">
      "1. Осы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 (бұдан әрі - Қағидалар) "Қазақстан Республикасының Парламенті және оның депутаттарының мәртебесі туралы" 1995 жылғы 16 қазандағы Қазақстан Республикасы Конституциялық заңының </w:t>
      </w:r>
      <w:r>
        <w:rPr>
          <w:rFonts w:ascii="Times New Roman"/>
          <w:b w:val="false"/>
          <w:i w:val="false"/>
          <w:color w:val="000000"/>
          <w:sz w:val="28"/>
        </w:rPr>
        <w:t>24-бабының</w:t>
      </w:r>
      <w:r>
        <w:rPr>
          <w:rFonts w:ascii="Times New Roman"/>
          <w:b w:val="false"/>
          <w:i w:val="false"/>
          <w:color w:val="000000"/>
          <w:sz w:val="28"/>
        </w:rPr>
        <w:t xml:space="preserve"> 1-тармағына,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және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тәртібін айқындайды.";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6" w:id="108"/>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оның орынбасарлары;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8" w:id="109"/>
    <w:p>
      <w:pPr>
        <w:spacing w:after="0"/>
        <w:ind w:left="0"/>
        <w:jc w:val="both"/>
      </w:pPr>
      <w:r>
        <w:rPr>
          <w:rFonts w:ascii="Times New Roman"/>
          <w:b w:val="false"/>
          <w:i w:val="false"/>
          <w:color w:val="000000"/>
          <w:sz w:val="28"/>
        </w:rPr>
        <w:t>
      екінші абзац мынадай редакцияда жазылсын:</w:t>
      </w:r>
    </w:p>
    <w:bookmarkEnd w:id="109"/>
    <w:bookmarkStart w:name="z139" w:id="110"/>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кеңесшісінің, Қазақстан Республикасының Президенті Әкімшілігі Басшысының, Қазақстан Республикасының Ұлттық Банкі, Қазақстан Республикасының Қаржы нарығын реттеу және дамыту агенттігі, Қазақстан Республикасының Орталық сайлау комиссиясы төрағаларының, Қазақстан Республикасы Бас Прокурорының, Қазақстан Республикасының Ұлттық қауіпсіздік комитеті, Қазақстан Республикасының Жоғары аудиторлық палатасы төрағаларының, Қазақстан Республикасының Сыртқы істер, Қазақстан Республикасының Қорғаныс, Қазақстан Республикасының Ішкі істер министрлерінің антын Қазақстан Республикасының Президенті өзі қабылдайды.";</w:t>
      </w:r>
    </w:p>
    <w:bookmarkEnd w:id="110"/>
    <w:bookmarkStart w:name="z140" w:id="111"/>
    <w:p>
      <w:pPr>
        <w:spacing w:after="0"/>
        <w:ind w:left="0"/>
        <w:jc w:val="both"/>
      </w:pPr>
      <w:r>
        <w:rPr>
          <w:rFonts w:ascii="Times New Roman"/>
          <w:b w:val="false"/>
          <w:i w:val="false"/>
          <w:color w:val="000000"/>
          <w:sz w:val="28"/>
        </w:rPr>
        <w:t>
      мынадай мазмұндағы төртінші абзацпен толықтырылсын:</w:t>
      </w:r>
    </w:p>
    <w:bookmarkEnd w:id="111"/>
    <w:bookmarkStart w:name="z141" w:id="112"/>
    <w:p>
      <w:pPr>
        <w:spacing w:after="0"/>
        <w:ind w:left="0"/>
        <w:jc w:val="both"/>
      </w:pPr>
      <w:r>
        <w:rPr>
          <w:rFonts w:ascii="Times New Roman"/>
          <w:b w:val="false"/>
          <w:i w:val="false"/>
          <w:color w:val="000000"/>
          <w:sz w:val="28"/>
        </w:rPr>
        <w:t>
      "Қазақстан Республикасы Конституциялық Сотының судьялары Қазақстан Республикасы Конституциялық Сотының отырысында ант береді.";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және төртінші абзацтары мынадай редакцияда жазылсын:</w:t>
      </w:r>
    </w:p>
    <w:bookmarkStart w:name="z143" w:id="113"/>
    <w:p>
      <w:pPr>
        <w:spacing w:after="0"/>
        <w:ind w:left="0"/>
        <w:jc w:val="both"/>
      </w:pPr>
      <w:r>
        <w:rPr>
          <w:rFonts w:ascii="Times New Roman"/>
          <w:b w:val="false"/>
          <w:i w:val="false"/>
          <w:color w:val="000000"/>
          <w:sz w:val="28"/>
        </w:rPr>
        <w:t>
      "Қазақстан Республикасының Конституциялық Соты судьясы антының мәтіні "Қазақстан Республикасының Конституциялық Соты туралы" Қазақстан Республикасының Конституциялық заңында белгіленеді.</w:t>
      </w:r>
    </w:p>
    <w:bookmarkEnd w:id="113"/>
    <w:bookmarkStart w:name="z144" w:id="114"/>
    <w:p>
      <w:pPr>
        <w:spacing w:after="0"/>
        <w:ind w:left="0"/>
        <w:jc w:val="both"/>
      </w:pPr>
      <w:r>
        <w:rPr>
          <w:rFonts w:ascii="Times New Roman"/>
          <w:b w:val="false"/>
          <w:i w:val="false"/>
          <w:color w:val="000000"/>
          <w:sz w:val="28"/>
        </w:rPr>
        <w:t xml:space="preserve">
      Қазақстан Республикасы Парламенті депутатының, Қазақстан Республикасы Үкіметі мүшесінің, Қазақстан Республикасы Конституциялық Соты судьясының,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лауазымды адамның,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өзге де мемлекеттік қызметшінің тиісінше ресімделген және мемлекеттік тілде немесе орыс тілінде басылған антының мәтіні ант беруші адамның таңдауы бойынша осы тілдердің бірінде айтылады.".</w:t>
      </w:r>
    </w:p>
    <w:bookmarkEnd w:id="114"/>
    <w:bookmarkStart w:name="z145" w:id="115"/>
    <w:p>
      <w:pPr>
        <w:spacing w:after="0"/>
        <w:ind w:left="0"/>
        <w:jc w:val="both"/>
      </w:pPr>
      <w:r>
        <w:rPr>
          <w:rFonts w:ascii="Times New Roman"/>
          <w:b w:val="false"/>
          <w:i w:val="false"/>
          <w:color w:val="000000"/>
          <w:sz w:val="28"/>
        </w:rPr>
        <w:t xml:space="preserve">
      11. "Халық алғысы" медалі туралы" Қазақстан Республикасы Президентінің 2020 жылғы 8 маусымдағы № 348 </w:t>
      </w:r>
      <w:r>
        <w:rPr>
          <w:rFonts w:ascii="Times New Roman"/>
          <w:b w:val="false"/>
          <w:i w:val="false"/>
          <w:color w:val="000000"/>
          <w:sz w:val="28"/>
        </w:rPr>
        <w:t>Жарлығында</w:t>
      </w:r>
      <w:r>
        <w:rPr>
          <w:rFonts w:ascii="Times New Roman"/>
          <w:b w:val="false"/>
          <w:i w:val="false"/>
          <w:color w:val="000000"/>
          <w:sz w:val="28"/>
        </w:rPr>
        <w:t>:</w:t>
      </w:r>
    </w:p>
    <w:bookmarkEnd w:id="115"/>
    <w:bookmarkStart w:name="z146" w:id="116"/>
    <w:p>
      <w:pPr>
        <w:spacing w:after="0"/>
        <w:ind w:left="0"/>
        <w:jc w:val="both"/>
      </w:pPr>
      <w:r>
        <w:rPr>
          <w:rFonts w:ascii="Times New Roman"/>
          <w:b w:val="false"/>
          <w:i w:val="false"/>
          <w:color w:val="000000"/>
          <w:sz w:val="28"/>
        </w:rPr>
        <w:t xml:space="preserve">
      жоғарыда аталған Жарлықпен бекітілген "Халық алғысы" медалімен наградтау </w:t>
      </w:r>
      <w:r>
        <w:rPr>
          <w:rFonts w:ascii="Times New Roman"/>
          <w:b w:val="false"/>
          <w:i w:val="false"/>
          <w:color w:val="000000"/>
          <w:sz w:val="28"/>
        </w:rPr>
        <w:t>қағидаларында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8" w:id="117"/>
    <w:p>
      <w:pPr>
        <w:spacing w:after="0"/>
        <w:ind w:left="0"/>
        <w:jc w:val="both"/>
      </w:pPr>
      <w:r>
        <w:rPr>
          <w:rFonts w:ascii="Times New Roman"/>
          <w:b w:val="false"/>
          <w:i w:val="false"/>
          <w:color w:val="000000"/>
          <w:sz w:val="28"/>
        </w:rPr>
        <w:t>
      "3. Медальмен наградтауға ұсыныстарды Қазақстан Республикасының Президентіне Қазақстан Республикасы Парламентінің Палаталары, Үкіметі, Конституциялық Соты, Жоғарғы Соты, министрліктері, өзге де орталық мемлекеттік органдары, Астана, Алматы және Шымкент қалаларының, облыстардың әкімдері, сондай-ақ қоғамдық бірлестіктер енгізеді.";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0" w:id="118"/>
    <w:p>
      <w:pPr>
        <w:spacing w:after="0"/>
        <w:ind w:left="0"/>
        <w:jc w:val="both"/>
      </w:pPr>
      <w:r>
        <w:rPr>
          <w:rFonts w:ascii="Times New Roman"/>
          <w:b w:val="false"/>
          <w:i w:val="false"/>
          <w:color w:val="000000"/>
          <w:sz w:val="28"/>
        </w:rPr>
        <w:t>
      "5. Медальды Қазақстан Республикасы Президентінің атынан және оның тапсырмасы бойынша:</w:t>
      </w:r>
    </w:p>
    <w:bookmarkEnd w:id="118"/>
    <w:bookmarkStart w:name="z151" w:id="119"/>
    <w:p>
      <w:pPr>
        <w:spacing w:after="0"/>
        <w:ind w:left="0"/>
        <w:jc w:val="both"/>
      </w:pPr>
      <w:r>
        <w:rPr>
          <w:rFonts w:ascii="Times New Roman"/>
          <w:b w:val="false"/>
          <w:i w:val="false"/>
          <w:color w:val="000000"/>
          <w:sz w:val="28"/>
        </w:rPr>
        <w:t xml:space="preserve">
      1) Қазақстан Республикасының Мемлекеттік кеңесшісі; </w:t>
      </w:r>
    </w:p>
    <w:bookmarkEnd w:id="119"/>
    <w:bookmarkStart w:name="z152" w:id="120"/>
    <w:p>
      <w:pPr>
        <w:spacing w:after="0"/>
        <w:ind w:left="0"/>
        <w:jc w:val="both"/>
      </w:pPr>
      <w:r>
        <w:rPr>
          <w:rFonts w:ascii="Times New Roman"/>
          <w:b w:val="false"/>
          <w:i w:val="false"/>
          <w:color w:val="000000"/>
          <w:sz w:val="28"/>
        </w:rPr>
        <w:t>
      2) Астана, Алматы және Шымкент қалаларының, облыстардың әкімдері, сондай-ақ Мемлекет басшысы уәкілеттік берген өзге де лауазымды адамдар тапсыра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