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73c1" w14:textId="d2d7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Қаржылық мониторинг агенттігінің кейбір мәселелері туралы" Қазақстан Республикасы Президентінің 2021 жылғы 20 ақпандағы № 515 Жарлығына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16 қыркүйектегі № 355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Қаржылық мониторинг агенттігінің кейбір мәселелері туралы" Қазақстан Республикасы Президентінің 2021 жылғы 20 ақпандағы № 515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Қаржылық мониторинг агенттігі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Қаржылық мониторинг агенттігі (бұдан әрі – Агенттік) Қазақстан Республикасының Президентіне тікелей бағынатын және есеп беретін, қаржылық мониторингті жүзеге асыратын және "Қылмыстық жолмен алынған кірістерді заңдастыруға (жылыстатуға) және терроризмді қаржыландыруға қарсы іс-қимыл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қылмыстық жолмен алынған кірістерді заңдастыруға (жылыстатуға), терроризмді қаржыландыруға, жаппай қырып-жою қаруын таратуды қаржыландыруға қарсы іс-қимыл бойынша өзге де шараларды қабылдайтын, сондай-ақ Қазақстан Республикасының заңнамасында осы органның жүргізуіне жатқызылған экономикалық және қаржылық құқық бұзушылықтардың алдын алуды, анықтауды, жолын кесуді, ашуды және тергеп-тексеруді жүзеге асыратын мемлекеттік орган болып табылады.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Агенттік өз құзыреті шегінде шешімдерді қабылдауда дербес болады.";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33-1) және 33-2) тармақшалармен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заңды тұлғалардың бенефициарлық меншік иелерінің тізілімін жүргізу тәртібін айқындау;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33-2) Қазақстан Республикасының Бас прокуратурасымен бірлескен нормативтік құқықтық актіде активтерді қайтару жөніндегі уәкілетті органға қаржылық мониторингке жататын операциялар туралы мәліметтер мен ақпаратты электрондық нысанда беру тәртібін айқындау;";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34-1) тармақшамен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заңды тұлғалардың бенефициарлық меншік иелерінің тізілімін жүргізу;";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бөліммен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"Агенттіктің қарамағындағы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экономика және қаржы академиясы" акционерлік қоғамы".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Қаржылық мониторинг агенттігі Қазақстан Республикасының заңнамасында белгіленген тәртіппен осы Жарлықтан туындайтын шараларды қабылдасын.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