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3c45" w14:textId="bf03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Қатар Мемлекеті арасындағы қылмыстық істер бойынша өзара құқықтық көмек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2024 жылғы 10 ақпандағы № 476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 xml:space="preserve">ҚАУЛЫ </w:t>
      </w:r>
      <w:r>
        <w:rPr>
          <w:rFonts w:ascii="Times New Roman"/>
          <w:b/>
          <w:i w:val="false"/>
          <w:color w:val="000000"/>
          <w:sz w:val="28"/>
        </w:rPr>
        <w:t>ЕТЕМІН</w:t>
      </w:r>
      <w:r>
        <w:rPr>
          <w:rFonts w:ascii="Times New Roman"/>
          <w:b w:val="false"/>
          <w:i w:val="false"/>
          <w:color w:val="000000"/>
          <w:sz w:val="28"/>
        </w:rPr>
        <w:t>:</w:t>
      </w:r>
    </w:p>
    <w:bookmarkEnd w:id="0"/>
    <w:bookmarkStart w:name="z130" w:id="1"/>
    <w:p>
      <w:pPr>
        <w:spacing w:after="0"/>
        <w:ind w:left="0"/>
        <w:jc w:val="both"/>
      </w:pPr>
      <w:r>
        <w:rPr>
          <w:rFonts w:ascii="Times New Roman"/>
          <w:b w:val="false"/>
          <w:i w:val="false"/>
          <w:color w:val="000000"/>
          <w:sz w:val="28"/>
        </w:rPr>
        <w:t xml:space="preserve">
      1. Қоса беріліп отырған Қазақстан Республикасы мен Қатар Мемлекеті арасындағы қылмыстық істер бойынша өзара құқықтық көмек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Нұртілеуге Қазақстан Республикасы мен Қатар Мемлекеті арасындағы қылмыстық істер бойынша өзара құқықтық көмек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10 ақпандағы</w:t>
            </w:r>
            <w:r>
              <w:br/>
            </w:r>
            <w:r>
              <w:rPr>
                <w:rFonts w:ascii="Times New Roman"/>
                <w:b w:val="false"/>
                <w:i w:val="false"/>
                <w:color w:val="000000"/>
                <w:sz w:val="20"/>
              </w:rPr>
              <w:t>№ 476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 мен Қатар Мемлекеті арасындағы қылмыстық істер бойынша өзара құқықтық көмек туралы</w:t>
      </w:r>
    </w:p>
    <w:bookmarkEnd w:id="4"/>
    <w:bookmarkStart w:name="z8" w:id="5"/>
    <w:p>
      <w:pPr>
        <w:spacing w:after="0"/>
        <w:ind w:left="0"/>
        <w:jc w:val="left"/>
      </w:pPr>
      <w:r>
        <w:rPr>
          <w:rFonts w:ascii="Times New Roman"/>
          <w:b/>
          <w:i w:val="false"/>
          <w:color w:val="000000"/>
        </w:rPr>
        <w:t xml:space="preserve"> КЕЛІСІМ</w:t>
      </w:r>
    </w:p>
    <w:bookmarkEnd w:id="5"/>
    <w:bookmarkStart w:name="z9" w:id="6"/>
    <w:p>
      <w:pPr>
        <w:spacing w:after="0"/>
        <w:ind w:left="0"/>
        <w:jc w:val="both"/>
      </w:pPr>
      <w:r>
        <w:rPr>
          <w:rFonts w:ascii="Times New Roman"/>
          <w:b w:val="false"/>
          <w:i w:val="false"/>
          <w:color w:val="000000"/>
          <w:sz w:val="28"/>
        </w:rPr>
        <w:t>
      Бұдан әрі жеке алғанда "Тарап" және бірлесіп "Тараптар" деп аталатын Қазақстан Республикасы мен Қатар Мемлекеті</w:t>
      </w:r>
    </w:p>
    <w:bookmarkEnd w:id="6"/>
    <w:bookmarkStart w:name="z10" w:id="7"/>
    <w:p>
      <w:pPr>
        <w:spacing w:after="0"/>
        <w:ind w:left="0"/>
        <w:jc w:val="both"/>
      </w:pPr>
      <w:r>
        <w:rPr>
          <w:rFonts w:ascii="Times New Roman"/>
          <w:b w:val="false"/>
          <w:i w:val="false"/>
          <w:color w:val="000000"/>
          <w:sz w:val="28"/>
        </w:rPr>
        <w:t>
      екі Тарап арасындағы қалыптасқан берік достық қарым-қатынастарды негізге ала отырып,</w:t>
      </w:r>
    </w:p>
    <w:bookmarkEnd w:id="7"/>
    <w:bookmarkStart w:name="z11" w:id="8"/>
    <w:p>
      <w:pPr>
        <w:spacing w:after="0"/>
        <w:ind w:left="0"/>
        <w:jc w:val="both"/>
      </w:pPr>
      <w:r>
        <w:rPr>
          <w:rFonts w:ascii="Times New Roman"/>
          <w:b w:val="false"/>
          <w:i w:val="false"/>
          <w:color w:val="000000"/>
          <w:sz w:val="28"/>
        </w:rPr>
        <w:t>
      Тараптардың заңдарына сәйкес және халықаралық құқық нормаларын, атап айтқанда, егемендікті өзара құрметтеу және Тараптардың ішкі істеріне араласпау қағидаттарын сақтай отырып, қылмыстық істер бойынша өзара құқықтық көмекті реттеудегі ынтымақтастықтың маңыздылығын мойындай отырып,</w:t>
      </w:r>
    </w:p>
    <w:bookmarkEnd w:id="8"/>
    <w:bookmarkStart w:name="z12" w:id="9"/>
    <w:p>
      <w:pPr>
        <w:spacing w:after="0"/>
        <w:ind w:left="0"/>
        <w:jc w:val="both"/>
      </w:pPr>
      <w:r>
        <w:rPr>
          <w:rFonts w:ascii="Times New Roman"/>
          <w:b w:val="false"/>
          <w:i w:val="false"/>
          <w:color w:val="000000"/>
          <w:sz w:val="28"/>
        </w:rPr>
        <w:t>
      мыналар туралы келісті:</w:t>
      </w:r>
    </w:p>
    <w:bookmarkEnd w:id="9"/>
    <w:bookmarkStart w:name="z13" w:id="10"/>
    <w:p>
      <w:pPr>
        <w:spacing w:after="0"/>
        <w:ind w:left="0"/>
        <w:jc w:val="left"/>
      </w:pPr>
      <w:r>
        <w:rPr>
          <w:rFonts w:ascii="Times New Roman"/>
          <w:b/>
          <w:i w:val="false"/>
          <w:color w:val="000000"/>
        </w:rPr>
        <w:t xml:space="preserve"> 1-бап</w:t>
      </w:r>
    </w:p>
    <w:bookmarkEnd w:id="10"/>
    <w:bookmarkStart w:name="z14" w:id="11"/>
    <w:p>
      <w:pPr>
        <w:spacing w:after="0"/>
        <w:ind w:left="0"/>
        <w:jc w:val="left"/>
      </w:pPr>
      <w:r>
        <w:rPr>
          <w:rFonts w:ascii="Times New Roman"/>
          <w:b/>
          <w:i w:val="false"/>
          <w:color w:val="000000"/>
        </w:rPr>
        <w:t xml:space="preserve"> Көмек көрсету міндеттемесі</w:t>
      </w:r>
    </w:p>
    <w:bookmarkEnd w:id="11"/>
    <w:bookmarkStart w:name="z15" w:id="12"/>
    <w:p>
      <w:pPr>
        <w:spacing w:after="0"/>
        <w:ind w:left="0"/>
        <w:jc w:val="both"/>
      </w:pPr>
      <w:r>
        <w:rPr>
          <w:rFonts w:ascii="Times New Roman"/>
          <w:b w:val="false"/>
          <w:i w:val="false"/>
          <w:color w:val="000000"/>
          <w:sz w:val="28"/>
        </w:rPr>
        <w:t>
      Тараптар бір-біріне осы Келісімнің ережелеріне және өздерінің ұлттық заңнамасына сәйкес қылмыстық істер бойынша құқықтық көмектің кең ауқымды шараларын ұсынуға міндеттенеді.</w:t>
      </w:r>
    </w:p>
    <w:bookmarkEnd w:id="12"/>
    <w:bookmarkStart w:name="z16" w:id="13"/>
    <w:p>
      <w:pPr>
        <w:spacing w:after="0"/>
        <w:ind w:left="0"/>
        <w:jc w:val="left"/>
      </w:pPr>
      <w:r>
        <w:rPr>
          <w:rFonts w:ascii="Times New Roman"/>
          <w:b/>
          <w:i w:val="false"/>
          <w:color w:val="000000"/>
        </w:rPr>
        <w:t xml:space="preserve"> 2-бап</w:t>
      </w:r>
    </w:p>
    <w:bookmarkEnd w:id="13"/>
    <w:bookmarkStart w:name="z17" w:id="14"/>
    <w:p>
      <w:pPr>
        <w:spacing w:after="0"/>
        <w:ind w:left="0"/>
        <w:jc w:val="left"/>
      </w:pPr>
      <w:r>
        <w:rPr>
          <w:rFonts w:ascii="Times New Roman"/>
          <w:b/>
          <w:i w:val="false"/>
          <w:color w:val="000000"/>
        </w:rPr>
        <w:t xml:space="preserve"> Орталық органдар</w:t>
      </w:r>
    </w:p>
    <w:bookmarkEnd w:id="14"/>
    <w:bookmarkStart w:name="z18" w:id="15"/>
    <w:p>
      <w:pPr>
        <w:spacing w:after="0"/>
        <w:ind w:left="0"/>
        <w:jc w:val="both"/>
      </w:pPr>
      <w:r>
        <w:rPr>
          <w:rFonts w:ascii="Times New Roman"/>
          <w:b w:val="false"/>
          <w:i w:val="false"/>
          <w:color w:val="000000"/>
          <w:sz w:val="28"/>
        </w:rPr>
        <w:t>
      1. Осы Келісімнің мақсаттары үшін:</w:t>
      </w:r>
    </w:p>
    <w:bookmarkEnd w:id="15"/>
    <w:bookmarkStart w:name="z19" w:id="16"/>
    <w:p>
      <w:pPr>
        <w:spacing w:after="0"/>
        <w:ind w:left="0"/>
        <w:jc w:val="both"/>
      </w:pPr>
      <w:r>
        <w:rPr>
          <w:rFonts w:ascii="Times New Roman"/>
          <w:b w:val="false"/>
          <w:i w:val="false"/>
          <w:color w:val="000000"/>
          <w:sz w:val="28"/>
        </w:rPr>
        <w:t>
      Қазақстан Республикасы үшін:</w:t>
      </w:r>
    </w:p>
    <w:bookmarkEnd w:id="16"/>
    <w:bookmarkStart w:name="z20" w:id="17"/>
    <w:p>
      <w:pPr>
        <w:spacing w:after="0"/>
        <w:ind w:left="0"/>
        <w:jc w:val="both"/>
      </w:pPr>
      <w:r>
        <w:rPr>
          <w:rFonts w:ascii="Times New Roman"/>
          <w:b w:val="false"/>
          <w:i w:val="false"/>
          <w:color w:val="000000"/>
          <w:sz w:val="28"/>
        </w:rPr>
        <w:t>
      a) Жоғарғы Сот - сот ісін жүргізу кезіндегі құқықтық көмек туралы сұрау салу үшін;</w:t>
      </w:r>
    </w:p>
    <w:bookmarkEnd w:id="17"/>
    <w:bookmarkStart w:name="z21" w:id="18"/>
    <w:p>
      <w:pPr>
        <w:spacing w:after="0"/>
        <w:ind w:left="0"/>
        <w:jc w:val="both"/>
      </w:pPr>
      <w:r>
        <w:rPr>
          <w:rFonts w:ascii="Times New Roman"/>
          <w:b w:val="false"/>
          <w:i w:val="false"/>
          <w:color w:val="000000"/>
          <w:sz w:val="28"/>
        </w:rPr>
        <w:t>
      b) Бас прокуратура - құқықтық көмек туралы барлық басқа да сұрау салулар бойынша орталық органдар болып табылады.</w:t>
      </w:r>
    </w:p>
    <w:bookmarkEnd w:id="18"/>
    <w:bookmarkStart w:name="z22" w:id="19"/>
    <w:p>
      <w:pPr>
        <w:spacing w:after="0"/>
        <w:ind w:left="0"/>
        <w:jc w:val="both"/>
      </w:pPr>
      <w:r>
        <w:rPr>
          <w:rFonts w:ascii="Times New Roman"/>
          <w:b w:val="false"/>
          <w:i w:val="false"/>
          <w:color w:val="000000"/>
          <w:sz w:val="28"/>
        </w:rPr>
        <w:t>
      Қатар Мемлекеті үшін Мемлекеттік прокуратура орталық орган болып табылады.</w:t>
      </w:r>
    </w:p>
    <w:bookmarkEnd w:id="19"/>
    <w:bookmarkStart w:name="z23" w:id="20"/>
    <w:p>
      <w:pPr>
        <w:spacing w:after="0"/>
        <w:ind w:left="0"/>
        <w:jc w:val="both"/>
      </w:pPr>
      <w:r>
        <w:rPr>
          <w:rFonts w:ascii="Times New Roman"/>
          <w:b w:val="false"/>
          <w:i w:val="false"/>
          <w:color w:val="000000"/>
          <w:sz w:val="28"/>
        </w:rPr>
        <w:t>
      2. Осы Келісімнің мақсаттары үшін орталық органдар бір-бірімен дипломатиялық арналар арқылы өзара іс-қимыл жасайды. Шұғыл жағдайларда орталық органдар сұрау салуларды факс немесе электрондық пошта бойынша жібере алады. Сұрау салудың түпнұсқасы отыз (30) тәулік ішінде дипломатиялық арналар арқылы ресми жіберілуге тиіс.</w:t>
      </w:r>
    </w:p>
    <w:bookmarkEnd w:id="20"/>
    <w:bookmarkStart w:name="z24" w:id="21"/>
    <w:p>
      <w:pPr>
        <w:spacing w:after="0"/>
        <w:ind w:left="0"/>
        <w:jc w:val="both"/>
      </w:pPr>
      <w:r>
        <w:rPr>
          <w:rFonts w:ascii="Times New Roman"/>
          <w:b w:val="false"/>
          <w:i w:val="false"/>
          <w:color w:val="000000"/>
          <w:sz w:val="28"/>
        </w:rPr>
        <w:t>
      3. Әрбір Тарап өзінің орталық органына қатысты кез келген өзгерістер туралы екіншісін отыз (30) тәулік ішінде дипломатиялық арналар арқылы хабардар етуге тиіс.</w:t>
      </w:r>
    </w:p>
    <w:bookmarkEnd w:id="21"/>
    <w:bookmarkStart w:name="z25" w:id="22"/>
    <w:p>
      <w:pPr>
        <w:spacing w:after="0"/>
        <w:ind w:left="0"/>
        <w:jc w:val="left"/>
      </w:pPr>
      <w:r>
        <w:rPr>
          <w:rFonts w:ascii="Times New Roman"/>
          <w:b/>
          <w:i w:val="false"/>
          <w:color w:val="000000"/>
        </w:rPr>
        <w:t xml:space="preserve"> 3-бап</w:t>
      </w:r>
    </w:p>
    <w:bookmarkEnd w:id="22"/>
    <w:bookmarkStart w:name="z26" w:id="23"/>
    <w:p>
      <w:pPr>
        <w:spacing w:after="0"/>
        <w:ind w:left="0"/>
        <w:jc w:val="left"/>
      </w:pPr>
      <w:r>
        <w:rPr>
          <w:rFonts w:ascii="Times New Roman"/>
          <w:b/>
          <w:i w:val="false"/>
          <w:color w:val="000000"/>
        </w:rPr>
        <w:t xml:space="preserve"> Көмектің көлемі</w:t>
      </w:r>
    </w:p>
    <w:bookmarkEnd w:id="23"/>
    <w:bookmarkStart w:name="z27" w:id="24"/>
    <w:p>
      <w:pPr>
        <w:spacing w:after="0"/>
        <w:ind w:left="0"/>
        <w:jc w:val="both"/>
      </w:pPr>
      <w:r>
        <w:rPr>
          <w:rFonts w:ascii="Times New Roman"/>
          <w:b w:val="false"/>
          <w:i w:val="false"/>
          <w:color w:val="000000"/>
          <w:sz w:val="28"/>
        </w:rPr>
        <w:t>
      1. Тараптар қылмыстық істер бойынша өзара құқықтық көмек туралы сұрау салуды осы Келісімнің ережелеріне және өз елдерінің қолданылатын ұлттық заңнамасына сәйкес орындайды.</w:t>
      </w:r>
    </w:p>
    <w:bookmarkEnd w:id="24"/>
    <w:bookmarkStart w:name="z28" w:id="25"/>
    <w:p>
      <w:pPr>
        <w:spacing w:after="0"/>
        <w:ind w:left="0"/>
        <w:jc w:val="both"/>
      </w:pPr>
      <w:r>
        <w:rPr>
          <w:rFonts w:ascii="Times New Roman"/>
          <w:b w:val="false"/>
          <w:i w:val="false"/>
          <w:color w:val="000000"/>
          <w:sz w:val="28"/>
        </w:rPr>
        <w:t>
      2. Көмек мыналарды:</w:t>
      </w:r>
    </w:p>
    <w:bookmarkEnd w:id="25"/>
    <w:bookmarkStart w:name="z29" w:id="26"/>
    <w:p>
      <w:pPr>
        <w:spacing w:after="0"/>
        <w:ind w:left="0"/>
        <w:jc w:val="both"/>
      </w:pPr>
      <w:r>
        <w:rPr>
          <w:rFonts w:ascii="Times New Roman"/>
          <w:b w:val="false"/>
          <w:i w:val="false"/>
          <w:color w:val="000000"/>
          <w:sz w:val="28"/>
        </w:rPr>
        <w:t>
      a) Тараптардың құзыретті органдарына куәлардың, жәбірленушілердің және сарапшылардың келуін;</w:t>
      </w:r>
    </w:p>
    <w:bookmarkEnd w:id="26"/>
    <w:bookmarkStart w:name="z30" w:id="27"/>
    <w:p>
      <w:pPr>
        <w:spacing w:after="0"/>
        <w:ind w:left="0"/>
        <w:jc w:val="both"/>
      </w:pPr>
      <w:r>
        <w:rPr>
          <w:rFonts w:ascii="Times New Roman"/>
          <w:b w:val="false"/>
          <w:i w:val="false"/>
          <w:color w:val="000000"/>
          <w:sz w:val="28"/>
        </w:rPr>
        <w:t>
      b) қамақтағы адамдарды және бас бостандығынан айыру түріндегі жазасын өтеп жатқан адамдарды уақытша беруді;</w:t>
      </w:r>
    </w:p>
    <w:bookmarkEnd w:id="27"/>
    <w:bookmarkStart w:name="z31" w:id="28"/>
    <w:p>
      <w:pPr>
        <w:spacing w:after="0"/>
        <w:ind w:left="0"/>
        <w:jc w:val="both"/>
      </w:pPr>
      <w:r>
        <w:rPr>
          <w:rFonts w:ascii="Times New Roman"/>
          <w:b w:val="false"/>
          <w:i w:val="false"/>
          <w:color w:val="000000"/>
          <w:sz w:val="28"/>
        </w:rPr>
        <w:t>
      c) құжаттарды немесе шақыру қағазын табыс етуді;</w:t>
      </w:r>
    </w:p>
    <w:bookmarkEnd w:id="28"/>
    <w:bookmarkStart w:name="z32" w:id="29"/>
    <w:p>
      <w:pPr>
        <w:spacing w:after="0"/>
        <w:ind w:left="0"/>
        <w:jc w:val="both"/>
      </w:pPr>
      <w:r>
        <w:rPr>
          <w:rFonts w:ascii="Times New Roman"/>
          <w:b w:val="false"/>
          <w:i w:val="false"/>
          <w:color w:val="000000"/>
          <w:sz w:val="28"/>
        </w:rPr>
        <w:t>
      d) тінтуді және алуды;</w:t>
      </w:r>
    </w:p>
    <w:bookmarkEnd w:id="29"/>
    <w:bookmarkStart w:name="z33" w:id="30"/>
    <w:p>
      <w:pPr>
        <w:spacing w:after="0"/>
        <w:ind w:left="0"/>
        <w:jc w:val="both"/>
      </w:pPr>
      <w:r>
        <w:rPr>
          <w:rFonts w:ascii="Times New Roman"/>
          <w:b w:val="false"/>
          <w:i w:val="false"/>
          <w:color w:val="000000"/>
          <w:sz w:val="28"/>
        </w:rPr>
        <w:t>
      e) тінтуді, мүлікті алу немесе тәркілеу рәсімдеріне жәрдемдесуді;</w:t>
      </w:r>
    </w:p>
    <w:bookmarkEnd w:id="30"/>
    <w:bookmarkStart w:name="z34" w:id="31"/>
    <w:p>
      <w:pPr>
        <w:spacing w:after="0"/>
        <w:ind w:left="0"/>
        <w:jc w:val="both"/>
      </w:pPr>
      <w:r>
        <w:rPr>
          <w:rFonts w:ascii="Times New Roman"/>
          <w:b w:val="false"/>
          <w:i w:val="false"/>
          <w:color w:val="000000"/>
          <w:sz w:val="28"/>
        </w:rPr>
        <w:t>
      f) Тараптардың ұлттық заңнамасына қайшы келмейтін, осы Келісімнің мақсаттарына сәйкес өзара құқықтық көмектің кез келген басқа да нысандарын қамтуы мүмкін.</w:t>
      </w:r>
    </w:p>
    <w:bookmarkEnd w:id="31"/>
    <w:bookmarkStart w:name="z35" w:id="32"/>
    <w:p>
      <w:pPr>
        <w:spacing w:after="0"/>
        <w:ind w:left="0"/>
        <w:jc w:val="left"/>
      </w:pPr>
      <w:r>
        <w:rPr>
          <w:rFonts w:ascii="Times New Roman"/>
          <w:b/>
          <w:i w:val="false"/>
          <w:color w:val="000000"/>
        </w:rPr>
        <w:t xml:space="preserve"> 4-бап</w:t>
      </w:r>
    </w:p>
    <w:bookmarkEnd w:id="32"/>
    <w:bookmarkStart w:name="z36" w:id="33"/>
    <w:p>
      <w:pPr>
        <w:spacing w:after="0"/>
        <w:ind w:left="0"/>
        <w:jc w:val="left"/>
      </w:pPr>
      <w:r>
        <w:rPr>
          <w:rFonts w:ascii="Times New Roman"/>
          <w:b/>
          <w:i w:val="false"/>
          <w:color w:val="000000"/>
        </w:rPr>
        <w:t xml:space="preserve"> Көмек көрсетуден бас тарту</w:t>
      </w:r>
    </w:p>
    <w:bookmarkEnd w:id="33"/>
    <w:bookmarkStart w:name="z37" w:id="34"/>
    <w:p>
      <w:pPr>
        <w:spacing w:after="0"/>
        <w:ind w:left="0"/>
        <w:jc w:val="both"/>
      </w:pPr>
      <w:r>
        <w:rPr>
          <w:rFonts w:ascii="Times New Roman"/>
          <w:b w:val="false"/>
          <w:i w:val="false"/>
          <w:color w:val="000000"/>
          <w:sz w:val="28"/>
        </w:rPr>
        <w:t>
      1. Өзара құқықтық көмек көрсету туралы өтініштерден мынадай жағдайларда:</w:t>
      </w:r>
    </w:p>
    <w:bookmarkEnd w:id="34"/>
    <w:bookmarkStart w:name="z38" w:id="35"/>
    <w:p>
      <w:pPr>
        <w:spacing w:after="0"/>
        <w:ind w:left="0"/>
        <w:jc w:val="both"/>
      </w:pPr>
      <w:r>
        <w:rPr>
          <w:rFonts w:ascii="Times New Roman"/>
          <w:b w:val="false"/>
          <w:i w:val="false"/>
          <w:color w:val="000000"/>
          <w:sz w:val="28"/>
        </w:rPr>
        <w:t>
      a) өтініш Сұрау салынатын тараптың ұлттық заңнамасына немесе халықаралық міндеттемесіне қайшы келсе немесе оның егемендігіне, қауіпсіздігіне, қоғамдық тәртібіне немесе басқа да елеулі мүдделеріне нұқсан келтіруі мүмкін болса;</w:t>
      </w:r>
    </w:p>
    <w:bookmarkEnd w:id="35"/>
    <w:bookmarkStart w:name="z39" w:id="36"/>
    <w:p>
      <w:pPr>
        <w:spacing w:after="0"/>
        <w:ind w:left="0"/>
        <w:jc w:val="both"/>
      </w:pPr>
      <w:r>
        <w:rPr>
          <w:rFonts w:ascii="Times New Roman"/>
          <w:b w:val="false"/>
          <w:i w:val="false"/>
          <w:color w:val="000000"/>
          <w:sz w:val="28"/>
        </w:rPr>
        <w:t>
      b) сұрау салудағы қарастырылып отырған құқық бұзушылық саяси қылмыс немесе саяси қылмыспен байланысты болып табылса, бас тартылуы мүмкін.</w:t>
      </w:r>
    </w:p>
    <w:bookmarkEnd w:id="36"/>
    <w:bookmarkStart w:name="z40" w:id="37"/>
    <w:p>
      <w:pPr>
        <w:spacing w:after="0"/>
        <w:ind w:left="0"/>
        <w:jc w:val="both"/>
      </w:pPr>
      <w:r>
        <w:rPr>
          <w:rFonts w:ascii="Times New Roman"/>
          <w:b w:val="false"/>
          <w:i w:val="false"/>
          <w:color w:val="000000"/>
          <w:sz w:val="28"/>
        </w:rPr>
        <w:t>
      2. Егер осы баптың 1-тармағына сәйкес сұрау салуды қанағаттандырудан бас тартылса, Сұрау салынатын тарап Сұрау салушы тарапқа мұндай бас тартудың себептерін хабарлауға тиіс.</w:t>
      </w:r>
    </w:p>
    <w:bookmarkEnd w:id="37"/>
    <w:bookmarkStart w:name="z41" w:id="38"/>
    <w:p>
      <w:pPr>
        <w:spacing w:after="0"/>
        <w:ind w:left="0"/>
        <w:jc w:val="left"/>
      </w:pPr>
      <w:r>
        <w:rPr>
          <w:rFonts w:ascii="Times New Roman"/>
          <w:b/>
          <w:i w:val="false"/>
          <w:color w:val="000000"/>
        </w:rPr>
        <w:t xml:space="preserve"> 5-бап</w:t>
      </w:r>
    </w:p>
    <w:bookmarkEnd w:id="38"/>
    <w:bookmarkStart w:name="z42" w:id="39"/>
    <w:p>
      <w:pPr>
        <w:spacing w:after="0"/>
        <w:ind w:left="0"/>
        <w:jc w:val="left"/>
      </w:pPr>
      <w:r>
        <w:rPr>
          <w:rFonts w:ascii="Times New Roman"/>
          <w:b/>
          <w:i w:val="false"/>
          <w:color w:val="000000"/>
        </w:rPr>
        <w:t xml:space="preserve"> Сұрау салудың мазмұны</w:t>
      </w:r>
    </w:p>
    <w:bookmarkEnd w:id="39"/>
    <w:bookmarkStart w:name="z43" w:id="40"/>
    <w:p>
      <w:pPr>
        <w:spacing w:after="0"/>
        <w:ind w:left="0"/>
        <w:jc w:val="both"/>
      </w:pPr>
      <w:r>
        <w:rPr>
          <w:rFonts w:ascii="Times New Roman"/>
          <w:b w:val="false"/>
          <w:i w:val="false"/>
          <w:color w:val="000000"/>
          <w:sz w:val="28"/>
        </w:rPr>
        <w:t>
      1. Қылмыстық істер бойынша құқықтық көмек көрсету туралы сұрау салуда мыналар:</w:t>
      </w:r>
    </w:p>
    <w:bookmarkEnd w:id="40"/>
    <w:bookmarkStart w:name="z44" w:id="41"/>
    <w:p>
      <w:pPr>
        <w:spacing w:after="0"/>
        <w:ind w:left="0"/>
        <w:jc w:val="both"/>
      </w:pPr>
      <w:r>
        <w:rPr>
          <w:rFonts w:ascii="Times New Roman"/>
          <w:b w:val="false"/>
          <w:i w:val="false"/>
          <w:color w:val="000000"/>
          <w:sz w:val="28"/>
        </w:rPr>
        <w:t>
      a) қылмыстық істі жүргізетін құзыретті органның атауы;</w:t>
      </w:r>
    </w:p>
    <w:bookmarkEnd w:id="41"/>
    <w:bookmarkStart w:name="z45" w:id="42"/>
    <w:p>
      <w:pPr>
        <w:spacing w:after="0"/>
        <w:ind w:left="0"/>
        <w:jc w:val="both"/>
      </w:pPr>
      <w:r>
        <w:rPr>
          <w:rFonts w:ascii="Times New Roman"/>
          <w:b w:val="false"/>
          <w:i w:val="false"/>
          <w:color w:val="000000"/>
          <w:sz w:val="28"/>
        </w:rPr>
        <w:t>
      b) сұрау салынған дәлелдемелердің, ақпараттардың немесе басқа көмектің мақсаты мен сипаттамасы:</w:t>
      </w:r>
    </w:p>
    <w:bookmarkEnd w:id="42"/>
    <w:bookmarkStart w:name="z46" w:id="43"/>
    <w:p>
      <w:pPr>
        <w:spacing w:after="0"/>
        <w:ind w:left="0"/>
        <w:jc w:val="both"/>
      </w:pPr>
      <w:r>
        <w:rPr>
          <w:rFonts w:ascii="Times New Roman"/>
          <w:b w:val="false"/>
          <w:i w:val="false"/>
          <w:color w:val="000000"/>
          <w:sz w:val="28"/>
        </w:rPr>
        <w:t>
      c) ескіру мерзімі туралы ережелерді қоса алғанда, ұлттық заңнаманың қолданылатын ережелері көрсетілген қылмыстың сипаттамасы;</w:t>
      </w:r>
    </w:p>
    <w:bookmarkEnd w:id="43"/>
    <w:bookmarkStart w:name="z47" w:id="44"/>
    <w:p>
      <w:pPr>
        <w:spacing w:after="0"/>
        <w:ind w:left="0"/>
        <w:jc w:val="both"/>
      </w:pPr>
      <w:r>
        <w:rPr>
          <w:rFonts w:ascii="Times New Roman"/>
          <w:b w:val="false"/>
          <w:i w:val="false"/>
          <w:color w:val="000000"/>
          <w:sz w:val="28"/>
        </w:rPr>
        <w:t>
      d) қажет болған жағдайларда келуге шақырылған адамның алуына құқығы бар төлемдер мен өтемақылар туралы мәліметтер;</w:t>
      </w:r>
    </w:p>
    <w:bookmarkEnd w:id="44"/>
    <w:bookmarkStart w:name="z48" w:id="45"/>
    <w:p>
      <w:pPr>
        <w:spacing w:after="0"/>
        <w:ind w:left="0"/>
        <w:jc w:val="both"/>
      </w:pPr>
      <w:r>
        <w:rPr>
          <w:rFonts w:ascii="Times New Roman"/>
          <w:b w:val="false"/>
          <w:i w:val="false"/>
          <w:color w:val="000000"/>
          <w:sz w:val="28"/>
        </w:rPr>
        <w:t>
      e) қажет болған жағдайларда сұрау салуды орындау кезінде көмек көрсету үшін қатысуы талап етілетін лауазымды адамдар туралы ақпарат;</w:t>
      </w:r>
    </w:p>
    <w:bookmarkEnd w:id="45"/>
    <w:bookmarkStart w:name="z49" w:id="46"/>
    <w:p>
      <w:pPr>
        <w:spacing w:after="0"/>
        <w:ind w:left="0"/>
        <w:jc w:val="both"/>
      </w:pPr>
      <w:r>
        <w:rPr>
          <w:rFonts w:ascii="Times New Roman"/>
          <w:b w:val="false"/>
          <w:i w:val="false"/>
          <w:color w:val="000000"/>
          <w:sz w:val="28"/>
        </w:rPr>
        <w:t>
      f) сұрау салудың орындалуына жәрдемдесу үшін Сұрау салынатын тарапқа берілуі мүмкін кез келген басқа да ақпарат қамтылуға тиіс.</w:t>
      </w:r>
    </w:p>
    <w:bookmarkEnd w:id="46"/>
    <w:bookmarkStart w:name="z50" w:id="47"/>
    <w:p>
      <w:pPr>
        <w:spacing w:after="0"/>
        <w:ind w:left="0"/>
        <w:jc w:val="both"/>
      </w:pPr>
      <w:r>
        <w:rPr>
          <w:rFonts w:ascii="Times New Roman"/>
          <w:b w:val="false"/>
          <w:i w:val="false"/>
          <w:color w:val="000000"/>
          <w:sz w:val="28"/>
        </w:rPr>
        <w:t>
      2. Сұрау салу және оған қоса берілетін құжаттар жазбаша нысанда жасалып, қол қойылып, Сұрау салушы тараптың құзыретті органының ресми мөрімен бекемделуі тиіс.</w:t>
      </w:r>
    </w:p>
    <w:bookmarkEnd w:id="47"/>
    <w:bookmarkStart w:name="z51" w:id="48"/>
    <w:p>
      <w:pPr>
        <w:spacing w:after="0"/>
        <w:ind w:left="0"/>
        <w:jc w:val="both"/>
      </w:pPr>
      <w:r>
        <w:rPr>
          <w:rFonts w:ascii="Times New Roman"/>
          <w:b w:val="false"/>
          <w:i w:val="false"/>
          <w:color w:val="000000"/>
          <w:sz w:val="28"/>
        </w:rPr>
        <w:t>
      3. Егер Сұрау салынатын тарапқа Сұрау салуды орындау үшін қосымша ақпарат қажет болса, ол Сұрау салушы тараптан осындай ақпаратты сұрата алады.</w:t>
      </w:r>
    </w:p>
    <w:bookmarkEnd w:id="48"/>
    <w:bookmarkStart w:name="z52" w:id="49"/>
    <w:p>
      <w:pPr>
        <w:spacing w:after="0"/>
        <w:ind w:left="0"/>
        <w:jc w:val="left"/>
      </w:pPr>
      <w:r>
        <w:rPr>
          <w:rFonts w:ascii="Times New Roman"/>
          <w:b/>
          <w:i w:val="false"/>
          <w:color w:val="000000"/>
        </w:rPr>
        <w:t xml:space="preserve"> 6-бап</w:t>
      </w:r>
    </w:p>
    <w:bookmarkEnd w:id="49"/>
    <w:bookmarkStart w:name="z53" w:id="50"/>
    <w:p>
      <w:pPr>
        <w:spacing w:after="0"/>
        <w:ind w:left="0"/>
        <w:jc w:val="left"/>
      </w:pPr>
      <w:r>
        <w:rPr>
          <w:rFonts w:ascii="Times New Roman"/>
          <w:b/>
          <w:i w:val="false"/>
          <w:color w:val="000000"/>
        </w:rPr>
        <w:t xml:space="preserve"> Сұрау салуды орындау</w:t>
      </w:r>
    </w:p>
    <w:bookmarkEnd w:id="50"/>
    <w:bookmarkStart w:name="z54" w:id="51"/>
    <w:p>
      <w:pPr>
        <w:spacing w:after="0"/>
        <w:ind w:left="0"/>
        <w:jc w:val="both"/>
      </w:pPr>
      <w:r>
        <w:rPr>
          <w:rFonts w:ascii="Times New Roman"/>
          <w:b w:val="false"/>
          <w:i w:val="false"/>
          <w:color w:val="000000"/>
          <w:sz w:val="28"/>
        </w:rPr>
        <w:t>
      1. Өзара құқықтық көмек туралы Сұрау салу Сұрау салынатын тарап заңнамасының ережелеріне сәйкес орындалады. Дегенмен, Сұрау салынатын тарап, егер бұл өзінің қолданыстағы заңдарына қайшы келмесе, Сұрау салуда көрсетілген рәсімдерге сәйкес Сұрау салуды орындай алады.</w:t>
      </w:r>
    </w:p>
    <w:bookmarkEnd w:id="51"/>
    <w:bookmarkStart w:name="z55" w:id="52"/>
    <w:p>
      <w:pPr>
        <w:spacing w:after="0"/>
        <w:ind w:left="0"/>
        <w:jc w:val="both"/>
      </w:pPr>
      <w:r>
        <w:rPr>
          <w:rFonts w:ascii="Times New Roman"/>
          <w:b w:val="false"/>
          <w:i w:val="false"/>
          <w:color w:val="000000"/>
          <w:sz w:val="28"/>
        </w:rPr>
        <w:t>
      2. Сұрау салушы тараптың сұрау салуы бойынша Сұрау салынатын тарап сұрау салуды орындау күні мен орны туралы Сұрау салушы тараптың құзыретті органын хабардар етеді. Сұрау салынатын тараптың құзыретті органы Сұрау салушы тараптың тиісті лауазымды адамдарына Сұрау салудың орындалуы кезінде қатысуға рұқсат бере алады.</w:t>
      </w:r>
    </w:p>
    <w:bookmarkEnd w:id="52"/>
    <w:bookmarkStart w:name="z56" w:id="53"/>
    <w:p>
      <w:pPr>
        <w:spacing w:after="0"/>
        <w:ind w:left="0"/>
        <w:jc w:val="both"/>
      </w:pPr>
      <w:r>
        <w:rPr>
          <w:rFonts w:ascii="Times New Roman"/>
          <w:b w:val="false"/>
          <w:i w:val="false"/>
          <w:color w:val="000000"/>
          <w:sz w:val="28"/>
        </w:rPr>
        <w:t>
      3. Сұрау салынатын тарап Сұрау салуды орындағаннан кейін Сұрау салушы тарапқа Сұрау салудың орындалғаны туралы хабарлайды. Егер сұрау салу орындалмаса, Сұрау салынатын тарап бұл туралы Сұрау салушы тарапқа хабарлайды және оның себептерін көрсетеді.</w:t>
      </w:r>
    </w:p>
    <w:bookmarkEnd w:id="53"/>
    <w:bookmarkStart w:name="z57" w:id="54"/>
    <w:p>
      <w:pPr>
        <w:spacing w:after="0"/>
        <w:ind w:left="0"/>
        <w:jc w:val="both"/>
      </w:pPr>
      <w:r>
        <w:rPr>
          <w:rFonts w:ascii="Times New Roman"/>
          <w:b w:val="false"/>
          <w:i w:val="false"/>
          <w:color w:val="000000"/>
          <w:sz w:val="28"/>
        </w:rPr>
        <w:t>
      4. Сұрау салынатын тарап сұрау салуды орындауда елеулі кідіруге алып келуі мүмкін кез келген мән-жайлар туралы Сұрау салушы тарапты жазбаша нысанда хабардар етеді.</w:t>
      </w:r>
    </w:p>
    <w:bookmarkEnd w:id="54"/>
    <w:bookmarkStart w:name="z58" w:id="55"/>
    <w:p>
      <w:pPr>
        <w:spacing w:after="0"/>
        <w:ind w:left="0"/>
        <w:jc w:val="left"/>
      </w:pPr>
      <w:r>
        <w:rPr>
          <w:rFonts w:ascii="Times New Roman"/>
          <w:b/>
          <w:i w:val="false"/>
          <w:color w:val="000000"/>
        </w:rPr>
        <w:t xml:space="preserve"> 7-бап</w:t>
      </w:r>
    </w:p>
    <w:bookmarkEnd w:id="55"/>
    <w:bookmarkStart w:name="z59" w:id="56"/>
    <w:p>
      <w:pPr>
        <w:spacing w:after="0"/>
        <w:ind w:left="0"/>
        <w:jc w:val="left"/>
      </w:pPr>
      <w:r>
        <w:rPr>
          <w:rFonts w:ascii="Times New Roman"/>
          <w:b/>
          <w:i w:val="false"/>
          <w:color w:val="000000"/>
        </w:rPr>
        <w:t xml:space="preserve"> Құпиялылықты сақтау</w:t>
      </w:r>
    </w:p>
    <w:bookmarkEnd w:id="56"/>
    <w:bookmarkStart w:name="z60" w:id="57"/>
    <w:p>
      <w:pPr>
        <w:spacing w:after="0"/>
        <w:ind w:left="0"/>
        <w:jc w:val="both"/>
      </w:pPr>
      <w:r>
        <w:rPr>
          <w:rFonts w:ascii="Times New Roman"/>
          <w:b w:val="false"/>
          <w:i w:val="false"/>
          <w:color w:val="000000"/>
          <w:sz w:val="28"/>
        </w:rPr>
        <w:t>
      1. Сұрау салынатын тарап құқықтық көмек туралы Сұрау салудың және онда қамтылған растайтын құжаттардың құпиялылығын сақтау үшін барлық күш-жігерін жұмсайды. Егер құпиялылықты ашпай Сұрау салуды орындау мүмкін болмаса, Сұрау салынатын тарап сұрау салуды орындағанға дейін Сұрау салушы тарапты ол туралы хабардар етеді және Сұрау салушы тарап Сұрау салуды орындау немесе орындамау туралы шешім қабылдайды.</w:t>
      </w:r>
    </w:p>
    <w:bookmarkEnd w:id="57"/>
    <w:bookmarkStart w:name="z61" w:id="58"/>
    <w:p>
      <w:pPr>
        <w:spacing w:after="0"/>
        <w:ind w:left="0"/>
        <w:jc w:val="both"/>
      </w:pPr>
      <w:r>
        <w:rPr>
          <w:rFonts w:ascii="Times New Roman"/>
          <w:b w:val="false"/>
          <w:i w:val="false"/>
          <w:color w:val="000000"/>
          <w:sz w:val="28"/>
        </w:rPr>
        <w:t>
      2. Сұрау салынатын тарап Сұрау салушы тараптан Сұрау салуды орындау кезінде алынған кез келген ақпаратты немесе дәлелдемелерді Сұрау салынатын тараптың алдын ала келісімінсіз Сұрау салуда көрсетілгендерден басқа рәсімдерде пайдаланбауды талап ете алады.</w:t>
      </w:r>
    </w:p>
    <w:bookmarkEnd w:id="58"/>
    <w:bookmarkStart w:name="z62" w:id="59"/>
    <w:p>
      <w:pPr>
        <w:spacing w:after="0"/>
        <w:ind w:left="0"/>
        <w:jc w:val="left"/>
      </w:pPr>
      <w:r>
        <w:rPr>
          <w:rFonts w:ascii="Times New Roman"/>
          <w:b/>
          <w:i w:val="false"/>
          <w:color w:val="000000"/>
        </w:rPr>
        <w:t xml:space="preserve"> 8-бап</w:t>
      </w:r>
    </w:p>
    <w:bookmarkEnd w:id="59"/>
    <w:bookmarkStart w:name="z63" w:id="60"/>
    <w:p>
      <w:pPr>
        <w:spacing w:after="0"/>
        <w:ind w:left="0"/>
        <w:jc w:val="left"/>
      </w:pPr>
      <w:r>
        <w:rPr>
          <w:rFonts w:ascii="Times New Roman"/>
          <w:b/>
          <w:i w:val="false"/>
          <w:color w:val="000000"/>
        </w:rPr>
        <w:t xml:space="preserve"> Куәлардың жәбірленушілердің және</w:t>
      </w:r>
      <w:r>
        <w:br/>
      </w:r>
      <w:r>
        <w:rPr>
          <w:rFonts w:ascii="Times New Roman"/>
          <w:b/>
          <w:i w:val="false"/>
          <w:color w:val="000000"/>
        </w:rPr>
        <w:t>сарапшылардың құзыретті органдарға келуі</w:t>
      </w:r>
    </w:p>
    <w:bookmarkEnd w:id="60"/>
    <w:bookmarkStart w:name="z64" w:id="61"/>
    <w:p>
      <w:pPr>
        <w:spacing w:after="0"/>
        <w:ind w:left="0"/>
        <w:jc w:val="both"/>
      </w:pPr>
      <w:r>
        <w:rPr>
          <w:rFonts w:ascii="Times New Roman"/>
          <w:b w:val="false"/>
          <w:i w:val="false"/>
          <w:color w:val="000000"/>
          <w:sz w:val="28"/>
        </w:rPr>
        <w:t>
      1. Тараптар өздерінің құзыретті органика куәлардың, жәбірленушілердің және сарапшылардың қатысуымен процестік әрекеттерді жүргізу үшін олардың келуі туралы Сұрау салумен бір-біріне жүгіне алады. Бұл жағдайда Сұрау салушы тарап аталған адамдардың өз аумағында жүруіне және болуына байланысты барлық шығыстарды көтереді.</w:t>
      </w:r>
    </w:p>
    <w:bookmarkEnd w:id="61"/>
    <w:bookmarkStart w:name="z65" w:id="62"/>
    <w:p>
      <w:pPr>
        <w:spacing w:after="0"/>
        <w:ind w:left="0"/>
        <w:jc w:val="both"/>
      </w:pPr>
      <w:r>
        <w:rPr>
          <w:rFonts w:ascii="Times New Roman"/>
          <w:b w:val="false"/>
          <w:i w:val="false"/>
          <w:color w:val="000000"/>
          <w:sz w:val="28"/>
        </w:rPr>
        <w:t>
      2. Егер айтылған адам Сұрау салушы тараптың құзыретті органына келмесе, оған қатысты қандай да бір мәжбүрлеу шарасы немесе жаза қолданылмайды.</w:t>
      </w:r>
    </w:p>
    <w:bookmarkEnd w:id="62"/>
    <w:bookmarkStart w:name="z66" w:id="63"/>
    <w:p>
      <w:pPr>
        <w:spacing w:after="0"/>
        <w:ind w:left="0"/>
        <w:jc w:val="both"/>
      </w:pPr>
      <w:r>
        <w:rPr>
          <w:rFonts w:ascii="Times New Roman"/>
          <w:b w:val="false"/>
          <w:i w:val="false"/>
          <w:color w:val="000000"/>
          <w:sz w:val="28"/>
        </w:rPr>
        <w:t>
      3. Сұрау салушы тараптың құзыретті органының алдына өз еркімен келген куә, жәбірленуші немесе сарапшы Сұрау салушы тараптың аумағына кіргенге дейін жасалған іс-әрекеттеріне байланысты, оның азаматтығына қарамастан, осы Тарапта оны ұсталмауға, сотталмауға, жазаланбауға немесе қандай да бір жеке бас бостандығын шектеуге тартылмауға тиіс.</w:t>
      </w:r>
    </w:p>
    <w:bookmarkEnd w:id="63"/>
    <w:bookmarkStart w:name="z67" w:id="64"/>
    <w:p>
      <w:pPr>
        <w:spacing w:after="0"/>
        <w:ind w:left="0"/>
        <w:jc w:val="both"/>
      </w:pPr>
      <w:r>
        <w:rPr>
          <w:rFonts w:ascii="Times New Roman"/>
          <w:b w:val="false"/>
          <w:i w:val="false"/>
          <w:color w:val="000000"/>
          <w:sz w:val="28"/>
        </w:rPr>
        <w:t>
      4. Осы баптың 3-тармағында көзделген қол сұғылмаушылықтың қолданылуы, егер бұл адам:</w:t>
      </w:r>
    </w:p>
    <w:bookmarkEnd w:id="64"/>
    <w:bookmarkStart w:name="z68" w:id="65"/>
    <w:p>
      <w:pPr>
        <w:spacing w:after="0"/>
        <w:ind w:left="0"/>
        <w:jc w:val="both"/>
      </w:pPr>
      <w:r>
        <w:rPr>
          <w:rFonts w:ascii="Times New Roman"/>
          <w:b w:val="false"/>
          <w:i w:val="false"/>
          <w:color w:val="000000"/>
          <w:sz w:val="28"/>
        </w:rPr>
        <w:t>
      a) оның болуы бұдан әрі қажет етілмейтіндігі туралы ресми түрде хабардар етілген кезден бастап он бес (15) тәулік ішінде Сұрау салушы тараптың аумағынан кетпесе, тоқтатылады. Алайда бұл мерзім осы адам өзіне байланысты емес себептермен Сұрау салушы тараптың аумағынан кетпеген кезеңді қамтымайды;</w:t>
      </w:r>
    </w:p>
    <w:bookmarkEnd w:id="65"/>
    <w:bookmarkStart w:name="z69" w:id="66"/>
    <w:p>
      <w:pPr>
        <w:spacing w:after="0"/>
        <w:ind w:left="0"/>
        <w:jc w:val="both"/>
      </w:pPr>
      <w:r>
        <w:rPr>
          <w:rFonts w:ascii="Times New Roman"/>
          <w:b w:val="false"/>
          <w:i w:val="false"/>
          <w:color w:val="000000"/>
          <w:sz w:val="28"/>
        </w:rPr>
        <w:t>
      b) Сұрау салушы тараптың аумағынан кетіп, өз еркімен қайтып оралса, тоқтатылады.</w:t>
      </w:r>
    </w:p>
    <w:bookmarkEnd w:id="66"/>
    <w:bookmarkStart w:name="z70" w:id="67"/>
    <w:p>
      <w:pPr>
        <w:spacing w:after="0"/>
        <w:ind w:left="0"/>
        <w:jc w:val="both"/>
      </w:pPr>
      <w:r>
        <w:rPr>
          <w:rFonts w:ascii="Times New Roman"/>
          <w:b w:val="false"/>
          <w:i w:val="false"/>
          <w:color w:val="000000"/>
          <w:sz w:val="28"/>
        </w:rPr>
        <w:t>
      5. Тараптардың келісімімен Сұрау салу бойынша куәлар, жәбірленушілер немесе сарапшылар бейнеконференция арқылы тыңдалуы мүмкін.</w:t>
      </w:r>
    </w:p>
    <w:bookmarkEnd w:id="67"/>
    <w:bookmarkStart w:name="z71" w:id="68"/>
    <w:p>
      <w:pPr>
        <w:spacing w:after="0"/>
        <w:ind w:left="0"/>
        <w:jc w:val="left"/>
      </w:pPr>
      <w:r>
        <w:rPr>
          <w:rFonts w:ascii="Times New Roman"/>
          <w:b/>
          <w:i w:val="false"/>
          <w:color w:val="000000"/>
        </w:rPr>
        <w:t xml:space="preserve"> 9-бап</w:t>
      </w:r>
    </w:p>
    <w:bookmarkEnd w:id="68"/>
    <w:bookmarkStart w:name="z72" w:id="69"/>
    <w:p>
      <w:pPr>
        <w:spacing w:after="0"/>
        <w:ind w:left="0"/>
        <w:jc w:val="left"/>
      </w:pPr>
      <w:r>
        <w:rPr>
          <w:rFonts w:ascii="Times New Roman"/>
          <w:b/>
          <w:i w:val="false"/>
          <w:color w:val="000000"/>
        </w:rPr>
        <w:t xml:space="preserve"> Қамақта отырған адамдарды немесе</w:t>
      </w:r>
      <w:r>
        <w:br/>
      </w:r>
      <w:r>
        <w:rPr>
          <w:rFonts w:ascii="Times New Roman"/>
          <w:b/>
          <w:i w:val="false"/>
          <w:color w:val="000000"/>
        </w:rPr>
        <w:t>бас бостандығынан айыру түріндегі жазасын</w:t>
      </w:r>
      <w:r>
        <w:br/>
      </w:r>
      <w:r>
        <w:rPr>
          <w:rFonts w:ascii="Times New Roman"/>
          <w:b/>
          <w:i w:val="false"/>
          <w:color w:val="000000"/>
        </w:rPr>
        <w:t>өтеп жүрген адамдарды уақытша беру</w:t>
      </w:r>
    </w:p>
    <w:bookmarkEnd w:id="69"/>
    <w:bookmarkStart w:name="z73" w:id="70"/>
    <w:p>
      <w:pPr>
        <w:spacing w:after="0"/>
        <w:ind w:left="0"/>
        <w:jc w:val="both"/>
      </w:pPr>
      <w:r>
        <w:rPr>
          <w:rFonts w:ascii="Times New Roman"/>
          <w:b w:val="false"/>
          <w:i w:val="false"/>
          <w:color w:val="000000"/>
          <w:sz w:val="28"/>
        </w:rPr>
        <w:t>
      1. Егер бейнеконференция көмегімен тыңдау мүмкін болмаса, Сұрау салынатын тараптың келісімімен және оның ұлттық заңнамасына қайшы келмейтін әдіспен қамақта отырған адам немесе бас бостандығынан айыру түріндегі жазасын өтеп жүрген адам Сұрау салушы тарапқа оның айғақтарын тыңдау үшін немесе осы Келісімнің ережелеріне сәйкес құқықтық көмек көрсетудің кез келген мақсаты үшін берілуі мүмкін.</w:t>
      </w:r>
    </w:p>
    <w:bookmarkEnd w:id="70"/>
    <w:bookmarkStart w:name="z74" w:id="71"/>
    <w:p>
      <w:pPr>
        <w:spacing w:after="0"/>
        <w:ind w:left="0"/>
        <w:jc w:val="both"/>
      </w:pPr>
      <w:r>
        <w:rPr>
          <w:rFonts w:ascii="Times New Roman"/>
          <w:b w:val="false"/>
          <w:i w:val="false"/>
          <w:color w:val="000000"/>
          <w:sz w:val="28"/>
        </w:rPr>
        <w:t>
      2. Сұрау салынатын тарап қамақта отырған адамды немесе бас бостандығынан айыру түріндегі жазасын өтеп жатқан адамды оның келісімі алынғанға дейін бермейді.</w:t>
      </w:r>
    </w:p>
    <w:bookmarkEnd w:id="71"/>
    <w:bookmarkStart w:name="z75" w:id="72"/>
    <w:p>
      <w:pPr>
        <w:spacing w:after="0"/>
        <w:ind w:left="0"/>
        <w:jc w:val="both"/>
      </w:pPr>
      <w:r>
        <w:rPr>
          <w:rFonts w:ascii="Times New Roman"/>
          <w:b w:val="false"/>
          <w:i w:val="false"/>
          <w:color w:val="000000"/>
          <w:sz w:val="28"/>
        </w:rPr>
        <w:t>
      3. Сұрау салушы тарап, егер Сұрау салынатын тарап өзге шешім қабылдамаса, Сұрау салынатын адамды күзетпен ұстауды қоса алғанда, Сұрау салынатын тарап көрсеткен шарттарды сақтауға тиіс.</w:t>
      </w:r>
    </w:p>
    <w:bookmarkEnd w:id="72"/>
    <w:bookmarkStart w:name="z76" w:id="73"/>
    <w:p>
      <w:pPr>
        <w:spacing w:after="0"/>
        <w:ind w:left="0"/>
        <w:jc w:val="both"/>
      </w:pPr>
      <w:r>
        <w:rPr>
          <w:rFonts w:ascii="Times New Roman"/>
          <w:b w:val="false"/>
          <w:i w:val="false"/>
          <w:color w:val="000000"/>
          <w:sz w:val="28"/>
        </w:rPr>
        <w:t>
      4. Сұрау салынатын тарап Сұрау салушы тарапқа берілген адамды күзетпен ұстау талап етілмейтіні туралы хабар берген кезде ол адам босатылады және оған осы Келісімнің 8-бабының ережелері қолданылады.</w:t>
      </w:r>
    </w:p>
    <w:bookmarkEnd w:id="73"/>
    <w:bookmarkStart w:name="z77" w:id="74"/>
    <w:p>
      <w:pPr>
        <w:spacing w:after="0"/>
        <w:ind w:left="0"/>
        <w:jc w:val="both"/>
      </w:pPr>
      <w:r>
        <w:rPr>
          <w:rFonts w:ascii="Times New Roman"/>
          <w:b w:val="false"/>
          <w:i w:val="false"/>
          <w:color w:val="000000"/>
          <w:sz w:val="28"/>
        </w:rPr>
        <w:t>
      5. Сұрау салушы тараптың құзыретті органдары берілген адамға қатысты сұратылған мақсат шеңберінде жүзеге асырылатын іс-әрекеттерден басқа, ешқандай іс-әрекет жасай алмайды.</w:t>
      </w:r>
    </w:p>
    <w:bookmarkEnd w:id="74"/>
    <w:bookmarkStart w:name="z78" w:id="75"/>
    <w:p>
      <w:pPr>
        <w:spacing w:after="0"/>
        <w:ind w:left="0"/>
        <w:jc w:val="both"/>
      </w:pPr>
      <w:r>
        <w:rPr>
          <w:rFonts w:ascii="Times New Roman"/>
          <w:b w:val="false"/>
          <w:i w:val="false"/>
          <w:color w:val="000000"/>
          <w:sz w:val="28"/>
        </w:rPr>
        <w:t>
      6. Берілген адамның Сұрау салушы тарапта өткізген күзетпен ұстау уақыты Сұрау салынатын тарапта оған шығарылған жаза мерзіміне есептеледі.</w:t>
      </w:r>
    </w:p>
    <w:bookmarkEnd w:id="75"/>
    <w:bookmarkStart w:name="z79" w:id="76"/>
    <w:p>
      <w:pPr>
        <w:spacing w:after="0"/>
        <w:ind w:left="0"/>
        <w:jc w:val="both"/>
      </w:pPr>
      <w:r>
        <w:rPr>
          <w:rFonts w:ascii="Times New Roman"/>
          <w:b w:val="false"/>
          <w:i w:val="false"/>
          <w:color w:val="000000"/>
          <w:sz w:val="28"/>
        </w:rPr>
        <w:t>
      7. Сұрау салушы тарап Сұрау салынатын тараптан Сұрау салушы тараптың аумағында болған кезеңде адамды ұстап беру рәсімін қозғауды талап етпеуге тиіс және берілген адамды оны берген күннен бастап отыз (30) күн ішінде немесе Тараптар келіскен өзге кезең ішінде Сұрау салынатын тарапқа қайтаруға тиіс.</w:t>
      </w:r>
    </w:p>
    <w:bookmarkEnd w:id="76"/>
    <w:bookmarkStart w:name="z80" w:id="77"/>
    <w:p>
      <w:pPr>
        <w:spacing w:after="0"/>
        <w:ind w:left="0"/>
        <w:jc w:val="left"/>
      </w:pPr>
      <w:r>
        <w:rPr>
          <w:rFonts w:ascii="Times New Roman"/>
          <w:b/>
          <w:i w:val="false"/>
          <w:color w:val="000000"/>
        </w:rPr>
        <w:t xml:space="preserve"> 10-бап</w:t>
      </w:r>
    </w:p>
    <w:bookmarkEnd w:id="77"/>
    <w:bookmarkStart w:name="z81" w:id="78"/>
    <w:p>
      <w:pPr>
        <w:spacing w:after="0"/>
        <w:ind w:left="0"/>
        <w:jc w:val="left"/>
      </w:pPr>
      <w:r>
        <w:rPr>
          <w:rFonts w:ascii="Times New Roman"/>
          <w:b/>
          <w:i w:val="false"/>
          <w:color w:val="000000"/>
        </w:rPr>
        <w:t xml:space="preserve"> Құжаттарды немесе шақыру қағаздарын табыс ету</w:t>
      </w:r>
    </w:p>
    <w:bookmarkEnd w:id="78"/>
    <w:bookmarkStart w:name="z82" w:id="79"/>
    <w:p>
      <w:pPr>
        <w:spacing w:after="0"/>
        <w:ind w:left="0"/>
        <w:jc w:val="both"/>
      </w:pPr>
      <w:r>
        <w:rPr>
          <w:rFonts w:ascii="Times New Roman"/>
          <w:b w:val="false"/>
          <w:i w:val="false"/>
          <w:color w:val="000000"/>
          <w:sz w:val="28"/>
        </w:rPr>
        <w:t>
      1. Сұрау салынатын тарап өзіне жіберілген құжаттарды немесе шақыру қағаздарын өз аумағындағы адамға ол Сұрау салушы тараптың құзыретті органына баратын күнге дейін отыз (30) күннен кешіктірмей табыс етеді.</w:t>
      </w:r>
    </w:p>
    <w:bookmarkEnd w:id="79"/>
    <w:bookmarkStart w:name="z83" w:id="80"/>
    <w:p>
      <w:pPr>
        <w:spacing w:after="0"/>
        <w:ind w:left="0"/>
        <w:jc w:val="both"/>
      </w:pPr>
      <w:r>
        <w:rPr>
          <w:rFonts w:ascii="Times New Roman"/>
          <w:b w:val="false"/>
          <w:i w:val="false"/>
          <w:color w:val="000000"/>
          <w:sz w:val="28"/>
        </w:rPr>
        <w:t>
      2. Жеткізу құжаттың немесе шақыру қағазының табыс етілген күні мен адамның қолы қойылған түбіртекпен расталады. Бұл түбіртек Сұрау салушы тарапқа жіберілуге тиіс.</w:t>
      </w:r>
    </w:p>
    <w:bookmarkEnd w:id="80"/>
    <w:bookmarkStart w:name="z84" w:id="81"/>
    <w:p>
      <w:pPr>
        <w:spacing w:after="0"/>
        <w:ind w:left="0"/>
        <w:jc w:val="both"/>
      </w:pPr>
      <w:r>
        <w:rPr>
          <w:rFonts w:ascii="Times New Roman"/>
          <w:b w:val="false"/>
          <w:i w:val="false"/>
          <w:color w:val="000000"/>
          <w:sz w:val="28"/>
        </w:rPr>
        <w:t>
      3. Егер құжаттарды немесе шақыру қағаздарын табыс ету мүмкін болмаса, Сұрау салынатын тарап Сұрау салушы тарапты бұл туралы хабардар етеді және оған құжаттарды немесе шақыру қағаздарын қайтарады.</w:t>
      </w:r>
    </w:p>
    <w:bookmarkEnd w:id="81"/>
    <w:bookmarkStart w:name="z85" w:id="82"/>
    <w:p>
      <w:pPr>
        <w:spacing w:after="0"/>
        <w:ind w:left="0"/>
        <w:jc w:val="left"/>
      </w:pPr>
      <w:r>
        <w:rPr>
          <w:rFonts w:ascii="Times New Roman"/>
          <w:b/>
          <w:i w:val="false"/>
          <w:color w:val="000000"/>
        </w:rPr>
        <w:t xml:space="preserve"> 11-бап</w:t>
      </w:r>
    </w:p>
    <w:bookmarkEnd w:id="82"/>
    <w:bookmarkStart w:name="z86" w:id="83"/>
    <w:p>
      <w:pPr>
        <w:spacing w:after="0"/>
        <w:ind w:left="0"/>
        <w:jc w:val="left"/>
      </w:pPr>
      <w:r>
        <w:rPr>
          <w:rFonts w:ascii="Times New Roman"/>
          <w:b/>
          <w:i w:val="false"/>
          <w:color w:val="000000"/>
        </w:rPr>
        <w:t xml:space="preserve"> Тінту және алу</w:t>
      </w:r>
    </w:p>
    <w:bookmarkEnd w:id="83"/>
    <w:bookmarkStart w:name="z87" w:id="84"/>
    <w:p>
      <w:pPr>
        <w:spacing w:after="0"/>
        <w:ind w:left="0"/>
        <w:jc w:val="both"/>
      </w:pPr>
      <w:r>
        <w:rPr>
          <w:rFonts w:ascii="Times New Roman"/>
          <w:b w:val="false"/>
          <w:i w:val="false"/>
          <w:color w:val="000000"/>
          <w:sz w:val="28"/>
        </w:rPr>
        <w:t>
      1. Сұрау салынатын тарап Сұрау салушы тараптың өтініші бойынша тінту мен алуға Сұрау салуды орындайды және, егер бұл Сұрау салынатын тараптың ұлттық заңнамасына қайшы келмесе және өзге адал адамдардың құқықтары қорғалған жағдайда, алынған заттар мен құжаттарды Сұрау салушы тарапқа береді.</w:t>
      </w:r>
    </w:p>
    <w:bookmarkEnd w:id="84"/>
    <w:bookmarkStart w:name="z88" w:id="85"/>
    <w:p>
      <w:pPr>
        <w:spacing w:after="0"/>
        <w:ind w:left="0"/>
        <w:jc w:val="both"/>
      </w:pPr>
      <w:r>
        <w:rPr>
          <w:rFonts w:ascii="Times New Roman"/>
          <w:b w:val="false"/>
          <w:i w:val="false"/>
          <w:color w:val="000000"/>
          <w:sz w:val="28"/>
        </w:rPr>
        <w:t>
      2. Сұрау салушы тарап алып қойылған және берілген заттар мен құжаттарға қатысты Сұрау салынатын тараптың талаптарын сақтауға тиіс.</w:t>
      </w:r>
    </w:p>
    <w:bookmarkEnd w:id="85"/>
    <w:bookmarkStart w:name="z89" w:id="86"/>
    <w:p>
      <w:pPr>
        <w:spacing w:after="0"/>
        <w:ind w:left="0"/>
        <w:jc w:val="left"/>
      </w:pPr>
      <w:r>
        <w:rPr>
          <w:rFonts w:ascii="Times New Roman"/>
          <w:b/>
          <w:i w:val="false"/>
          <w:color w:val="000000"/>
        </w:rPr>
        <w:t xml:space="preserve"> 12-бап</w:t>
      </w:r>
    </w:p>
    <w:bookmarkEnd w:id="86"/>
    <w:bookmarkStart w:name="z90" w:id="87"/>
    <w:p>
      <w:pPr>
        <w:spacing w:after="0"/>
        <w:ind w:left="0"/>
        <w:jc w:val="left"/>
      </w:pPr>
      <w:r>
        <w:rPr>
          <w:rFonts w:ascii="Times New Roman"/>
          <w:b/>
          <w:i w:val="false"/>
          <w:color w:val="000000"/>
        </w:rPr>
        <w:t xml:space="preserve"> Алынған заттарды қайтару</w:t>
      </w:r>
    </w:p>
    <w:bookmarkEnd w:id="87"/>
    <w:bookmarkStart w:name="z91" w:id="88"/>
    <w:p>
      <w:pPr>
        <w:spacing w:after="0"/>
        <w:ind w:left="0"/>
        <w:jc w:val="both"/>
      </w:pPr>
      <w:r>
        <w:rPr>
          <w:rFonts w:ascii="Times New Roman"/>
          <w:b w:val="false"/>
          <w:i w:val="false"/>
          <w:color w:val="000000"/>
          <w:sz w:val="28"/>
        </w:rPr>
        <w:t>
      Сұрау салушы тарап Сұрау салынатын тараптың сұрау салуы бойынша жазбаларды немесе өзге де дәлелдемелерді қоса алғанда, алып қойылған және өзіне берілген заттар мен құжаттарды мүмкіндігінше тезірек қайтаруға міндеттенеді.</w:t>
      </w:r>
    </w:p>
    <w:bookmarkEnd w:id="88"/>
    <w:bookmarkStart w:name="z92" w:id="89"/>
    <w:p>
      <w:pPr>
        <w:spacing w:after="0"/>
        <w:ind w:left="0"/>
        <w:jc w:val="left"/>
      </w:pPr>
      <w:r>
        <w:rPr>
          <w:rFonts w:ascii="Times New Roman"/>
          <w:b/>
          <w:i w:val="false"/>
          <w:color w:val="000000"/>
        </w:rPr>
        <w:t xml:space="preserve"> 13-бап</w:t>
      </w:r>
    </w:p>
    <w:bookmarkEnd w:id="89"/>
    <w:bookmarkStart w:name="z93" w:id="90"/>
    <w:p>
      <w:pPr>
        <w:spacing w:after="0"/>
        <w:ind w:left="0"/>
        <w:jc w:val="left"/>
      </w:pPr>
      <w:r>
        <w:rPr>
          <w:rFonts w:ascii="Times New Roman"/>
          <w:b/>
          <w:i w:val="false"/>
          <w:color w:val="000000"/>
        </w:rPr>
        <w:t xml:space="preserve"> Тінту, мүлікті алу немесе тәркілеу</w:t>
      </w:r>
      <w:r>
        <w:br/>
      </w:r>
      <w:r>
        <w:rPr>
          <w:rFonts w:ascii="Times New Roman"/>
          <w:b/>
          <w:i w:val="false"/>
          <w:color w:val="000000"/>
        </w:rPr>
        <w:t>рәсімдеріне жәрдемдесу</w:t>
      </w:r>
    </w:p>
    <w:bookmarkEnd w:id="90"/>
    <w:bookmarkStart w:name="z94" w:id="91"/>
    <w:p>
      <w:pPr>
        <w:spacing w:after="0"/>
        <w:ind w:left="0"/>
        <w:jc w:val="both"/>
      </w:pPr>
      <w:r>
        <w:rPr>
          <w:rFonts w:ascii="Times New Roman"/>
          <w:b w:val="false"/>
          <w:i w:val="false"/>
          <w:color w:val="000000"/>
          <w:sz w:val="28"/>
        </w:rPr>
        <w:t>
      1. Сұрау салынатын тарап Сұрау салу бойынша өзінің ұлттық заңнамасына қайшы келмейтін әдіспен тінтуді, заттай дәлелдемелер мен қылмыстық іс-әрекеттен түскен кірістерді алуды немесе тәркілеуді жүзеге асырады.</w:t>
      </w:r>
    </w:p>
    <w:bookmarkEnd w:id="91"/>
    <w:bookmarkStart w:name="z95" w:id="92"/>
    <w:p>
      <w:pPr>
        <w:spacing w:after="0"/>
        <w:ind w:left="0"/>
        <w:jc w:val="both"/>
      </w:pPr>
      <w:r>
        <w:rPr>
          <w:rFonts w:ascii="Times New Roman"/>
          <w:b w:val="false"/>
          <w:i w:val="false"/>
          <w:color w:val="000000"/>
          <w:sz w:val="28"/>
        </w:rPr>
        <w:t>
      2. Сұрау салынатын тарап өзге адал адамдардың құқықтарына нұқсан келтірместен, Сұрау салушы тараптың аумағында түпкілікті сот шешімі шығарылғаннан кейін Сұрау салушы тарапқа заттай дәлелдемелер мен қылмыстық іс-әрекеттен түскен кірістерді қайтаруға рұқсат бере алады.</w:t>
      </w:r>
    </w:p>
    <w:bookmarkEnd w:id="92"/>
    <w:bookmarkStart w:name="z96" w:id="93"/>
    <w:p>
      <w:pPr>
        <w:spacing w:after="0"/>
        <w:ind w:left="0"/>
        <w:jc w:val="left"/>
      </w:pPr>
      <w:r>
        <w:rPr>
          <w:rFonts w:ascii="Times New Roman"/>
          <w:b/>
          <w:i w:val="false"/>
          <w:color w:val="000000"/>
        </w:rPr>
        <w:t xml:space="preserve"> 14-бап</w:t>
      </w:r>
    </w:p>
    <w:bookmarkEnd w:id="93"/>
    <w:bookmarkStart w:name="z97" w:id="94"/>
    <w:p>
      <w:pPr>
        <w:spacing w:after="0"/>
        <w:ind w:left="0"/>
        <w:jc w:val="left"/>
      </w:pPr>
      <w:r>
        <w:rPr>
          <w:rFonts w:ascii="Times New Roman"/>
          <w:b/>
          <w:i w:val="false"/>
          <w:color w:val="000000"/>
        </w:rPr>
        <w:t xml:space="preserve"> Шығыстар</w:t>
      </w:r>
    </w:p>
    <w:bookmarkEnd w:id="94"/>
    <w:bookmarkStart w:name="z98" w:id="95"/>
    <w:p>
      <w:pPr>
        <w:spacing w:after="0"/>
        <w:ind w:left="0"/>
        <w:jc w:val="both"/>
      </w:pPr>
      <w:r>
        <w:rPr>
          <w:rFonts w:ascii="Times New Roman"/>
          <w:b w:val="false"/>
          <w:i w:val="false"/>
          <w:color w:val="000000"/>
          <w:sz w:val="28"/>
        </w:rPr>
        <w:t>
      1. Сұрау салынатын тарап өзінің ұлттық заңнамасына сәйкес құқықтық көмек туралы Сұрау салуды орындауға байланысты шығыстарды көтереді.</w:t>
      </w:r>
    </w:p>
    <w:bookmarkEnd w:id="95"/>
    <w:bookmarkStart w:name="z99" w:id="96"/>
    <w:p>
      <w:pPr>
        <w:spacing w:after="0"/>
        <w:ind w:left="0"/>
        <w:jc w:val="both"/>
      </w:pPr>
      <w:r>
        <w:rPr>
          <w:rFonts w:ascii="Times New Roman"/>
          <w:b w:val="false"/>
          <w:i w:val="false"/>
          <w:color w:val="000000"/>
          <w:sz w:val="28"/>
        </w:rPr>
        <w:t>
      2. Сұрау салушы тарап мынадай:</w:t>
      </w:r>
    </w:p>
    <w:bookmarkEnd w:id="96"/>
    <w:bookmarkStart w:name="z100" w:id="97"/>
    <w:p>
      <w:pPr>
        <w:spacing w:after="0"/>
        <w:ind w:left="0"/>
        <w:jc w:val="both"/>
      </w:pPr>
      <w:r>
        <w:rPr>
          <w:rFonts w:ascii="Times New Roman"/>
          <w:b w:val="false"/>
          <w:i w:val="false"/>
          <w:color w:val="000000"/>
          <w:sz w:val="28"/>
        </w:rPr>
        <w:t>
      a) осы Келісімнің 6-бабының 2-тармағында көрсетілген адамдардың жол жүруіне және Сұрау салынатын тараптың аумағында болуына жұмсалатын шығыстарды;</w:t>
      </w:r>
    </w:p>
    <w:bookmarkEnd w:id="97"/>
    <w:bookmarkStart w:name="z101" w:id="98"/>
    <w:p>
      <w:pPr>
        <w:spacing w:after="0"/>
        <w:ind w:left="0"/>
        <w:jc w:val="both"/>
      </w:pPr>
      <w:r>
        <w:rPr>
          <w:rFonts w:ascii="Times New Roman"/>
          <w:b w:val="false"/>
          <w:i w:val="false"/>
          <w:color w:val="000000"/>
          <w:sz w:val="28"/>
        </w:rPr>
        <w:t>
      b) осы Келісімнің 8-бабының 1-тармағында көрсетілген адамдардың жол жүруіне және Сұрау салушы тараптың аумағында болуына жұмсалатын шығыстарды;</w:t>
      </w:r>
    </w:p>
    <w:bookmarkEnd w:id="98"/>
    <w:bookmarkStart w:name="z102" w:id="99"/>
    <w:p>
      <w:pPr>
        <w:spacing w:after="0"/>
        <w:ind w:left="0"/>
        <w:jc w:val="both"/>
      </w:pPr>
      <w:r>
        <w:rPr>
          <w:rFonts w:ascii="Times New Roman"/>
          <w:b w:val="false"/>
          <w:i w:val="false"/>
          <w:color w:val="000000"/>
          <w:sz w:val="28"/>
        </w:rPr>
        <w:t>
      c) егер Тараптар өзгеше келіспесе, сараптама жүргізуге қатысты шығыстарды өтеуге тиіс.</w:t>
      </w:r>
    </w:p>
    <w:bookmarkEnd w:id="99"/>
    <w:bookmarkStart w:name="z103" w:id="100"/>
    <w:p>
      <w:pPr>
        <w:spacing w:after="0"/>
        <w:ind w:left="0"/>
        <w:jc w:val="both"/>
      </w:pPr>
      <w:r>
        <w:rPr>
          <w:rFonts w:ascii="Times New Roman"/>
          <w:b w:val="false"/>
          <w:i w:val="false"/>
          <w:color w:val="000000"/>
          <w:sz w:val="28"/>
        </w:rPr>
        <w:t>
      3. Егер сұрау салуды орындау ерекше сипаттағы шығыстарға алып келсе, Тараптар Сұрау салуды орындауға байланысты шығыстарды бөлу мақсатында консультациялар өткізуі мүмкін.</w:t>
      </w:r>
    </w:p>
    <w:bookmarkEnd w:id="100"/>
    <w:bookmarkStart w:name="z104" w:id="101"/>
    <w:p>
      <w:pPr>
        <w:spacing w:after="0"/>
        <w:ind w:left="0"/>
        <w:jc w:val="left"/>
      </w:pPr>
      <w:r>
        <w:rPr>
          <w:rFonts w:ascii="Times New Roman"/>
          <w:b/>
          <w:i w:val="false"/>
          <w:color w:val="000000"/>
        </w:rPr>
        <w:t xml:space="preserve"> 15-бап</w:t>
      </w:r>
    </w:p>
    <w:bookmarkEnd w:id="101"/>
    <w:bookmarkStart w:name="z105" w:id="102"/>
    <w:p>
      <w:pPr>
        <w:spacing w:after="0"/>
        <w:ind w:left="0"/>
        <w:jc w:val="left"/>
      </w:pPr>
      <w:r>
        <w:rPr>
          <w:rFonts w:ascii="Times New Roman"/>
          <w:b/>
          <w:i w:val="false"/>
          <w:color w:val="000000"/>
        </w:rPr>
        <w:t xml:space="preserve"> Тілі</w:t>
      </w:r>
    </w:p>
    <w:bookmarkEnd w:id="102"/>
    <w:bookmarkStart w:name="z106" w:id="103"/>
    <w:p>
      <w:pPr>
        <w:spacing w:after="0"/>
        <w:ind w:left="0"/>
        <w:jc w:val="both"/>
      </w:pPr>
      <w:r>
        <w:rPr>
          <w:rFonts w:ascii="Times New Roman"/>
          <w:b w:val="false"/>
          <w:i w:val="false"/>
          <w:color w:val="000000"/>
          <w:sz w:val="28"/>
        </w:rPr>
        <w:t>
      1. Құқықтық көмек туралы сұрау салулар және оларға қоса берілетін құжаттар Сұрау салушы тараптың тілінде жасалады және Сұрау салынатын тараптың тіліндегі немесе ағылшын тіліндегі аудармамен қоса беріледі.</w:t>
      </w:r>
    </w:p>
    <w:bookmarkEnd w:id="103"/>
    <w:bookmarkStart w:name="z107" w:id="104"/>
    <w:p>
      <w:pPr>
        <w:spacing w:after="0"/>
        <w:ind w:left="0"/>
        <w:jc w:val="both"/>
      </w:pPr>
      <w:r>
        <w:rPr>
          <w:rFonts w:ascii="Times New Roman"/>
          <w:b w:val="false"/>
          <w:i w:val="false"/>
          <w:color w:val="000000"/>
          <w:sz w:val="28"/>
        </w:rPr>
        <w:t>
      2. Құқықтық көмек туралы Сұрау салуларға жауаптар және оларға қоса берілетін құжаттар Сұрау салынатын тараптың тілінде жасалады және Сұрау салушы тараптың тіліндегі немесе ағылшын тіліндегі аудармамен қоса беріледі.</w:t>
      </w:r>
    </w:p>
    <w:bookmarkEnd w:id="104"/>
    <w:bookmarkStart w:name="z108" w:id="105"/>
    <w:p>
      <w:pPr>
        <w:spacing w:after="0"/>
        <w:ind w:left="0"/>
        <w:jc w:val="left"/>
      </w:pPr>
      <w:r>
        <w:rPr>
          <w:rFonts w:ascii="Times New Roman"/>
          <w:b/>
          <w:i w:val="false"/>
          <w:color w:val="000000"/>
        </w:rPr>
        <w:t xml:space="preserve"> 16-бап</w:t>
      </w:r>
    </w:p>
    <w:bookmarkEnd w:id="105"/>
    <w:bookmarkStart w:name="z109" w:id="106"/>
    <w:p>
      <w:pPr>
        <w:spacing w:after="0"/>
        <w:ind w:left="0"/>
        <w:jc w:val="left"/>
      </w:pPr>
      <w:r>
        <w:rPr>
          <w:rFonts w:ascii="Times New Roman"/>
          <w:b/>
          <w:i w:val="false"/>
          <w:color w:val="000000"/>
        </w:rPr>
        <w:t xml:space="preserve"> Басқа халықаралық келісімдермен</w:t>
      </w:r>
      <w:r>
        <w:br/>
      </w:r>
      <w:r>
        <w:rPr>
          <w:rFonts w:ascii="Times New Roman"/>
          <w:b/>
          <w:i w:val="false"/>
          <w:color w:val="000000"/>
        </w:rPr>
        <w:t>арақатынасы</w:t>
      </w:r>
    </w:p>
    <w:bookmarkEnd w:id="106"/>
    <w:bookmarkStart w:name="z110" w:id="107"/>
    <w:p>
      <w:pPr>
        <w:spacing w:after="0"/>
        <w:ind w:left="0"/>
        <w:jc w:val="both"/>
      </w:pPr>
      <w:r>
        <w:rPr>
          <w:rFonts w:ascii="Times New Roman"/>
          <w:b w:val="false"/>
          <w:i w:val="false"/>
          <w:color w:val="000000"/>
          <w:sz w:val="28"/>
        </w:rPr>
        <w:t>
      Осы Келісім Тараптардың кез келгені қатысушылары болып табылатын басқа халықаралық келісімдерде көзделген Тараптардың құқықтары мен міндеттемелерін қозғамайды.</w:t>
      </w:r>
    </w:p>
    <w:bookmarkEnd w:id="107"/>
    <w:bookmarkStart w:name="z111" w:id="108"/>
    <w:p>
      <w:pPr>
        <w:spacing w:after="0"/>
        <w:ind w:left="0"/>
        <w:jc w:val="left"/>
      </w:pPr>
      <w:r>
        <w:rPr>
          <w:rFonts w:ascii="Times New Roman"/>
          <w:b/>
          <w:i w:val="false"/>
          <w:color w:val="000000"/>
        </w:rPr>
        <w:t xml:space="preserve"> 17-бап</w:t>
      </w:r>
    </w:p>
    <w:bookmarkEnd w:id="108"/>
    <w:bookmarkStart w:name="z112" w:id="109"/>
    <w:p>
      <w:pPr>
        <w:spacing w:after="0"/>
        <w:ind w:left="0"/>
        <w:jc w:val="left"/>
      </w:pPr>
      <w:r>
        <w:rPr>
          <w:rFonts w:ascii="Times New Roman"/>
          <w:b/>
          <w:i w:val="false"/>
          <w:color w:val="000000"/>
        </w:rPr>
        <w:t xml:space="preserve"> Қолданылу аясы</w:t>
      </w:r>
    </w:p>
    <w:bookmarkEnd w:id="109"/>
    <w:bookmarkStart w:name="z113" w:id="110"/>
    <w:p>
      <w:pPr>
        <w:spacing w:after="0"/>
        <w:ind w:left="0"/>
        <w:jc w:val="both"/>
      </w:pPr>
      <w:r>
        <w:rPr>
          <w:rFonts w:ascii="Times New Roman"/>
          <w:b w:val="false"/>
          <w:i w:val="false"/>
          <w:color w:val="000000"/>
          <w:sz w:val="28"/>
        </w:rPr>
        <w:t>
      Осы Келісімнің ережелері ол күшіне енгенге дейін және одан кейін орын алған қылмыстарға қатысты Сұрау салуларға қолданылады.</w:t>
      </w:r>
    </w:p>
    <w:bookmarkEnd w:id="110"/>
    <w:bookmarkStart w:name="z114" w:id="111"/>
    <w:p>
      <w:pPr>
        <w:spacing w:after="0"/>
        <w:ind w:left="0"/>
        <w:jc w:val="left"/>
      </w:pPr>
      <w:r>
        <w:rPr>
          <w:rFonts w:ascii="Times New Roman"/>
          <w:b/>
          <w:i w:val="false"/>
          <w:color w:val="000000"/>
        </w:rPr>
        <w:t xml:space="preserve"> 18-бап</w:t>
      </w:r>
    </w:p>
    <w:bookmarkEnd w:id="111"/>
    <w:bookmarkStart w:name="z115" w:id="112"/>
    <w:p>
      <w:pPr>
        <w:spacing w:after="0"/>
        <w:ind w:left="0"/>
        <w:jc w:val="left"/>
      </w:pPr>
      <w:r>
        <w:rPr>
          <w:rFonts w:ascii="Times New Roman"/>
          <w:b/>
          <w:i w:val="false"/>
          <w:color w:val="000000"/>
        </w:rPr>
        <w:t xml:space="preserve"> Дауларды реттеу</w:t>
      </w:r>
    </w:p>
    <w:bookmarkEnd w:id="112"/>
    <w:bookmarkStart w:name="z116" w:id="113"/>
    <w:p>
      <w:pPr>
        <w:spacing w:after="0"/>
        <w:ind w:left="0"/>
        <w:jc w:val="both"/>
      </w:pPr>
      <w:r>
        <w:rPr>
          <w:rFonts w:ascii="Times New Roman"/>
          <w:b w:val="false"/>
          <w:i w:val="false"/>
          <w:color w:val="000000"/>
          <w:sz w:val="28"/>
        </w:rPr>
        <w:t>
      Осы Келісімді қолдануға немесе түсіндіруге қатысты Тараптар арасында туындайтын кез келген даулар Тараптардың орталық органдары арасында консультациялар мен келіссөздер жүргізу немесе дипломатиялық арналар арқылы шешіледі.</w:t>
      </w:r>
    </w:p>
    <w:bookmarkEnd w:id="113"/>
    <w:bookmarkStart w:name="z117" w:id="114"/>
    <w:p>
      <w:pPr>
        <w:spacing w:after="0"/>
        <w:ind w:left="0"/>
        <w:jc w:val="left"/>
      </w:pPr>
      <w:r>
        <w:rPr>
          <w:rFonts w:ascii="Times New Roman"/>
          <w:b/>
          <w:i w:val="false"/>
          <w:color w:val="000000"/>
        </w:rPr>
        <w:t xml:space="preserve"> 19-бап</w:t>
      </w:r>
    </w:p>
    <w:bookmarkEnd w:id="114"/>
    <w:bookmarkStart w:name="z118" w:id="115"/>
    <w:p>
      <w:pPr>
        <w:spacing w:after="0"/>
        <w:ind w:left="0"/>
        <w:jc w:val="left"/>
      </w:pPr>
      <w:r>
        <w:rPr>
          <w:rFonts w:ascii="Times New Roman"/>
          <w:b/>
          <w:i w:val="false"/>
          <w:color w:val="000000"/>
        </w:rPr>
        <w:t xml:space="preserve"> Құжаттардың жарамдылығы</w:t>
      </w:r>
    </w:p>
    <w:bookmarkEnd w:id="115"/>
    <w:bookmarkStart w:name="z119" w:id="116"/>
    <w:p>
      <w:pPr>
        <w:spacing w:after="0"/>
        <w:ind w:left="0"/>
        <w:jc w:val="both"/>
      </w:pPr>
      <w:r>
        <w:rPr>
          <w:rFonts w:ascii="Times New Roman"/>
          <w:b w:val="false"/>
          <w:i w:val="false"/>
          <w:color w:val="000000"/>
          <w:sz w:val="28"/>
        </w:rPr>
        <w:t>
      Осы Келісімнің мақсаттары үшін бір Тараптың орталық органы жіберген, қол қойылған және елтаңбалы мөрмен бекемделген кез келген құжат екінші Тараптың аумағында заңдастырусыз пайдаланылуға тиіс.</w:t>
      </w:r>
    </w:p>
    <w:bookmarkEnd w:id="116"/>
    <w:bookmarkStart w:name="z120" w:id="117"/>
    <w:p>
      <w:pPr>
        <w:spacing w:after="0"/>
        <w:ind w:left="0"/>
        <w:jc w:val="left"/>
      </w:pPr>
      <w:r>
        <w:rPr>
          <w:rFonts w:ascii="Times New Roman"/>
          <w:b/>
          <w:i w:val="false"/>
          <w:color w:val="000000"/>
        </w:rPr>
        <w:t xml:space="preserve"> 20-бап</w:t>
      </w:r>
      <w:r>
        <w:br/>
      </w:r>
      <w:r>
        <w:rPr>
          <w:rFonts w:ascii="Times New Roman"/>
          <w:b/>
          <w:i w:val="false"/>
          <w:color w:val="000000"/>
        </w:rPr>
        <w:t>Түзетулер</w:t>
      </w:r>
    </w:p>
    <w:bookmarkEnd w:id="117"/>
    <w:bookmarkStart w:name="z121" w:id="118"/>
    <w:p>
      <w:pPr>
        <w:spacing w:after="0"/>
        <w:ind w:left="0"/>
        <w:jc w:val="both"/>
      </w:pPr>
      <w:r>
        <w:rPr>
          <w:rFonts w:ascii="Times New Roman"/>
          <w:b w:val="false"/>
          <w:i w:val="false"/>
          <w:color w:val="000000"/>
          <w:sz w:val="28"/>
        </w:rPr>
        <w:t>
      Тараптардың арасындағы жазбаша келісім арқылы осы Келісімнің ережелеріне осы Келісімнің 21-бабында көзделген рәсімдерге сәйкес күшіне енетін өзгерістер енгізілуі мүмкін және олар күшіне енгеннен кейін оның ажырамас бөлігі болып саналады.</w:t>
      </w:r>
    </w:p>
    <w:bookmarkEnd w:id="118"/>
    <w:bookmarkStart w:name="z122" w:id="119"/>
    <w:p>
      <w:pPr>
        <w:spacing w:after="0"/>
        <w:ind w:left="0"/>
        <w:jc w:val="left"/>
      </w:pPr>
      <w:r>
        <w:rPr>
          <w:rFonts w:ascii="Times New Roman"/>
          <w:b/>
          <w:i w:val="false"/>
          <w:color w:val="000000"/>
        </w:rPr>
        <w:t xml:space="preserve"> 21-бап</w:t>
      </w:r>
    </w:p>
    <w:bookmarkEnd w:id="119"/>
    <w:bookmarkStart w:name="z123" w:id="120"/>
    <w:p>
      <w:pPr>
        <w:spacing w:after="0"/>
        <w:ind w:left="0"/>
        <w:jc w:val="left"/>
      </w:pPr>
      <w:r>
        <w:rPr>
          <w:rFonts w:ascii="Times New Roman"/>
          <w:b/>
          <w:i w:val="false"/>
          <w:color w:val="000000"/>
        </w:rPr>
        <w:t xml:space="preserve"> Күшіне енуі, қолданылу мерзімі</w:t>
      </w:r>
      <w:r>
        <w:br/>
      </w:r>
      <w:r>
        <w:rPr>
          <w:rFonts w:ascii="Times New Roman"/>
          <w:b/>
          <w:i w:val="false"/>
          <w:color w:val="000000"/>
        </w:rPr>
        <w:t>және тоқтатылуы</w:t>
      </w:r>
    </w:p>
    <w:bookmarkEnd w:id="120"/>
    <w:bookmarkStart w:name="z124" w:id="121"/>
    <w:p>
      <w:pPr>
        <w:spacing w:after="0"/>
        <w:ind w:left="0"/>
        <w:jc w:val="both"/>
      </w:pPr>
      <w:r>
        <w:rPr>
          <w:rFonts w:ascii="Times New Roman"/>
          <w:b w:val="false"/>
          <w:i w:val="false"/>
          <w:color w:val="000000"/>
          <w:sz w:val="28"/>
        </w:rPr>
        <w:t>
      1. Осы Келісім Тараптардың кез келгені екінші Тарапты осы Келісімнің күшіне енуі үшін қажетті өзінің мемлекетішілік рәсімдерін аяқтағаны туралы дипломатиялық арналар арқылы хабардар ететін соңғы жазбаша хабарлама алынған күннен бастап отыз (30) күн өткен сон күшіне енеді.</w:t>
      </w:r>
    </w:p>
    <w:bookmarkEnd w:id="121"/>
    <w:bookmarkStart w:name="z125" w:id="122"/>
    <w:p>
      <w:pPr>
        <w:spacing w:after="0"/>
        <w:ind w:left="0"/>
        <w:jc w:val="both"/>
      </w:pPr>
      <w:r>
        <w:rPr>
          <w:rFonts w:ascii="Times New Roman"/>
          <w:b w:val="false"/>
          <w:i w:val="false"/>
          <w:color w:val="000000"/>
          <w:sz w:val="28"/>
        </w:rPr>
        <w:t>
      2. Осы Келісімнің қолданылу мерзімі бес (5) жылды құрайды және егер Тараптардың ешқайсысы өзінің оны бұзу ниеті туралы ол тоқтатылатын күнге дейін кемінде алты (6) ай бұрын екінші Тарапты дипломатиялық арналар арқылы жазбаша нысанда хабардар етпесе, басқа осындай кезеңге немесе кезеңдерге автоматты түрде ұзартылады.</w:t>
      </w:r>
    </w:p>
    <w:bookmarkEnd w:id="122"/>
    <w:bookmarkStart w:name="z126" w:id="123"/>
    <w:p>
      <w:pPr>
        <w:spacing w:after="0"/>
        <w:ind w:left="0"/>
        <w:jc w:val="both"/>
      </w:pPr>
      <w:r>
        <w:rPr>
          <w:rFonts w:ascii="Times New Roman"/>
          <w:b w:val="false"/>
          <w:i w:val="false"/>
          <w:color w:val="000000"/>
          <w:sz w:val="28"/>
        </w:rPr>
        <w:t>
      3. Осы Келісімнің қолданылу мерзімінің тоқтатылуы, егер Тараптар жазбаша нысанда өзгеше уағдаласпаса, ол бұзылған күнге дейін жіберілген немесе алынған Сұрау салулардың орындалуына әсер етпейді.</w:t>
      </w:r>
    </w:p>
    <w:bookmarkEnd w:id="123"/>
    <w:bookmarkStart w:name="z127" w:id="124"/>
    <w:p>
      <w:pPr>
        <w:spacing w:after="0"/>
        <w:ind w:left="0"/>
        <w:jc w:val="both"/>
      </w:pPr>
      <w:r>
        <w:rPr>
          <w:rFonts w:ascii="Times New Roman"/>
          <w:b w:val="false"/>
          <w:i w:val="false"/>
          <w:color w:val="000000"/>
          <w:sz w:val="28"/>
        </w:rPr>
        <w:t>
      ОСЫНЫ КУӘЛАНДЫРУ ҮШІН өз мемлекеттері тиісті түрде уәкілеттік берген төменде қол қоюшылар осы Келісімге қол қойды.</w:t>
      </w:r>
    </w:p>
    <w:bookmarkEnd w:id="124"/>
    <w:bookmarkStart w:name="z128" w:id="125"/>
    <w:p>
      <w:pPr>
        <w:spacing w:after="0"/>
        <w:ind w:left="0"/>
        <w:jc w:val="both"/>
      </w:pPr>
      <w:r>
        <w:rPr>
          <w:rFonts w:ascii="Times New Roman"/>
          <w:b w:val="false"/>
          <w:i w:val="false"/>
          <w:color w:val="000000"/>
          <w:sz w:val="28"/>
        </w:rPr>
        <w:t>
      Осы Келісім_________ жылғы "___"_______________ ____________________ қазақ, араб және ағылшын тілдерінде екі төлнұсқа данада жасалды әрі барлық мәтін теңтүпнұсқалы болып табылады. Келісімді түсіндіруде алшақтықтар болған жағдайда ағылшын тіліндегі мәтін басым күшке ие болады.</w:t>
      </w:r>
    </w:p>
    <w:bookmarkEnd w:id="1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