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a6a2" w14:textId="7cba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қаржылық тұрақтылығын қамтамасыз ету шаралары туралы" Қазақстан Республикасы Президентінің 2022 жылғы 14 наурыздағы № 830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28 ақпандағы № 489 Жарлығы.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қаржылық тұрақтылығын қамтамасыз ету шаралары туралы" Қазақстан Республикасы Президентінің 2022 жылғы 14 наурыздағы № 830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Ұлттық Банкі шығаратын аффинирленген алтынның 5, 10, 20, 50 жəне 100 грамм алтын құймаларын, сондай-ақ 100 грамнан астам аффинирленген алтынды əкетуге тыйым салынсын.";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тармақшамен толықтырылсын: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екінші деңгейдегі банктердің Еуразиялық экономикалық одаққа мүше мемлекеттердің осы тармақтың 4) тармақшасында көрсетілмеген қолма-қол ұлттық валютасын əкетуіне;".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