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1fc2" w14:textId="7241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13 маусымдағы № 570 Жарлығы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 01.07.2024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 2024 жылғы 1 шілдеден бастап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13 маусымдағы</w:t>
            </w:r>
            <w:r>
              <w:br/>
            </w:r>
            <w:r>
              <w:rPr>
                <w:rFonts w:ascii="Times New Roman"/>
                <w:b w:val="false"/>
                <w:i w:val="false"/>
                <w:color w:val="000000"/>
                <w:sz w:val="20"/>
              </w:rPr>
              <w:t>№ 570 Жарлығымен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10" w:id="4"/>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жоғарыда аталған Жарлықтың </w:t>
      </w:r>
      <w:r>
        <w:rPr>
          <w:rFonts w:ascii="Times New Roman"/>
          <w:b w:val="false"/>
          <w:i w:val="false"/>
          <w:color w:val="000000"/>
          <w:sz w:val="28"/>
        </w:rPr>
        <w:t>1-қосымшасында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7"/>
    <w:p>
      <w:pPr>
        <w:spacing w:after="0"/>
        <w:ind w:left="0"/>
        <w:jc w:val="both"/>
      </w:pPr>
      <w:r>
        <w:rPr>
          <w:rFonts w:ascii="Times New Roman"/>
          <w:b w:val="false"/>
          <w:i w:val="false"/>
          <w:color w:val="000000"/>
          <w:sz w:val="28"/>
        </w:rPr>
        <w:t>
      деген жол мынадай редакцияда жазылсын:</w:t>
      </w:r>
    </w:p>
    <w:bookmarkEnd w:id="7"/>
    <w:bookmarkStart w:name="z15"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9"/>
    <w:p>
      <w:pPr>
        <w:spacing w:after="0"/>
        <w:ind w:left="0"/>
        <w:jc w:val="both"/>
      </w:pPr>
      <w:r>
        <w:rPr>
          <w:rFonts w:ascii="Times New Roman"/>
          <w:b w:val="false"/>
          <w:i w:val="false"/>
          <w:color w:val="000000"/>
          <w:sz w:val="28"/>
        </w:rPr>
        <w:t xml:space="preserve">
      2.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тармақтың</w:t>
      </w:r>
      <w:r>
        <w:rPr>
          <w:rFonts w:ascii="Times New Roman"/>
          <w:b w:val="false"/>
          <w:i w:val="false"/>
          <w:color w:val="000000"/>
          <w:sz w:val="28"/>
        </w:rPr>
        <w:t xml:space="preserve"> бірінші абзацы мынадай редакцияда жазылсын:</w:t>
      </w:r>
    </w:p>
    <w:bookmarkStart w:name="z20" w:id="11"/>
    <w:p>
      <w:pPr>
        <w:spacing w:after="0"/>
        <w:ind w:left="0"/>
        <w:jc w:val="both"/>
      </w:pPr>
      <w:r>
        <w:rPr>
          <w:rFonts w:ascii="Times New Roman"/>
          <w:b w:val="false"/>
          <w:i w:val="false"/>
          <w:color w:val="000000"/>
          <w:sz w:val="28"/>
        </w:rPr>
        <w:t>
      "18-1. Аппарат басшысының орынбасарлары болуы мүмкін, оларды Аппарат басшысының ұсынуы бойынша Кеңес Төрағасы лауазымға тағайындайды және лауазымнан босатады.".</w:t>
      </w:r>
    </w:p>
    <w:bookmarkEnd w:id="11"/>
    <w:bookmarkStart w:name="z21" w:id="12"/>
    <w:p>
      <w:pPr>
        <w:spacing w:after="0"/>
        <w:ind w:left="0"/>
        <w:jc w:val="both"/>
      </w:pPr>
      <w:r>
        <w:rPr>
          <w:rFonts w:ascii="Times New Roman"/>
          <w:b w:val="false"/>
          <w:i w:val="false"/>
          <w:color w:val="000000"/>
          <w:sz w:val="28"/>
        </w:rPr>
        <w:t xml:space="preserve">
      3.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"Қазақстан Республикасы Конституциялық Соты Аппаратының басшысы, оның орынбасарлары" деген жолдан кейін мынадай мазмұндағы жолмен толықтырылсын:</w:t>
      </w:r>
    </w:p>
    <w:bookmarkEnd w:id="15"/>
    <w:bookmarkStart w:name="z25" w:id="16"/>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bookmarkEnd w:id="16"/>
    <w:bookmarkStart w:name="z26" w:id="17"/>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"А" корпусы" бөлімінде: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1-санатта</w:t>
      </w:r>
      <w:r>
        <w:rPr>
          <w:rFonts w:ascii="Times New Roman"/>
          <w:b w:val="false"/>
          <w:i w:val="false"/>
          <w:color w:val="000000"/>
          <w:sz w:val="28"/>
        </w:rPr>
        <w:t>:</w:t>
      </w:r>
    </w:p>
    <w:bookmarkStart w:name="z29" w:id="19"/>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 деген жол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2-санатта</w:t>
      </w:r>
      <w:r>
        <w:rPr>
          <w:rFonts w:ascii="Times New Roman"/>
          <w:b w:val="false"/>
          <w:i w:val="false"/>
          <w:color w:val="000000"/>
          <w:sz w:val="28"/>
        </w:rPr>
        <w:t>:</w:t>
      </w:r>
    </w:p>
    <w:bookmarkStart w:name="z31" w:id="20"/>
    <w:p>
      <w:pPr>
        <w:spacing w:after="0"/>
        <w:ind w:left="0"/>
        <w:jc w:val="both"/>
      </w:pPr>
      <w:r>
        <w:rPr>
          <w:rFonts w:ascii="Times New Roman"/>
          <w:b w:val="false"/>
          <w:i w:val="false"/>
          <w:color w:val="000000"/>
          <w:sz w:val="28"/>
        </w:rPr>
        <w:t>
      "Орталық атқарушы органдар комитеттерінің төрағалары, Қазақстан Республикасы Стратегиялық жоспарлау және реформалар агенттігінің Ұлттық статистика бюросы басшысының орынбасарлары" деген жол мынадай редакцияда жазылсын:</w:t>
      </w:r>
    </w:p>
    <w:bookmarkEnd w:id="20"/>
    <w:bookmarkStart w:name="z32" w:id="21"/>
    <w:p>
      <w:pPr>
        <w:spacing w:after="0"/>
        <w:ind w:left="0"/>
        <w:jc w:val="both"/>
      </w:pPr>
      <w:r>
        <w:rPr>
          <w:rFonts w:ascii="Times New Roman"/>
          <w:b w:val="false"/>
          <w:i w:val="false"/>
          <w:color w:val="000000"/>
          <w:sz w:val="28"/>
        </w:rPr>
        <w:t>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bookmarkEnd w:id="21"/>
    <w:bookmarkStart w:name="z33" w:id="22"/>
    <w:p>
      <w:pPr>
        <w:spacing w:after="0"/>
        <w:ind w:left="0"/>
        <w:jc w:val="both"/>
      </w:pPr>
      <w:r>
        <w:rPr>
          <w:rFonts w:ascii="Times New Roman"/>
          <w:b w:val="false"/>
          <w:i w:val="false"/>
          <w:color w:val="000000"/>
          <w:sz w:val="28"/>
        </w:rPr>
        <w:t xml:space="preserve">
      "Б" корпусы" </w:t>
      </w:r>
      <w:r>
        <w:rPr>
          <w:rFonts w:ascii="Times New Roman"/>
          <w:b w:val="false"/>
          <w:i w:val="false"/>
          <w:color w:val="000000"/>
          <w:sz w:val="28"/>
        </w:rPr>
        <w:t>бөлімінде</w:t>
      </w:r>
      <w:r>
        <w:rPr>
          <w:rFonts w:ascii="Times New Roman"/>
          <w:b w:val="false"/>
          <w:i w:val="false"/>
          <w:color w:val="000000"/>
          <w:sz w:val="28"/>
        </w:rPr>
        <w:t>:</w:t>
      </w:r>
    </w:p>
    <w:bookmarkEnd w:id="22"/>
    <w:bookmarkStart w:name="z34" w:id="23"/>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бөлімінде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В-1 санатында</w:t>
      </w:r>
      <w:r>
        <w:rPr>
          <w:rFonts w:ascii="Times New Roman"/>
          <w:b w:val="false"/>
          <w:i w:val="false"/>
          <w:color w:val="000000"/>
          <w:sz w:val="28"/>
        </w:rPr>
        <w:t>:</w:t>
      </w:r>
    </w:p>
    <w:bookmarkStart w:name="z36" w:id="24"/>
    <w:p>
      <w:pPr>
        <w:spacing w:after="0"/>
        <w:ind w:left="0"/>
        <w:jc w:val="both"/>
      </w:pPr>
      <w:r>
        <w:rPr>
          <w:rFonts w:ascii="Times New Roman"/>
          <w:b w:val="false"/>
          <w:i w:val="false"/>
          <w:color w:val="000000"/>
          <w:sz w:val="28"/>
        </w:rPr>
        <w:t xml:space="preserve">
      "Қазақстан Республикасы Жоғары Сот Кеңесінің аппараты, Адам құқықтары жөніндегі ұлттық орталық басшысының орынбасарлары" деген жол мынадай редакцияда жазылсын: </w:t>
      </w:r>
    </w:p>
    <w:bookmarkEnd w:id="24"/>
    <w:bookmarkStart w:name="z37" w:id="25"/>
    <w:p>
      <w:pPr>
        <w:spacing w:after="0"/>
        <w:ind w:left="0"/>
        <w:jc w:val="both"/>
      </w:pPr>
      <w:r>
        <w:rPr>
          <w:rFonts w:ascii="Times New Roman"/>
          <w:b w:val="false"/>
          <w:i w:val="false"/>
          <w:color w:val="000000"/>
          <w:sz w:val="28"/>
        </w:rPr>
        <w:t>
      "Адам құқықтары жөніндегі Ұлттық орталық басшысының орынбасарлары";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39" w:id="26"/>
    <w:p>
      <w:pPr>
        <w:spacing w:after="0"/>
        <w:ind w:left="0"/>
        <w:jc w:val="both"/>
      </w:pPr>
      <w:r>
        <w:rPr>
          <w:rFonts w:ascii="Times New Roman"/>
          <w:b w:val="false"/>
          <w:i w:val="false"/>
          <w:color w:val="000000"/>
          <w:sz w:val="28"/>
        </w:rPr>
        <w:t>
      "Қазақстан Республикасының Конституциялық Соты Төрағасының көмекшісі, кеңесшісі" деген жолдан кейін мынадай мазмұндағы жолмен толықтырылсын:</w:t>
      </w:r>
    </w:p>
    <w:bookmarkEnd w:id="26"/>
    <w:bookmarkStart w:name="z40" w:id="27"/>
    <w:p>
      <w:pPr>
        <w:spacing w:after="0"/>
        <w:ind w:left="0"/>
        <w:jc w:val="both"/>
      </w:pPr>
      <w:r>
        <w:rPr>
          <w:rFonts w:ascii="Times New Roman"/>
          <w:b w:val="false"/>
          <w:i w:val="false"/>
          <w:color w:val="000000"/>
          <w:sz w:val="28"/>
        </w:rPr>
        <w:t>
      "Қазақстан Республикасы Жоғары Сот Кеңесі Төрағасының көмекшісі, кеңесшісі";</w:t>
      </w:r>
    </w:p>
    <w:bookmarkEnd w:id="27"/>
    <w:bookmarkStart w:name="z41" w:id="28"/>
    <w:p>
      <w:pPr>
        <w:spacing w:after="0"/>
        <w:ind w:left="0"/>
        <w:jc w:val="both"/>
      </w:pPr>
      <w:r>
        <w:rPr>
          <w:rFonts w:ascii="Times New Roman"/>
          <w:b w:val="false"/>
          <w:i w:val="false"/>
          <w:color w:val="000000"/>
          <w:sz w:val="28"/>
        </w:rPr>
        <w:t>
      "Қазақстан Республикасы Сот әкімшілігінің сектор меңгерушісі" деген жолдан кейін мынадай мазмұндағы жолмен толықтырылсын:</w:t>
      </w:r>
    </w:p>
    <w:bookmarkEnd w:id="28"/>
    <w:bookmarkStart w:name="z42" w:id="29"/>
    <w:p>
      <w:pPr>
        <w:spacing w:after="0"/>
        <w:ind w:left="0"/>
        <w:jc w:val="both"/>
      </w:pPr>
      <w:r>
        <w:rPr>
          <w:rFonts w:ascii="Times New Roman"/>
          <w:b w:val="false"/>
          <w:i w:val="false"/>
          <w:color w:val="000000"/>
          <w:sz w:val="28"/>
        </w:rPr>
        <w:t>
      "Қазақстан Республикасы Жоғары Сот Кеңесі аппаратының сектор меңгерушісі".</w:t>
      </w:r>
    </w:p>
    <w:bookmarkEnd w:id="29"/>
    <w:bookmarkStart w:name="z43" w:id="30"/>
    <w:p>
      <w:pPr>
        <w:spacing w:after="0"/>
        <w:ind w:left="0"/>
        <w:jc w:val="both"/>
      </w:pPr>
      <w:r>
        <w:rPr>
          <w:rFonts w:ascii="Times New Roman"/>
          <w:b w:val="false"/>
          <w:i w:val="false"/>
          <w:color w:val="000000"/>
          <w:sz w:val="28"/>
        </w:rPr>
        <w:t xml:space="preserve">
      4.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30"/>
    <w:bookmarkStart w:name="z44" w:id="31"/>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46" w:id="32"/>
    <w:p>
      <w:pPr>
        <w:spacing w:after="0"/>
        <w:ind w:left="0"/>
        <w:jc w:val="both"/>
      </w:pPr>
      <w:r>
        <w:rPr>
          <w:rFonts w:ascii="Times New Roman"/>
          <w:b w:val="false"/>
          <w:i w:val="false"/>
          <w:color w:val="000000"/>
          <w:sz w:val="28"/>
        </w:rPr>
        <w:t>
      1) және 2) тармақшалар мынадай редакцияда жазылсын:</w:t>
      </w:r>
    </w:p>
    <w:bookmarkEnd w:id="32"/>
    <w:bookmarkStart w:name="z47" w:id="33"/>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орталық атқарушы органдар аппараттарының басшылары, Адам құқықтары жөніндегі ұлттық орталықтың басшысы;</w:t>
      </w:r>
    </w:p>
    <w:bookmarkEnd w:id="33"/>
    <w:bookmarkStart w:name="z48" w:id="34"/>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bookmarkEnd w:id="34"/>
    <w:bookmarkStart w:name="z49" w:id="35"/>
    <w:p>
      <w:pPr>
        <w:spacing w:after="0"/>
        <w:ind w:left="0"/>
        <w:jc w:val="both"/>
      </w:pPr>
      <w:r>
        <w:rPr>
          <w:rFonts w:ascii="Times New Roman"/>
          <w:b w:val="false"/>
          <w:i w:val="false"/>
          <w:color w:val="000000"/>
          <w:sz w:val="28"/>
        </w:rPr>
        <w:t xml:space="preserve">
      5.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35"/>
    <w:bookmarkStart w:name="z50" w:id="36"/>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қызметін бағалауды өткізу </w:t>
      </w:r>
      <w:r>
        <w:rPr>
          <w:rFonts w:ascii="Times New Roman"/>
          <w:b w:val="false"/>
          <w:i w:val="false"/>
          <w:color w:val="000000"/>
          <w:sz w:val="28"/>
        </w:rPr>
        <w:t>қағидалары мен мерзімінде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лауазымды адам (орган) (бұдан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54" w:id="38"/>
    <w:p>
      <w:pPr>
        <w:spacing w:after="0"/>
        <w:ind w:left="0"/>
        <w:jc w:val="both"/>
      </w:pPr>
      <w:r>
        <w:rPr>
          <w:rFonts w:ascii="Times New Roman"/>
          <w:b w:val="false"/>
          <w:i w:val="false"/>
          <w:color w:val="000000"/>
          <w:sz w:val="28"/>
        </w:rPr>
        <w:t xml:space="preserve">
      6.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38"/>
    <w:bookmarkStart w:name="z55" w:id="39"/>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39"/>
    <w:bookmarkStart w:name="z56"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не оның тапсырмасы бойынша Қазақстан Республикасы Президенті Әкімшілігінің Басшысы</w:t>
            </w:r>
          </w:p>
        </w:tc>
      </w:tr>
    </w:tbl>
    <w:bookmarkStart w:name="z57" w:id="41"/>
    <w:p>
      <w:pPr>
        <w:spacing w:after="0"/>
        <w:ind w:left="0"/>
        <w:jc w:val="both"/>
      </w:pPr>
      <w:r>
        <w:rPr>
          <w:rFonts w:ascii="Times New Roman"/>
          <w:b w:val="false"/>
          <w:i w:val="false"/>
          <w:color w:val="000000"/>
          <w:sz w:val="28"/>
        </w:rPr>
        <w:t>
      "</w:t>
      </w:r>
    </w:p>
    <w:bookmarkEnd w:id="41"/>
    <w:bookmarkStart w:name="z58" w:id="42"/>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2"/>
    <w:bookmarkStart w:name="z59"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хатшысы – Аппарат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не оның тапсырмасы бойынша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4"/>
    <w:p>
      <w:pPr>
        <w:spacing w:after="0"/>
        <w:ind w:left="0"/>
        <w:jc w:val="both"/>
      </w:pPr>
      <w:r>
        <w:rPr>
          <w:rFonts w:ascii="Times New Roman"/>
          <w:b w:val="false"/>
          <w:i w:val="false"/>
          <w:color w:val="000000"/>
          <w:sz w:val="28"/>
        </w:rPr>
        <w:t xml:space="preserve">
      7. "Мемлекеттік билік органдары жүйесіндегі кадр саясатының кейбір мәселелері туралы" Қазақстан Республикасы Президентінің 2023 жылғы 31 шілдедегі № 290 </w:t>
      </w:r>
      <w:r>
        <w:rPr>
          <w:rFonts w:ascii="Times New Roman"/>
          <w:b w:val="false"/>
          <w:i w:val="false"/>
          <w:color w:val="000000"/>
          <w:sz w:val="28"/>
        </w:rPr>
        <w:t>Жарлығында</w:t>
      </w:r>
      <w:r>
        <w:rPr>
          <w:rFonts w:ascii="Times New Roman"/>
          <w:b w:val="false"/>
          <w:i w:val="false"/>
          <w:color w:val="000000"/>
          <w:sz w:val="28"/>
        </w:rPr>
        <w:t>:</w:t>
      </w:r>
    </w:p>
    <w:bookmarkEnd w:id="44"/>
    <w:bookmarkStart w:name="z62" w:id="45"/>
    <w:p>
      <w:pPr>
        <w:spacing w:after="0"/>
        <w:ind w:left="0"/>
        <w:jc w:val="both"/>
      </w:pPr>
      <w:r>
        <w:rPr>
          <w:rFonts w:ascii="Times New Roman"/>
          <w:b w:val="false"/>
          <w:i w:val="false"/>
          <w:color w:val="000000"/>
          <w:sz w:val="28"/>
        </w:rPr>
        <w:t>
      қызмет бабында пайдалану үшін.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