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68d" w14:textId="7c2d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"Ақсұңқар" мемлекеттiк акционерлiк холдинг компаниясы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5 наурыздағы N 1152. Күшi жойылды - Қазақстан Республикасы Президентiнiң 1995.12.08. N 2673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Түстi металлургия кәсiпорындарының қызметiне мемлекеттiк
реттеудi қамтамасыз ету, нарыққа бағдарланған бәсекелiк қабiлетi
бар құрылымдар жасақтау және саланың инвестициялануына тиiмдi
жағдайлар жасау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Мемлекеттiк мүлiк жөнiндегi
мемлекеттiк комитетiнiң "Шымкент қорғасын зауыты" акционерлiк қоғамы,
Ащысай полиметалл комбинаты, Текелi қорғасын комбинаты және Жәйрем
кен-байыту комбинаты, "Оңшахтақұрылыс" тресi (Кентау қаласы)
негiзiнде "Ақсұңқар" мемлекеттiк акционерлiк холдинг компаниясын
құру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"Ақсұңқар"
мемлекеттiк акционерлiк холдинг компаниясының қызметiн 
ұйымдық-техникалық жағынан қамтамасыз ету жөнiнде қажеттi шаралар
қолдансын және қорғасын-мырыш өнеркәсiбiнiң шикiзат базасының
дамытылуын қамтамасыз ету, түстi металлургияның шығарылатын өнiмi
мен тұтыну тауарларының көлемiн ұлғайту мен сапасын жақсарту,
шетелдiк инвесторларды қатыстыру, өндiрiстi жан-жақты дамыту мен
коммерцияландыру мақсатымен экономиканың негiзгi салаларында
мемлекеттiң қатысуымен холдинг үлгiсiндегi басқару құрылымдарын
одан әрi қалыптастыру жөнiнде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 "Ақсұңқар" мемлекеттiк акционерлiк холдинг
компаниясының негiзгi құрылтайшыларының бiрi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жарғылық капиталын қалыптастыру үшiн қажеттi
мемлекеттiк мүлiк оған белгiленген тәртiп бойынша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