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7895" w14:textId="4497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 Даму Банкiне Қазақстан Республикасының мүшелiгi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4 қараша 1993 ж. N 1392. Күші жойылды - ҚР Президентінің 2002.04.26. N 854 жарлығымен.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Азия Даму Банкiнiң қызметiне Қазақстан Республикасының
қатысуы үшiн қажеттi шаралар қабылдау мақсатында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Азия Даму Банкiн құру туралы Келiсiмге сәйкес Қазақстан
Республикасының Ұлттық банкiне Азия Даму Банкiне тиесiлi барлық
қаражатқа, сондай-ақ осы Банкiнiң басқа да активтерiне депозитарий
болуға өкiлдiк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Ұлттық банкi аталған Келiсiмнiң
шеңберiнде туындайтын мәселелер бойынша Азия Даму Банкiмен
байланысты жүзеге асыратын ресми орган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Ұлттық банкiнiң Қазақстан
Республикасының Үкiметiмен келiсе отырып, Азия Даму Банкiн құру
туралы Келiсiмде көзделген барлық операциялар мен мәмiлелердi
орындауға, Қазақстан Республикасының атынан сыртқы қарыз үшiн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берiлетiн кепiлдiктердiң ең жоғары шеңберiнде төленуi немесе
берiлуi мүмкiн кез келген сомаларды, кредиттердi алуға, сондай-ақ
Азия Даму Банкiне Қазақстан Республикасының мүшелiк жарналарының
дүркiн-дүркiн төленуiн қамтамасыз етуге уәкiлдiгi болады деп 
белгiленсiн.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