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c8e3" w14:textId="ef1c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Белгiленген тәртiптi бұзып, Қазақстан Республикасынан тысқары жерлерге шығарылған шикiзатты, азық-түлiк және өнеркәсiп тауарларын тәркiлеу жайындағы судьяның қаулысын орындау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12 ақпан N 1564.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Президентi мен жергiлiктi әкiмдерге уақытша қосымша өкiлеттiк беру туралы" Қазақстан Республикасының 1993 жылғы 10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Белгiленген тәртiптi бұзып, Қазақстан Республикасынан тысқары жерлерге шығарылған шикiзатты, азық-түлiк және өнеркәсiп тауарларын тәркiлеу туралы судьяның қаулысын сот орындаушылары орындайтын болып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 Әкiмшiлiк құқықтарын бұзу туралы Қазақ КСР Кодексiне толықтырулар енгiзу туралы заң жобасын жаңадан сайланатын Қазақстан Республикасы Жоғарғы Кеңесi бiрiншi сессиясының қарауына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күннен бастап күшiне енедi және Қазақстан Республикасының әкiмшiлiк заңдарына тиiстi толықтыру енгiзiлгенге дейiн қолданылады.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