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5f5f" w14:textId="2645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теледидары мен радиосы" республикалық корпорациясын құру туралы</w:t>
      </w:r>
    </w:p>
    <w:p>
      <w:pPr>
        <w:spacing w:after="0"/>
        <w:ind w:left="0"/>
        <w:jc w:val="both"/>
      </w:pPr>
      <w:r>
        <w:rPr>
          <w:rFonts w:ascii="Times New Roman"/>
          <w:b w:val="false"/>
          <w:i w:val="false"/>
          <w:color w:val="000000"/>
          <w:sz w:val="28"/>
        </w:rPr>
        <w:t>Қазақстан Республикасы Президентiнiң Жарлығы 4 сәуiр 1994 ж. N 1618</w:t>
      </w:r>
    </w:p>
    <w:p>
      <w:pPr>
        <w:spacing w:after="0"/>
        <w:ind w:left="0"/>
        <w:jc w:val="left"/>
      </w:pPr>
      <w:r>
        <w:rPr>
          <w:rFonts w:ascii="Times New Roman"/>
          <w:b w:val="false"/>
          <w:i w:val="false"/>
          <w:color w:val="000000"/>
          <w:sz w:val="28"/>
        </w:rPr>
        <w:t>
</w:t>
      </w:r>
      <w:r>
        <w:rPr>
          <w:rFonts w:ascii="Times New Roman"/>
          <w:b w:val="false"/>
          <w:i w:val="false"/>
          <w:color w:val="000000"/>
          <w:sz w:val="28"/>
        </w:rPr>
        <w:t>
          Теледидар мен радио бағдарламаларының шығармашылық және 
техникалық деңгейiн арттыру, теледидар мен радиохабарларын тарату
жүйесiн басқаруды жетiлдiру, Қазақстанның бiртұтас ақпараттық
кеңiстiгiн қалыптастыру, әлемдiк ақпараттық процестерге кiрiгуiн
жандандыру, материалдық-техникалық базасын нығайту және теледидар
мен радио аясындағы ғылыми-зерттеу қызметiн үйлестiру, сондай-ақ
саланы инвестициялаудың қолайлы жағдайын туғызу мақсатында
қаулы етемiн:
</w:t>
      </w:r>
      <w:r>
        <w:br/>
      </w:r>
      <w:r>
        <w:rPr>
          <w:rFonts w:ascii="Times New Roman"/>
          <w:b w:val="false"/>
          <w:i w:val="false"/>
          <w:color w:val="000000"/>
          <w:sz w:val="28"/>
        </w:rPr>
        <w:t>
          1. Қазақстан Республикасы Министрлер Кабинетiнiң жанындағы
"Қазақстан" мемлекеттiк телерадиохабарларын тарату компаниясының
шығармашылық-өндiрiстiк бөлiмшелерiнiң, сондай-ақ оған ерiктi
негiзде кiретiн басқа да кәсiпорындар мен ұйымдардың құрамында
"Қазақстан теледидары мен радиосы" республикалық корпорациясы
(ҚТРРК) құрылсын.
</w:t>
      </w:r>
      <w:r>
        <w:br/>
      </w:r>
      <w:r>
        <w:rPr>
          <w:rFonts w:ascii="Times New Roman"/>
          <w:b w:val="false"/>
          <w:i w:val="false"/>
          <w:color w:val="000000"/>
          <w:sz w:val="28"/>
        </w:rPr>
        <w:t>
          2. "Қазақстан теледидары мен радиосы" республикалық 
корпорациясының президентiн Қазақстан Республикасының Президентi
тағайындайды деп белгiленсiн.
</w:t>
      </w:r>
      <w:r>
        <w:br/>
      </w:r>
      <w:r>
        <w:rPr>
          <w:rFonts w:ascii="Times New Roman"/>
          <w:b w:val="false"/>
          <w:i w:val="false"/>
          <w:color w:val="000000"/>
          <w:sz w:val="28"/>
        </w:rPr>
        <w:t>
          3. Қазақстан Республикасының Министрлер Кабинетi жанындағы
"Қазақстан" мемлекеттiк телерадиохабарларын тарату компаниясы
заңда белгiленген тәртiп бойынша таратылсын.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 Тарату комиссиясын құрсын. "Қазақстан" мемлекеттiк
телерадиохабарларын тарату компаниясын таратуға байланысты 
шығыстар республикалық бюджеттен қосымша бөлiнген қаражаттың
есебiнен жүзеге асырылсын:
</w:t>
      </w:r>
      <w:r>
        <w:br/>
      </w:r>
      <w:r>
        <w:rPr>
          <w:rFonts w:ascii="Times New Roman"/>
          <w:b w:val="false"/>
          <w:i w:val="false"/>
          <w:color w:val="000000"/>
          <w:sz w:val="28"/>
        </w:rPr>
        <w:t>
          - екi ай мерзiмде "Қазақстан" теледидары мен радиосы"
республикалық корпорациясы туралы" Ереженi бекiтсiн;
</w:t>
      </w:r>
      <w:r>
        <w:br/>
      </w:r>
      <w:r>
        <w:rPr>
          <w:rFonts w:ascii="Times New Roman"/>
          <w:b w:val="false"/>
          <w:i w:val="false"/>
          <w:color w:val="000000"/>
          <w:sz w:val="28"/>
        </w:rPr>
        <w:t>
          - корпорацияның материалдық-техникалық базасын нығайту
жөнiнде шаралар қолдансын.
</w:t>
      </w:r>
      <w:r>
        <w:br/>
      </w:r>
      <w:r>
        <w:rPr>
          <w:rFonts w:ascii="Times New Roman"/>
          <w:b w:val="false"/>
          <w:i w:val="false"/>
          <w:color w:val="000000"/>
          <w:sz w:val="28"/>
        </w:rPr>
        <w:t>
          5. Қазақстан Республикасының Мемлекеттiк мүлiк жөнiндегi
мемлекеттiк комитетi:
</w:t>
      </w:r>
      <w:r>
        <w:br/>
      </w:r>
      <w:r>
        <w:rPr>
          <w:rFonts w:ascii="Times New Roman"/>
          <w:b w:val="false"/>
          <w:i w:val="false"/>
          <w:color w:val="000000"/>
          <w:sz w:val="28"/>
        </w:rPr>
        <w:t>
          - таратылатын "Қазақстан" мемлекеттiк телерадиохабарларын
тарату компаниясының құрамына кiрген шығармашылық-өндiрiстiк
бөлiмшелердiң, кәсiпорындар мен ұйымдардың мемлекеттiк мүлкiн
иелену, пайдалану және басқару құқығын мемлекеттiң атынан 
корпорацияға жарна ретiнде беретiн болсын;
</w:t>
      </w:r>
      <w:r>
        <w:br/>
      </w:r>
      <w:r>
        <w:rPr>
          <w:rFonts w:ascii="Times New Roman"/>
          <w:b w:val="false"/>
          <w:i w:val="false"/>
          <w:color w:val="000000"/>
          <w:sz w:val="28"/>
        </w:rPr>
        <w:t>
          - екi ай мерзiмде "Қазақстан" теледидары мен радиосы"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корпорациясының құрылтайшы құжаттарының пакетiн
әзiрлеп бекiтсiн.
     6. Мемлекеттiк басқару органдары, облыстардың, Алматы және
Ленинск қалаларының әкiмдерi корпорацияның қызметiне қатысты
мәселелердi оралымды шешуге жәрдемдесетiн болсын.
     Осы Жарлық жарияланған күннен бастап күшiне енедi.
            Қазақстан Республикасының
                  Президентi
            Алматы қаласы. 1994 жылғы 4 сәуiр
                  N 1618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