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f9bd" w14:textId="c9ef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орнынан түсуi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11 қазан 1994 ж. N 1891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Конституциясының 85-бабына
сәйкес берiлген Үкiметтiң орнынан түсуi туралы өтiнiшiне байланысты
Қазақстан Республикасы Министрлер Кабинетiнiң орнынан түсуi 
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Министрлер Кабинетi" туралы
Заңның 14-бабына сәйкес Үкiмет мүшелерi Министрлер Кабинетiнiң
жаңа құрамы құрылғанға дейiн өз мiндеттерiн атқаруды жалғастыратын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Министрлер Кабинетiнiң осы кезеңдегi ағымдағы жұмысына
басшылық ету Әкежан Мағжанұлы Қажыгелдинге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Жарлық қол қойылған сәттен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