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4ffd" w14:textId="0e94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жанынан Кеден комитетiн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 сәуiр 1995 ж. N 2160.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 қызметiн мемлекеттiк басқару жүйесiн жетiлдiру және оның жұмысының тиiмдiлiгiн арттыру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министрлiгiнiң таратылатын Бас кеден басқармасының негiзiнде Қазақстан Республикасының Министрлер Кабинетi жанынан Кеден комитетi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 жанындағы Кеден комитетi: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кеден iсiн мемлекеттiк басқаруды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кеден органдарының қызметiне Қазақстан Республикасының заңдарына және халықаралық шарттарына сәйкес басшылық етедi;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министрлiгiнiң таратылатын Бас кеден басқармасының мүлiктiк құқығының құқылық иегерi болып табылады деп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Министрлер Кабинетi бiр ай мерзiмде: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жанындағы Кеден комитетi қызметкерлерiнiң санын анықтап, орналастыру, қаржы және материалдық-техникалық қамтамасыз ету мәселелерiн шешсiн;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жанындағы Кеден комитетi туралы Ереженi бекiтсiн;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қызметiн ұйымдастыру мен оның қызметiнiң мәселелерi жөнiндегi Үкiмет актiлерiн осы Жарлыққа сәйкестендiрсiн.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қаржы, салық және кеден қызметтерiн қайта ұйымдастыру туралы" Қазақстан Республикасы Президентiнiң 1992 жылғы 12 қарашадағы N 963 Жарлығына (Қазақстан Республикасының ПҮАЖ, 1992 ж., N 42, 619 бап) мынадай өзгерiстер 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 тармақтың соңғы абзацының күшi жойылған деп танылсын;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тармақтан "ал Қазақстан Республикасының Кеден комитетi Қазақстан Республикасы Қаржы министрлiгiнiң Бас кеден басқармасы деп" сөздерi алынып тасталсын.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Жарлық жарияланған күннен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