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861d" w14:textId="90d8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Сыртқы экономикалық қызметтi реттеудiң бiрыңғай тәртiбi туралы Қазақстан Республикасының Үкiметi мен Россия Федерациясы Үкiметiнiң арасындағы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21 сәуiрдегі  N 2222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Президентi мен жергiлiктi әкiмдерге уақытша қосымша өкiлеттiк беру туралы" 1993 жылғы 10 желтоқсандағы Қазақстан Республикасы Заңының 2-бабына сәйкес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Сыртқы экономикалық қызметтi реттеудiң бiрыңғай тәртiбi туралы Қазақстан Республикасының Үкiметi мен Россия Федерациясы Үкiметiнiң арасындағы 1995 жылғы 20 қаңтарда Москвада қол қойылған Келiсiм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Жарлық жарияланған күннен бастап күшiне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