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5c90" w14:textId="15d5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банк қызметi мәселелерi жөнiндегi кейбiр заң актiлерiнiң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31 тамыздағы N 2446 Заң күшi бар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1-бабына сәйкес және "Қазақстан Республикасындағы банктер және банк қызметi туралы" Қазақстан Республикасы Президентiнiң Заң күшi бар Жарлығы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шығарылуына байланысты қаулы етемiн: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Мына заң актiлерiнiң күшi жойылған 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банкiлер туралы" 1993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сәуiрдегi Қазақстан Республикасының Заңы (Қазақстан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Жоғарғы Кеңесiнiң Жаршысы, 1993 ж., N 10, 238-құжат);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Республикасындағы банкiлер туралы" 1993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сәуiрдегi Қазақстан Республикасының Заңын күшiне енгiзу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1993 жылғы 14 сәуiрдегi Қазақстан Республикасы Жоғарғы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Қаулысы (Қазақстан Республикасы Жоғарғы Кеңесiнiң Жаршысы, 1993 ж 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10, 239-құжат).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Осы Жарлық жарияланған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