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66b0d" w14:textId="af66b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Республикасындағы мереке күндерi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Президентiнiң 1995 жылғы 18 қазандағы N 2534 Заң күшi бар жарлығы. Күші жойылды - Қазақстан Республикасының 2001.12.13. N 267 Заңымен.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Конституциясының 90-бабының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2-тармағына және "Қазақстан Республикасының Президентi 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жергiлiктi әкiмдерге уақытша қосымша өкiлеттiк беру туралы" 1993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жылғы 10 желтоқсандағы Қазақстан Республикасы Заңының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Z933600_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1-бабына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сәйкес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қазақстандық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патриотизм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сезiмiн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тәрбиелеу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мақсатында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осы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Жарлықты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шығарамын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Мына күн Қазақстан Республикасының Ұлттық мерекесi болып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жариялансын: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25 қазан     - Республика күнi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2. Мына күндер Қазақстан Республикасының мереке күндерi болып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1-2 қаңтар   - Жаңа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8 наурыз     - Халықаралық әйелдер күнi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22 наурыз    - Наурыз мейрамы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1 мамыр      - Қазақстан халқының бiрлiгi мерекесi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9-мамыр      - Жеңiс күнi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30 тамыз     - Қазақстан Республикасы Конституциясының күнi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16 желтоқсан - Тәуелсiздiк күнi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3. Осы Жарлық жарияланған күнiнен бастап күшiне енедi.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Президентi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