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7d63" w14:textId="e8d7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Ұлыбритания және Солтүстiк Ирландия Құрама Корольдiгiнде Қазақстан Республикасының Елшiлiгiн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20 қазан N 2569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Ұлыбритания және Солтүстiк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Ирландия Құрама Корольдiгiмен дипломатиялық қарым-қатынас
орнатуына байланысты ҚАУЛЫ ЕТЕМIН:
     1. Лондон қаласында Қазақстан Республикасының Елшiлiгi
ашылсын.
     2. Қазақстан Республикасының Үкiметi Қазақстан
Республикасының Ұлыбритания және Солтүстiк Ирландия Құрама
Корольдiгiндегi Елшiлiгiнiң штат кестесi мен шығыс сметасын
анықтасын.
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