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2840" w14:textId="6c32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Қырғыз Республикасы Үкiметiнiң арасындағы Еркiн сауда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 қараша N 2591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Үкiметi мен Қырғыз Республикасы
Үкiметiнiң арасындағы 1995 жылғы 22 маусымда Бiшкекте қол
қойылған Еркiн сауда туралы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күнiнен баста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